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4A" w:rsidRPr="00AF58EB" w:rsidRDefault="00E5174A" w:rsidP="00BB31E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EB">
        <w:rPr>
          <w:rFonts w:ascii="Times New Roman" w:hAnsi="Times New Roman" w:cs="Times New Roman"/>
          <w:b/>
          <w:sz w:val="32"/>
          <w:szCs w:val="32"/>
        </w:rPr>
        <w:t xml:space="preserve">Способы подачи жалобы в </w:t>
      </w:r>
      <w:proofErr w:type="spellStart"/>
      <w:r w:rsidRPr="00AF58EB">
        <w:rPr>
          <w:rFonts w:ascii="Times New Roman" w:hAnsi="Times New Roman" w:cs="Times New Roman"/>
          <w:b/>
          <w:sz w:val="32"/>
          <w:szCs w:val="32"/>
        </w:rPr>
        <w:t>Роспотребнадзор</w:t>
      </w:r>
      <w:proofErr w:type="spellEnd"/>
      <w:r w:rsidR="00AF58EB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Можно ли подать жалобу на действия продавца, исполнителя услуги, на сайте ГИС ЗПП?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Куда можно обратиться, с жалобой на действия продавца, исполнителя услуги? Существует ли какой – то специальный порядок для подачи жалобы (обращения)?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Контроль и надзор за соблюдением прав потребителей возложены на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На основании заявления потребителя будет проведена проверка, по результатам которой, при наличии нарушений прав потребителей решается вопрос о наложении, взыскании с нарушителя штрафа, в том числе в судебном порядке.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Направить обращение можно следующими 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через интернет.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8EB"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 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Направление обращения, в том числе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потребителей, через интернет возможно на официальном сайте службы по адресу </w:t>
      </w:r>
      <w:hyperlink r:id="rId5" w:history="1">
        <w:r w:rsidRPr="00AF58E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www.rospotrebnadzor.ru</w:t>
        </w:r>
      </w:hyperlink>
      <w:r w:rsidRPr="00AF58EB">
        <w:rPr>
          <w:rFonts w:ascii="Times New Roman" w:hAnsi="Times New Roman" w:cs="Times New Roman"/>
          <w:b/>
          <w:sz w:val="24"/>
          <w:szCs w:val="24"/>
        </w:rPr>
        <w:t>.</w:t>
      </w:r>
      <w:r w:rsidRPr="00AF58EB">
        <w:rPr>
          <w:rFonts w:ascii="Times New Roman" w:hAnsi="Times New Roman" w:cs="Times New Roman"/>
          <w:sz w:val="24"/>
          <w:szCs w:val="24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Процедура подачи обращения состоит из следующих этапов: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Определяем подразделение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Напишите обращение. В поле для текста обращения напечатайте текст жалобы по существу. Особых требований к тесту законом не предусмотрено, избегайте эмоциональных выражений и угроз в адрес нарушителя прав потребителей.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(либо аналог). Проверить количество знаков можно во вкладке «Рецензирование». Прилагаемые документы могут быть в форматах: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mp3,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wma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Размер файла не должен превышать 2 Мб, на отдельных ресурсах до 5 Мб.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Введите предложенный код безопасности и нажмите кнопку «Отправить».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E5174A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 https://zpp.rospotrebnadzor.ru</w:t>
      </w:r>
    </w:p>
    <w:p w:rsidR="00D42E93" w:rsidRPr="00722C3E" w:rsidRDefault="00D42E93" w:rsidP="00BB31E5">
      <w:pPr>
        <w:ind w:firstLine="567"/>
        <w:jc w:val="right"/>
        <w:rPr>
          <w:i/>
        </w:rPr>
      </w:pPr>
    </w:p>
    <w:sectPr w:rsidR="00D42E93" w:rsidRPr="00722C3E" w:rsidSect="00A274D4">
      <w:type w:val="continuous"/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5242D"/>
    <w:multiLevelType w:val="multilevel"/>
    <w:tmpl w:val="FA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174A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497E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5B4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C3E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D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58EB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06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31E5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4A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C815-B493-4CA0-8B7F-5CCAFA76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3963</Characters>
  <Application>Microsoft Office Word</Application>
  <DocSecurity>0</DocSecurity>
  <Lines>33</Lines>
  <Paragraphs>9</Paragraphs>
  <ScaleCrop>false</ScaleCrop>
  <Company>Grizli777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2019-08-06T02:39:00Z</dcterms:created>
  <dcterms:modified xsi:type="dcterms:W3CDTF">2019-08-19T01:59:00Z</dcterms:modified>
</cp:coreProperties>
</file>