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95" w:rsidRPr="0078156E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25.01.2018 г. №19</w:t>
      </w:r>
    </w:p>
    <w:p w:rsidR="00B26A95" w:rsidRPr="0078156E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6A95" w:rsidRPr="0078156E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26A95" w:rsidRPr="0078156E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26A95" w:rsidRPr="0078156E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B26A95" w:rsidRPr="0078156E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B26A95" w:rsidRPr="0078156E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B26A95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B26A95" w:rsidRDefault="00B26A95" w:rsidP="00A539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26A95" w:rsidRPr="00B26A95" w:rsidRDefault="00B26A95" w:rsidP="00A53932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proofErr w:type="gramStart"/>
      <w:r w:rsidRPr="00B26A95">
        <w:rPr>
          <w:rFonts w:ascii="Arial" w:eastAsiaTheme="minorHAnsi" w:hAnsi="Arial" w:cs="Arial"/>
          <w:b/>
          <w:sz w:val="32"/>
          <w:szCs w:val="32"/>
          <w:lang w:eastAsia="en-US"/>
        </w:rPr>
        <w:t>« ОБ</w:t>
      </w:r>
      <w:proofErr w:type="gramEnd"/>
      <w:r w:rsidRPr="00B26A9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ИСПОЛНЕНИИ БЮДЖЕТА</w:t>
      </w:r>
    </w:p>
    <w:p w:rsidR="00B26A95" w:rsidRPr="00B26A95" w:rsidRDefault="00B26A95" w:rsidP="00A53932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26A95">
        <w:rPr>
          <w:rFonts w:ascii="Arial" w:eastAsiaTheme="minorHAnsi" w:hAnsi="Arial" w:cs="Arial"/>
          <w:b/>
          <w:sz w:val="32"/>
          <w:szCs w:val="32"/>
          <w:lang w:eastAsia="en-US"/>
        </w:rPr>
        <w:t>КАРЫМСКОГО СЕЛЬСКОГО ПОСЕЛЕНИЯ</w:t>
      </w:r>
    </w:p>
    <w:p w:rsidR="00B26A95" w:rsidRPr="00B26A95" w:rsidRDefault="00B26A95" w:rsidP="00A53932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ЗА </w:t>
      </w:r>
      <w:r w:rsidRPr="00B26A95">
        <w:rPr>
          <w:rFonts w:ascii="Arial" w:eastAsiaTheme="minorHAnsi" w:hAnsi="Arial" w:cs="Arial"/>
          <w:b/>
          <w:sz w:val="32"/>
          <w:szCs w:val="32"/>
          <w:lang w:eastAsia="en-US"/>
        </w:rPr>
        <w:t>2017 ГОДА»</w:t>
      </w:r>
    </w:p>
    <w:p w:rsidR="00B26A95" w:rsidRP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B26A95" w:rsidRDefault="00B26A95" w:rsidP="00A53932">
      <w:pPr>
        <w:tabs>
          <w:tab w:val="left" w:pos="310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 xml:space="preserve">На основании бюджетного кодекса Российской Федерации, руководствуясь ст. 63 Устава </w:t>
      </w:r>
      <w:proofErr w:type="spellStart"/>
      <w:r w:rsidRPr="00B26A95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B26A95">
        <w:rPr>
          <w:rFonts w:ascii="Arial" w:eastAsiaTheme="minorHAnsi" w:hAnsi="Arial" w:cs="Arial"/>
          <w:lang w:eastAsia="en-US"/>
        </w:rPr>
        <w:t xml:space="preserve"> муниципального образования, Дума </w:t>
      </w:r>
      <w:proofErr w:type="spellStart"/>
      <w:r w:rsidRPr="00B26A95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B26A95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</w:p>
    <w:p w:rsidR="00B26A95" w:rsidRPr="00B26A95" w:rsidRDefault="00B26A95" w:rsidP="00A53932">
      <w:pPr>
        <w:tabs>
          <w:tab w:val="left" w:pos="3108"/>
        </w:tabs>
        <w:jc w:val="center"/>
        <w:rPr>
          <w:rFonts w:ascii="Arial" w:eastAsiaTheme="minorHAnsi" w:hAnsi="Arial" w:cs="Arial"/>
          <w:lang w:eastAsia="en-US"/>
        </w:rPr>
      </w:pPr>
    </w:p>
    <w:p w:rsidR="00B26A95" w:rsidRPr="00B26A95" w:rsidRDefault="00B26A95" w:rsidP="00A53932">
      <w:pPr>
        <w:tabs>
          <w:tab w:val="left" w:pos="3108"/>
        </w:tabs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B26A95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B26A95" w:rsidRPr="00B26A95" w:rsidRDefault="00B26A95" w:rsidP="00A53932">
      <w:pPr>
        <w:tabs>
          <w:tab w:val="left" w:pos="3108"/>
        </w:tabs>
        <w:jc w:val="center"/>
        <w:rPr>
          <w:rFonts w:ascii="Arial" w:eastAsiaTheme="minorHAnsi" w:hAnsi="Arial" w:cs="Arial"/>
          <w:lang w:eastAsia="en-US"/>
        </w:rPr>
      </w:pPr>
    </w:p>
    <w:p w:rsidR="00B26A95" w:rsidRPr="00B26A95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B26A95">
        <w:rPr>
          <w:rFonts w:ascii="Arial" w:eastAsiaTheme="minorHAnsi" w:hAnsi="Arial" w:cs="Arial"/>
          <w:lang w:eastAsia="en-US"/>
        </w:rPr>
        <w:t>Утвердить исполнение бюд</w:t>
      </w:r>
      <w:r>
        <w:rPr>
          <w:rFonts w:ascii="Arial" w:eastAsiaTheme="minorHAnsi" w:hAnsi="Arial" w:cs="Arial"/>
          <w:lang w:eastAsia="en-US"/>
        </w:rPr>
        <w:t xml:space="preserve">жета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МО за 2017 год в сумме 1209742,92 </w:t>
      </w:r>
      <w:r w:rsidRPr="00B26A95">
        <w:rPr>
          <w:rFonts w:ascii="Arial" w:eastAsiaTheme="minorHAnsi" w:hAnsi="Arial" w:cs="Arial"/>
          <w:lang w:eastAsia="en-US"/>
        </w:rPr>
        <w:t>руб.</w:t>
      </w:r>
    </w:p>
    <w:p w:rsidR="00B26A95" w:rsidRPr="00B26A95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2.Утвердить доходы </w:t>
      </w:r>
      <w:r w:rsidRPr="00B26A95">
        <w:rPr>
          <w:rFonts w:ascii="Arial" w:eastAsiaTheme="minorHAnsi" w:hAnsi="Arial" w:cs="Arial"/>
          <w:lang w:eastAsia="en-US"/>
        </w:rPr>
        <w:t>бюд</w:t>
      </w:r>
      <w:r>
        <w:rPr>
          <w:rFonts w:ascii="Arial" w:eastAsiaTheme="minorHAnsi" w:hAnsi="Arial" w:cs="Arial"/>
          <w:lang w:eastAsia="en-US"/>
        </w:rPr>
        <w:t xml:space="preserve">жета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МО за 2017 год в сумме   10971158,91 руб. </w:t>
      </w:r>
    </w:p>
    <w:p w:rsidR="00B26A95" w:rsidRPr="00B26A95" w:rsidRDefault="00B26A95" w:rsidP="00A53932">
      <w:pPr>
        <w:ind w:firstLine="709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Pr="00B26A95">
        <w:rPr>
          <w:rFonts w:ascii="Arial" w:eastAsiaTheme="minorHAnsi" w:hAnsi="Arial" w:cs="Arial"/>
          <w:lang w:eastAsia="en-US"/>
        </w:rPr>
        <w:t xml:space="preserve">Данное </w:t>
      </w:r>
      <w:r>
        <w:rPr>
          <w:rFonts w:ascii="Arial" w:eastAsiaTheme="minorHAnsi" w:hAnsi="Arial" w:cs="Arial"/>
          <w:lang w:eastAsia="en-US"/>
        </w:rPr>
        <w:t xml:space="preserve">решение </w:t>
      </w:r>
      <w:r w:rsidRPr="00B26A95">
        <w:rPr>
          <w:rFonts w:ascii="Arial" w:eastAsiaTheme="minorHAnsi" w:hAnsi="Arial" w:cs="Arial"/>
          <w:lang w:eastAsia="en-US"/>
        </w:rPr>
        <w:t xml:space="preserve">опубликовать в газете «Муниципальный вестник» и </w:t>
      </w:r>
      <w:proofErr w:type="gramStart"/>
      <w:r w:rsidRPr="00B26A95">
        <w:rPr>
          <w:rFonts w:ascii="Arial" w:eastAsiaTheme="minorHAnsi" w:hAnsi="Arial" w:cs="Arial"/>
          <w:lang w:eastAsia="en-US"/>
        </w:rPr>
        <w:t>на  официальном</w:t>
      </w:r>
      <w:proofErr w:type="gramEnd"/>
      <w:r w:rsidRPr="00B26A95">
        <w:rPr>
          <w:rFonts w:ascii="Arial" w:eastAsiaTheme="minorHAnsi" w:hAnsi="Arial" w:cs="Arial"/>
          <w:lang w:eastAsia="en-US"/>
        </w:rPr>
        <w:t xml:space="preserve"> сайте </w:t>
      </w:r>
      <w:proofErr w:type="spellStart"/>
      <w:r w:rsidRPr="00B26A95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B26A95">
        <w:rPr>
          <w:rFonts w:ascii="Arial" w:eastAsiaTheme="minorHAnsi" w:hAnsi="Arial" w:cs="Arial"/>
          <w:lang w:eastAsia="en-US"/>
        </w:rPr>
        <w:t xml:space="preserve"> МО</w:t>
      </w:r>
    </w:p>
    <w:p w:rsidR="00B26A95" w:rsidRPr="00B26A95" w:rsidRDefault="00B26A95" w:rsidP="00A53932">
      <w:pPr>
        <w:tabs>
          <w:tab w:val="left" w:pos="3618"/>
        </w:tabs>
        <w:ind w:firstLine="709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B26A95">
        <w:rPr>
          <w:rFonts w:ascii="Arial" w:eastAsiaTheme="minorHAnsi" w:hAnsi="Arial" w:cs="Arial"/>
          <w:lang w:eastAsia="en-US"/>
        </w:rPr>
        <w:t xml:space="preserve">Данное решение вступает в силу со дня подписания Главой Поселения. </w:t>
      </w:r>
    </w:p>
    <w:p w:rsidR="00B26A95" w:rsidRPr="00B26A95" w:rsidRDefault="00B26A95" w:rsidP="00A53932">
      <w:pPr>
        <w:outlineLvl w:val="0"/>
        <w:rPr>
          <w:rFonts w:ascii="Arial" w:eastAsiaTheme="minorHAnsi" w:hAnsi="Arial" w:cs="Arial"/>
          <w:lang w:eastAsia="en-US"/>
        </w:rPr>
      </w:pPr>
    </w:p>
    <w:p w:rsidR="00B26A95" w:rsidRPr="00B26A95" w:rsidRDefault="00B26A95" w:rsidP="00A53932">
      <w:pPr>
        <w:outlineLvl w:val="0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outlineLvl w:val="0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>Председатель Думы</w:t>
      </w:r>
    </w:p>
    <w:p w:rsidR="00B26A95" w:rsidRDefault="00B26A95" w:rsidP="00A53932">
      <w:pPr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B26A95" w:rsidRDefault="00B26A95" w:rsidP="00A53932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920CFE" w:rsidRPr="00B26A95" w:rsidRDefault="00920CFE" w:rsidP="00A53932">
      <w:pPr>
        <w:outlineLvl w:val="0"/>
        <w:rPr>
          <w:rFonts w:ascii="Arial" w:eastAsiaTheme="minorHAnsi" w:hAnsi="Arial" w:cs="Arial"/>
          <w:lang w:eastAsia="en-US"/>
        </w:rPr>
      </w:pPr>
    </w:p>
    <w:p w:rsidR="00B26A95" w:rsidRPr="00920CFE" w:rsidRDefault="00920CFE" w:rsidP="00A53932">
      <w:pPr>
        <w:jc w:val="center"/>
        <w:outlineLvl w:val="0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20CFE">
        <w:rPr>
          <w:rFonts w:ascii="Arial" w:eastAsiaTheme="minorHAnsi" w:hAnsi="Arial" w:cs="Arial"/>
          <w:b/>
          <w:sz w:val="30"/>
          <w:szCs w:val="30"/>
          <w:lang w:eastAsia="en-US"/>
        </w:rPr>
        <w:t>ПОЯСНИТЕЛЬНАЯ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Pr="00920CFE">
        <w:rPr>
          <w:rFonts w:ascii="Arial" w:eastAsiaTheme="minorHAnsi" w:hAnsi="Arial" w:cs="Arial"/>
          <w:b/>
          <w:sz w:val="30"/>
          <w:szCs w:val="30"/>
          <w:lang w:eastAsia="en-US"/>
        </w:rPr>
        <w:t>ЗАПИСКА</w:t>
      </w:r>
    </w:p>
    <w:p w:rsidR="00B26A95" w:rsidRPr="00920CFE" w:rsidRDefault="00920CFE" w:rsidP="00A53932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К ИСПОЛНЕНИЮ </w:t>
      </w:r>
      <w:r w:rsidRPr="00920CFE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БЮДЖЕТА КАРЫМСКОГО МО </w:t>
      </w:r>
    </w:p>
    <w:p w:rsidR="00B26A95" w:rsidRDefault="00920CFE" w:rsidP="00A53932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ЗА</w:t>
      </w:r>
      <w:r w:rsidRPr="00920CFE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2017 ГОД.</w:t>
      </w:r>
    </w:p>
    <w:p w:rsidR="00920CFE" w:rsidRPr="00920CFE" w:rsidRDefault="00920CFE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920CFE" w:rsidRDefault="00920CFE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доход </w:t>
      </w:r>
      <w:r w:rsidR="00B26A95" w:rsidRPr="00920CFE">
        <w:rPr>
          <w:rFonts w:ascii="Arial" w:eastAsiaTheme="minorHAnsi" w:hAnsi="Arial" w:cs="Arial"/>
          <w:lang w:eastAsia="en-US"/>
        </w:rPr>
        <w:t xml:space="preserve">бюджета КАРЫМСКОГО сельского поселения поступило </w:t>
      </w:r>
      <w:r>
        <w:rPr>
          <w:rFonts w:ascii="Arial" w:eastAsiaTheme="minorHAnsi" w:hAnsi="Arial" w:cs="Arial"/>
          <w:lang w:eastAsia="en-US"/>
        </w:rPr>
        <w:t xml:space="preserve">за 12 месяцев </w:t>
      </w:r>
      <w:r w:rsidR="00B26A95" w:rsidRPr="00920CFE">
        <w:rPr>
          <w:rFonts w:ascii="Arial" w:eastAsiaTheme="minorHAnsi" w:hAnsi="Arial" w:cs="Arial"/>
          <w:lang w:eastAsia="en-US"/>
        </w:rPr>
        <w:t>201</w:t>
      </w:r>
      <w:r>
        <w:rPr>
          <w:rFonts w:ascii="Arial" w:eastAsiaTheme="minorHAnsi" w:hAnsi="Arial" w:cs="Arial"/>
          <w:lang w:eastAsia="en-US"/>
        </w:rPr>
        <w:t xml:space="preserve">7 год </w:t>
      </w:r>
      <w:r w:rsidR="00B26A95" w:rsidRPr="00920CFE">
        <w:rPr>
          <w:rFonts w:ascii="Arial" w:eastAsiaTheme="minorHAnsi" w:hAnsi="Arial" w:cs="Arial"/>
          <w:lang w:eastAsia="en-US"/>
        </w:rPr>
        <w:t>12094742,85 руб</w:t>
      </w:r>
      <w:r>
        <w:rPr>
          <w:rFonts w:ascii="Arial" w:eastAsiaTheme="minorHAnsi" w:hAnsi="Arial" w:cs="Arial"/>
          <w:lang w:eastAsia="en-US"/>
        </w:rPr>
        <w:t>., из них собственных средств</w:t>
      </w:r>
      <w:r w:rsidR="00B26A95" w:rsidRPr="00920CFE">
        <w:rPr>
          <w:rFonts w:ascii="Arial" w:eastAsiaTheme="minorHAnsi" w:hAnsi="Arial" w:cs="Arial"/>
          <w:lang w:eastAsia="en-US"/>
        </w:rPr>
        <w:t xml:space="preserve"> </w:t>
      </w:r>
      <w:r w:rsidR="00B26A95" w:rsidRPr="00920CFE">
        <w:rPr>
          <w:rFonts w:ascii="Arial" w:hAnsi="Arial" w:cs="Arial"/>
          <w:lang w:eastAsia="en-US"/>
        </w:rPr>
        <w:t xml:space="preserve">2442724,08 </w:t>
      </w:r>
      <w:r>
        <w:rPr>
          <w:rFonts w:ascii="Arial" w:eastAsiaTheme="minorHAnsi" w:hAnsi="Arial" w:cs="Arial"/>
          <w:lang w:eastAsia="en-US"/>
        </w:rPr>
        <w:t xml:space="preserve">руб., руб. и безвозмездные </w:t>
      </w:r>
      <w:r w:rsidR="00B26A95" w:rsidRPr="00920CFE">
        <w:rPr>
          <w:rFonts w:ascii="Arial" w:eastAsiaTheme="minorHAnsi" w:hAnsi="Arial" w:cs="Arial"/>
          <w:lang w:eastAsia="en-US"/>
        </w:rPr>
        <w:t>поступле</w:t>
      </w:r>
      <w:r>
        <w:rPr>
          <w:rFonts w:ascii="Arial" w:eastAsiaTheme="minorHAnsi" w:hAnsi="Arial" w:cs="Arial"/>
          <w:lang w:eastAsia="en-US"/>
        </w:rPr>
        <w:t xml:space="preserve">ния из бюджетов других уровней </w:t>
      </w:r>
      <w:r w:rsidR="00B26A95" w:rsidRPr="00920CFE">
        <w:rPr>
          <w:rFonts w:ascii="Arial" w:eastAsiaTheme="minorHAnsi" w:hAnsi="Arial" w:cs="Arial"/>
          <w:lang w:eastAsia="en-US"/>
        </w:rPr>
        <w:t>9651018,77</w:t>
      </w:r>
      <w:r>
        <w:rPr>
          <w:rFonts w:ascii="Arial" w:eastAsiaTheme="minorHAnsi" w:hAnsi="Arial" w:cs="Arial"/>
          <w:lang w:eastAsia="en-US"/>
        </w:rPr>
        <w:t xml:space="preserve"> руб.</w:t>
      </w:r>
    </w:p>
    <w:p w:rsidR="00920CFE" w:rsidRPr="00920CFE" w:rsidRDefault="00920CFE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26A95" w:rsidRDefault="00920CFE" w:rsidP="00A53932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 видам поступлений </w:t>
      </w:r>
      <w:r w:rsidR="00B26A95" w:rsidRPr="00920CFE">
        <w:rPr>
          <w:rFonts w:ascii="Arial" w:eastAsiaTheme="minorHAnsi" w:hAnsi="Arial" w:cs="Arial"/>
          <w:lang w:eastAsia="en-US"/>
        </w:rPr>
        <w:t>в тыс. руб.</w:t>
      </w:r>
    </w:p>
    <w:p w:rsidR="00920CFE" w:rsidRPr="00920CFE" w:rsidRDefault="00920CFE" w:rsidP="00A53932">
      <w:pPr>
        <w:rPr>
          <w:rFonts w:ascii="Arial" w:eastAsiaTheme="minorHAnsi" w:hAnsi="Arial" w:cs="Arial"/>
          <w:lang w:eastAsia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593"/>
        <w:gridCol w:w="1537"/>
        <w:gridCol w:w="1363"/>
        <w:gridCol w:w="1539"/>
        <w:gridCol w:w="1608"/>
      </w:tblGrid>
      <w:tr w:rsidR="00B26A95" w:rsidRPr="001377C2" w:rsidTr="007274CF">
        <w:trPr>
          <w:trHeight w:val="30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доходав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2016 г.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920CFE" w:rsidP="00A539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план </w:t>
            </w:r>
            <w:r w:rsidR="00B26A95"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за 2017 г.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% выполнения</w:t>
            </w:r>
          </w:p>
        </w:tc>
      </w:tr>
      <w:tr w:rsidR="00B26A95" w:rsidRPr="001377C2" w:rsidTr="007274CF">
        <w:trPr>
          <w:trHeight w:val="30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26A95" w:rsidRPr="001377C2" w:rsidTr="007274CF">
        <w:trPr>
          <w:trHeight w:val="315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26A95" w:rsidRPr="001377C2" w:rsidTr="007274CF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1482,9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1335,2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102,71</w:t>
            </w:r>
          </w:p>
        </w:tc>
      </w:tr>
      <w:tr w:rsidR="00B26A95" w:rsidRPr="001377C2" w:rsidTr="007274CF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Акцизы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573,2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693,3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698,4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100,74</w:t>
            </w:r>
          </w:p>
        </w:tc>
      </w:tr>
      <w:tr w:rsidR="00B26A95" w:rsidRPr="001377C2" w:rsidTr="007274CF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сельхозналог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B26A95" w:rsidRPr="001377C2" w:rsidTr="007274CF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106,12</w:t>
            </w:r>
          </w:p>
        </w:tc>
      </w:tr>
      <w:tr w:rsidR="00B26A95" w:rsidRPr="001377C2" w:rsidTr="007274CF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208,6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242,9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97,55</w:t>
            </w:r>
          </w:p>
        </w:tc>
      </w:tr>
      <w:tr w:rsidR="00B26A95" w:rsidRPr="001377C2" w:rsidTr="007274CF">
        <w:trPr>
          <w:trHeight w:val="9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Гос. Пошлина за совершение нотариальных действий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84,50</w:t>
            </w:r>
          </w:p>
        </w:tc>
      </w:tr>
      <w:tr w:rsidR="00B26A95" w:rsidRPr="001377C2" w:rsidTr="007274CF">
        <w:trPr>
          <w:trHeight w:val="78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85,81</w:t>
            </w:r>
          </w:p>
        </w:tc>
      </w:tr>
      <w:tr w:rsidR="00B26A95" w:rsidRPr="001377C2" w:rsidTr="007274CF">
        <w:trPr>
          <w:trHeight w:val="127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аренду имущества, находящееся в оперативном управлении поселений.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B26A95" w:rsidRPr="001377C2" w:rsidTr="007274CF">
        <w:trPr>
          <w:trHeight w:val="166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Платежи</w:t>
            </w:r>
            <w:proofErr w:type="gramEnd"/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взымаемые органами местного самоуправления сельских поселений за выполнение определённых функций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97,50</w:t>
            </w:r>
          </w:p>
        </w:tc>
      </w:tr>
      <w:tr w:rsidR="00B26A95" w:rsidRPr="001377C2" w:rsidTr="007274CF">
        <w:trPr>
          <w:trHeight w:val="214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денежных взысканий(штрафов) установленные законами Российской Федерации за </w:t>
            </w:r>
            <w:proofErr w:type="gramStart"/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не соблюдение</w:t>
            </w:r>
            <w:proofErr w:type="gramEnd"/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муниципальных правовых актов, зачисляемые в бюджет сельских поселений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26A95" w:rsidRPr="001377C2" w:rsidTr="007274CF">
        <w:trPr>
          <w:trHeight w:val="52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920CFE" w:rsidP="00A5393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Итого </w:t>
            </w:r>
            <w:proofErr w:type="gramStart"/>
            <w:r w:rsidR="00B26A95" w:rsidRPr="00920CF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собственных  доходов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2446,6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2416,7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2442,7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A95" w:rsidRPr="00920CFE" w:rsidRDefault="00B26A95" w:rsidP="00A5393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20CF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101,12</w:t>
            </w:r>
          </w:p>
        </w:tc>
      </w:tr>
    </w:tbl>
    <w:p w:rsidR="00920CFE" w:rsidRPr="00920CFE" w:rsidRDefault="00920CFE" w:rsidP="00A53932">
      <w:pPr>
        <w:jc w:val="center"/>
        <w:rPr>
          <w:rFonts w:ascii="Arial" w:hAnsi="Arial" w:cs="Arial"/>
          <w:b/>
          <w:lang w:eastAsia="en-US"/>
        </w:rPr>
      </w:pPr>
    </w:p>
    <w:p w:rsidR="00B26A95" w:rsidRDefault="00920CFE" w:rsidP="00A53932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</w:t>
      </w:r>
      <w:r w:rsidRPr="00920CFE">
        <w:rPr>
          <w:rFonts w:ascii="Arial" w:hAnsi="Arial" w:cs="Arial"/>
          <w:lang w:eastAsia="en-US"/>
        </w:rPr>
        <w:t>алоговые поступления</w:t>
      </w:r>
    </w:p>
    <w:p w:rsidR="00920CFE" w:rsidRPr="00920CFE" w:rsidRDefault="00920CFE" w:rsidP="00A53932">
      <w:pPr>
        <w:jc w:val="center"/>
        <w:rPr>
          <w:rFonts w:ascii="Arial" w:hAnsi="Arial" w:cs="Arial"/>
          <w:lang w:eastAsia="en-US"/>
        </w:rPr>
      </w:pPr>
    </w:p>
    <w:p w:rsidR="00B26A95" w:rsidRPr="00920CFE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20CFE">
        <w:rPr>
          <w:rFonts w:ascii="Arial" w:eastAsiaTheme="minorHAnsi" w:hAnsi="Arial" w:cs="Arial"/>
          <w:lang w:eastAsia="en-US"/>
        </w:rPr>
        <w:t>НДФЛ.</w:t>
      </w:r>
      <w:r w:rsidR="00920CFE" w:rsidRPr="00920CFE">
        <w:rPr>
          <w:rFonts w:ascii="Arial" w:eastAsiaTheme="minorHAnsi" w:hAnsi="Arial" w:cs="Arial"/>
          <w:lang w:eastAsia="en-US"/>
        </w:rPr>
        <w:t xml:space="preserve"> Поступление НДФЛ в 2017 году составляет 1335,2 </w:t>
      </w:r>
      <w:proofErr w:type="spellStart"/>
      <w:r w:rsidR="00920CFE" w:rsidRPr="00920CFE">
        <w:rPr>
          <w:rFonts w:ascii="Arial" w:eastAsiaTheme="minorHAnsi" w:hAnsi="Arial" w:cs="Arial"/>
          <w:lang w:eastAsia="en-US"/>
        </w:rPr>
        <w:t>т.р</w:t>
      </w:r>
      <w:proofErr w:type="spellEnd"/>
      <w:r w:rsidR="00920CFE" w:rsidRPr="00920CFE">
        <w:rPr>
          <w:rFonts w:ascii="Arial" w:eastAsiaTheme="minorHAnsi" w:hAnsi="Arial" w:cs="Arial"/>
          <w:lang w:eastAsia="en-US"/>
        </w:rPr>
        <w:t xml:space="preserve">., по сравнению с 2016 годом меньше на 147,7 </w:t>
      </w:r>
      <w:proofErr w:type="spellStart"/>
      <w:r w:rsidR="00920CFE" w:rsidRPr="00920CFE">
        <w:rPr>
          <w:rFonts w:ascii="Arial" w:eastAsiaTheme="minorHAnsi" w:hAnsi="Arial" w:cs="Arial"/>
          <w:lang w:eastAsia="en-US"/>
        </w:rPr>
        <w:t>т.р</w:t>
      </w:r>
      <w:proofErr w:type="spellEnd"/>
      <w:r w:rsidR="00920CFE" w:rsidRPr="00920CFE">
        <w:rPr>
          <w:rFonts w:ascii="Arial" w:eastAsiaTheme="minorHAnsi" w:hAnsi="Arial" w:cs="Arial"/>
          <w:lang w:eastAsia="en-US"/>
        </w:rPr>
        <w:t xml:space="preserve">. </w:t>
      </w:r>
      <w:r w:rsidRPr="00920CFE">
        <w:rPr>
          <w:rFonts w:ascii="Arial" w:eastAsiaTheme="minorHAnsi" w:hAnsi="Arial" w:cs="Arial"/>
          <w:lang w:eastAsia="en-US"/>
        </w:rPr>
        <w:t>Это объясняется тем, что в 2</w:t>
      </w:r>
      <w:r w:rsidR="00920CFE" w:rsidRPr="00920CFE">
        <w:rPr>
          <w:rFonts w:ascii="Arial" w:eastAsiaTheme="minorHAnsi" w:hAnsi="Arial" w:cs="Arial"/>
          <w:lang w:eastAsia="en-US"/>
        </w:rPr>
        <w:t xml:space="preserve">017 году уменьшен % отчисления </w:t>
      </w:r>
      <w:r w:rsidRPr="00920CFE">
        <w:rPr>
          <w:rFonts w:ascii="Arial" w:eastAsiaTheme="minorHAnsi" w:hAnsi="Arial" w:cs="Arial"/>
          <w:lang w:eastAsia="en-US"/>
        </w:rPr>
        <w:t>в бюджет поселения с 10% до</w:t>
      </w:r>
      <w:r w:rsidR="00920CFE" w:rsidRPr="00920CFE">
        <w:rPr>
          <w:rFonts w:ascii="Arial" w:eastAsiaTheme="minorHAnsi" w:hAnsi="Arial" w:cs="Arial"/>
          <w:lang w:eastAsia="en-US"/>
        </w:rPr>
        <w:t xml:space="preserve"> 7% Прогнозируемое поступление НДФЛ 1300 </w:t>
      </w:r>
      <w:proofErr w:type="spellStart"/>
      <w:r w:rsidR="00920CFE" w:rsidRPr="00920CFE">
        <w:rPr>
          <w:rFonts w:ascii="Arial" w:eastAsiaTheme="minorHAnsi" w:hAnsi="Arial" w:cs="Arial"/>
          <w:lang w:eastAsia="en-US"/>
        </w:rPr>
        <w:t>т.р</w:t>
      </w:r>
      <w:proofErr w:type="spellEnd"/>
      <w:r w:rsidR="00920CFE" w:rsidRPr="00920CFE">
        <w:rPr>
          <w:rFonts w:ascii="Arial" w:eastAsiaTheme="minorHAnsi" w:hAnsi="Arial" w:cs="Arial"/>
          <w:lang w:eastAsia="en-US"/>
        </w:rPr>
        <w:t xml:space="preserve"> выполнено на 102,7 %</w:t>
      </w:r>
    </w:p>
    <w:p w:rsidR="00B26A95" w:rsidRPr="00920CFE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20CFE">
        <w:rPr>
          <w:rFonts w:ascii="Arial" w:eastAsiaTheme="minorHAnsi" w:hAnsi="Arial" w:cs="Arial"/>
          <w:lang w:eastAsia="en-US"/>
        </w:rPr>
        <w:t>Налог на имущество.</w:t>
      </w:r>
      <w:r w:rsidR="00920CFE" w:rsidRPr="00920CFE">
        <w:rPr>
          <w:rFonts w:ascii="Arial" w:eastAsiaTheme="minorHAnsi" w:hAnsi="Arial" w:cs="Arial"/>
          <w:lang w:eastAsia="en-US"/>
        </w:rPr>
        <w:t xml:space="preserve"> </w:t>
      </w:r>
      <w:r w:rsidRPr="00920CFE">
        <w:rPr>
          <w:rFonts w:ascii="Arial" w:eastAsiaTheme="minorHAnsi" w:hAnsi="Arial" w:cs="Arial"/>
          <w:lang w:eastAsia="en-US"/>
        </w:rPr>
        <w:t>Поступлени</w:t>
      </w:r>
      <w:r w:rsidR="00920CFE" w:rsidRPr="00920CFE">
        <w:rPr>
          <w:rFonts w:ascii="Arial" w:eastAsiaTheme="minorHAnsi" w:hAnsi="Arial" w:cs="Arial"/>
          <w:lang w:eastAsia="en-US"/>
        </w:rPr>
        <w:t xml:space="preserve">е налога в 2017 году 71,1 </w:t>
      </w:r>
      <w:proofErr w:type="spellStart"/>
      <w:r w:rsidR="00920CFE" w:rsidRPr="00920CFE">
        <w:rPr>
          <w:rFonts w:ascii="Arial" w:eastAsiaTheme="minorHAnsi" w:hAnsi="Arial" w:cs="Arial"/>
          <w:lang w:eastAsia="en-US"/>
        </w:rPr>
        <w:t>т.р</w:t>
      </w:r>
      <w:proofErr w:type="spellEnd"/>
      <w:r w:rsidR="00920CFE" w:rsidRPr="00920CFE">
        <w:rPr>
          <w:rFonts w:ascii="Arial" w:eastAsiaTheme="minorHAnsi" w:hAnsi="Arial" w:cs="Arial"/>
          <w:lang w:eastAsia="en-US"/>
        </w:rPr>
        <w:t xml:space="preserve">. </w:t>
      </w:r>
      <w:r w:rsidRPr="00920CFE">
        <w:rPr>
          <w:rFonts w:ascii="Arial" w:eastAsiaTheme="minorHAnsi" w:hAnsi="Arial" w:cs="Arial"/>
          <w:lang w:eastAsia="en-US"/>
        </w:rPr>
        <w:t xml:space="preserve">по сравнению с </w:t>
      </w:r>
      <w:r w:rsidR="00920CFE" w:rsidRPr="00920CFE">
        <w:rPr>
          <w:rFonts w:ascii="Arial" w:eastAsiaTheme="minorHAnsi" w:hAnsi="Arial" w:cs="Arial"/>
          <w:lang w:eastAsia="en-US"/>
        </w:rPr>
        <w:t>2016 годом больше на 9,5 т. р. прошла частичная оплата недоимки по данному налогу.</w:t>
      </w:r>
    </w:p>
    <w:p w:rsidR="00B26A95" w:rsidRPr="00920CFE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20CFE">
        <w:rPr>
          <w:rFonts w:ascii="Arial" w:eastAsiaTheme="minorHAnsi" w:hAnsi="Arial" w:cs="Arial"/>
          <w:lang w:eastAsia="en-US"/>
        </w:rPr>
        <w:t>Земельный налог</w:t>
      </w:r>
      <w:r w:rsidR="00920CFE" w:rsidRPr="00920CFE">
        <w:rPr>
          <w:rFonts w:ascii="Arial" w:eastAsiaTheme="minorHAnsi" w:hAnsi="Arial" w:cs="Arial"/>
          <w:lang w:eastAsia="en-US"/>
        </w:rPr>
        <w:t xml:space="preserve"> </w:t>
      </w:r>
      <w:r w:rsidRPr="00920CFE">
        <w:rPr>
          <w:rFonts w:ascii="Arial" w:eastAsiaTheme="minorHAnsi" w:hAnsi="Arial" w:cs="Arial"/>
          <w:lang w:eastAsia="en-US"/>
        </w:rPr>
        <w:t>Поступление налога в 20</w:t>
      </w:r>
      <w:r w:rsidR="00920CFE" w:rsidRPr="00920CFE">
        <w:rPr>
          <w:rFonts w:ascii="Arial" w:eastAsiaTheme="minorHAnsi" w:hAnsi="Arial" w:cs="Arial"/>
          <w:lang w:eastAsia="en-US"/>
        </w:rPr>
        <w:t xml:space="preserve">17 году составляет 242,9 </w:t>
      </w:r>
      <w:proofErr w:type="spellStart"/>
      <w:r w:rsidR="00920CFE" w:rsidRPr="00920CFE">
        <w:rPr>
          <w:rFonts w:ascii="Arial" w:eastAsiaTheme="minorHAnsi" w:hAnsi="Arial" w:cs="Arial"/>
          <w:lang w:eastAsia="en-US"/>
        </w:rPr>
        <w:t>т.р</w:t>
      </w:r>
      <w:proofErr w:type="spellEnd"/>
      <w:r w:rsidR="00920CFE" w:rsidRPr="00920CFE">
        <w:rPr>
          <w:rFonts w:ascii="Arial" w:eastAsiaTheme="minorHAnsi" w:hAnsi="Arial" w:cs="Arial"/>
          <w:lang w:eastAsia="en-US"/>
        </w:rPr>
        <w:t xml:space="preserve">., </w:t>
      </w:r>
      <w:r w:rsidRPr="00920CFE">
        <w:rPr>
          <w:rFonts w:ascii="Arial" w:eastAsiaTheme="minorHAnsi" w:hAnsi="Arial" w:cs="Arial"/>
          <w:lang w:eastAsia="en-US"/>
        </w:rPr>
        <w:t>что н</w:t>
      </w:r>
      <w:r w:rsidR="00920CFE" w:rsidRPr="00920CFE">
        <w:rPr>
          <w:rFonts w:ascii="Arial" w:eastAsiaTheme="minorHAnsi" w:hAnsi="Arial" w:cs="Arial"/>
          <w:lang w:eastAsia="en-US"/>
        </w:rPr>
        <w:t xml:space="preserve">а 34,3 </w:t>
      </w:r>
      <w:proofErr w:type="spellStart"/>
      <w:r w:rsidR="00920CFE" w:rsidRPr="00920CFE">
        <w:rPr>
          <w:rFonts w:ascii="Arial" w:eastAsiaTheme="minorHAnsi" w:hAnsi="Arial" w:cs="Arial"/>
          <w:lang w:eastAsia="en-US"/>
        </w:rPr>
        <w:t>т.р</w:t>
      </w:r>
      <w:proofErr w:type="spellEnd"/>
      <w:r w:rsidR="00920CFE" w:rsidRPr="00920CFE">
        <w:rPr>
          <w:rFonts w:ascii="Arial" w:eastAsiaTheme="minorHAnsi" w:hAnsi="Arial" w:cs="Arial"/>
          <w:lang w:eastAsia="en-US"/>
        </w:rPr>
        <w:t xml:space="preserve">. больше поступления </w:t>
      </w:r>
      <w:r w:rsidRPr="00920CFE">
        <w:rPr>
          <w:rFonts w:ascii="Arial" w:eastAsiaTheme="minorHAnsi" w:hAnsi="Arial" w:cs="Arial"/>
          <w:lang w:eastAsia="en-US"/>
        </w:rPr>
        <w:t>чем в 2016 году. По сравнению</w:t>
      </w:r>
      <w:r w:rsidR="00920CFE" w:rsidRPr="00920CFE">
        <w:rPr>
          <w:rFonts w:ascii="Arial" w:eastAsiaTheme="minorHAnsi" w:hAnsi="Arial" w:cs="Arial"/>
          <w:lang w:eastAsia="en-US"/>
        </w:rPr>
        <w:t xml:space="preserve"> с прогнозируемым поступлением выполнено на 97,55 %.</w:t>
      </w:r>
    </w:p>
    <w:p w:rsidR="00B26A95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20CFE">
        <w:rPr>
          <w:rFonts w:ascii="Arial" w:eastAsiaTheme="minorHAnsi" w:hAnsi="Arial" w:cs="Arial"/>
          <w:lang w:eastAsia="en-US"/>
        </w:rPr>
        <w:t>Государственная пошлина</w:t>
      </w:r>
      <w:r w:rsidR="00920CFE" w:rsidRPr="00920CFE">
        <w:rPr>
          <w:rFonts w:ascii="Arial" w:eastAsiaTheme="minorHAnsi" w:hAnsi="Arial" w:cs="Arial"/>
          <w:lang w:eastAsia="en-US"/>
        </w:rPr>
        <w:t xml:space="preserve"> </w:t>
      </w:r>
      <w:r w:rsidRPr="00920CFE">
        <w:rPr>
          <w:rFonts w:ascii="Arial" w:eastAsiaTheme="minorHAnsi" w:hAnsi="Arial" w:cs="Arial"/>
          <w:lang w:eastAsia="en-US"/>
        </w:rPr>
        <w:t>Поступление налога в 2</w:t>
      </w:r>
      <w:r w:rsidR="00591F9A">
        <w:rPr>
          <w:rFonts w:ascii="Arial" w:eastAsiaTheme="minorHAnsi" w:hAnsi="Arial" w:cs="Arial"/>
          <w:lang w:eastAsia="en-US"/>
        </w:rPr>
        <w:t xml:space="preserve">017 году составляет 16,9 </w:t>
      </w:r>
      <w:proofErr w:type="spellStart"/>
      <w:r w:rsidR="00591F9A">
        <w:rPr>
          <w:rFonts w:ascii="Arial" w:eastAsiaTheme="minorHAnsi" w:hAnsi="Arial" w:cs="Arial"/>
          <w:lang w:eastAsia="en-US"/>
        </w:rPr>
        <w:t>т.р</w:t>
      </w:r>
      <w:proofErr w:type="spellEnd"/>
      <w:r w:rsidR="00591F9A">
        <w:rPr>
          <w:rFonts w:ascii="Arial" w:eastAsiaTheme="minorHAnsi" w:hAnsi="Arial" w:cs="Arial"/>
          <w:lang w:eastAsia="en-US"/>
        </w:rPr>
        <w:t xml:space="preserve">., </w:t>
      </w:r>
      <w:r w:rsidRPr="00920CFE">
        <w:rPr>
          <w:rFonts w:ascii="Arial" w:eastAsiaTheme="minorHAnsi" w:hAnsi="Arial" w:cs="Arial"/>
          <w:lang w:eastAsia="en-US"/>
        </w:rPr>
        <w:t xml:space="preserve">что на 9,9 </w:t>
      </w:r>
      <w:proofErr w:type="spellStart"/>
      <w:r w:rsidRPr="00920CFE">
        <w:rPr>
          <w:rFonts w:ascii="Arial" w:eastAsiaTheme="minorHAnsi" w:hAnsi="Arial" w:cs="Arial"/>
          <w:lang w:eastAsia="en-US"/>
        </w:rPr>
        <w:t>т.р</w:t>
      </w:r>
      <w:proofErr w:type="spellEnd"/>
      <w:r w:rsidRPr="00920CFE">
        <w:rPr>
          <w:rFonts w:ascii="Arial" w:eastAsiaTheme="minorHAnsi" w:hAnsi="Arial" w:cs="Arial"/>
          <w:lang w:eastAsia="en-US"/>
        </w:rPr>
        <w:t xml:space="preserve">. больше </w:t>
      </w:r>
      <w:proofErr w:type="gramStart"/>
      <w:r w:rsidRPr="00920CFE">
        <w:rPr>
          <w:rFonts w:ascii="Arial" w:eastAsiaTheme="minorHAnsi" w:hAnsi="Arial" w:cs="Arial"/>
          <w:lang w:eastAsia="en-US"/>
        </w:rPr>
        <w:t>поступления  чем</w:t>
      </w:r>
      <w:proofErr w:type="gramEnd"/>
      <w:r w:rsidRPr="00920CFE">
        <w:rPr>
          <w:rFonts w:ascii="Arial" w:eastAsiaTheme="minorHAnsi" w:hAnsi="Arial" w:cs="Arial"/>
          <w:lang w:eastAsia="en-US"/>
        </w:rPr>
        <w:t xml:space="preserve"> в 2016 году. По сравнению с </w:t>
      </w:r>
      <w:r w:rsidR="00591F9A">
        <w:rPr>
          <w:rFonts w:ascii="Arial" w:eastAsiaTheme="minorHAnsi" w:hAnsi="Arial" w:cs="Arial"/>
          <w:lang w:eastAsia="en-US"/>
        </w:rPr>
        <w:lastRenderedPageBreak/>
        <w:t xml:space="preserve">прогнозируемым поступлением выполнено на 84,5 %. </w:t>
      </w:r>
      <w:r w:rsidRPr="00920CFE">
        <w:rPr>
          <w:rFonts w:ascii="Arial" w:eastAsiaTheme="minorHAnsi" w:hAnsi="Arial" w:cs="Arial"/>
          <w:lang w:eastAsia="en-US"/>
        </w:rPr>
        <w:t>Трудно спро</w:t>
      </w:r>
      <w:r w:rsidR="00591F9A">
        <w:rPr>
          <w:rFonts w:ascii="Arial" w:eastAsiaTheme="minorHAnsi" w:hAnsi="Arial" w:cs="Arial"/>
          <w:lang w:eastAsia="en-US"/>
        </w:rPr>
        <w:t xml:space="preserve">гнозировать количество желающих выполнить </w:t>
      </w:r>
      <w:r w:rsidRPr="00920CFE">
        <w:rPr>
          <w:rFonts w:ascii="Arial" w:eastAsiaTheme="minorHAnsi" w:hAnsi="Arial" w:cs="Arial"/>
          <w:lang w:eastAsia="en-US"/>
        </w:rPr>
        <w:t>нотариальные действия в администрации.</w:t>
      </w:r>
    </w:p>
    <w:p w:rsidR="00591F9A" w:rsidRPr="00920CFE" w:rsidRDefault="00591F9A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B26A95" w:rsidRDefault="00591F9A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</w:t>
      </w:r>
      <w:r w:rsidRPr="00591F9A">
        <w:rPr>
          <w:rFonts w:ascii="Arial" w:eastAsiaTheme="minorHAnsi" w:hAnsi="Arial" w:cs="Arial"/>
          <w:lang w:eastAsia="en-US"/>
        </w:rPr>
        <w:t>еналоговые поступления</w:t>
      </w:r>
    </w:p>
    <w:p w:rsidR="00591F9A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Pr="00591F9A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91F9A">
        <w:rPr>
          <w:rFonts w:ascii="Arial" w:eastAsiaTheme="minorHAnsi" w:hAnsi="Arial" w:cs="Arial"/>
          <w:lang w:eastAsia="en-US"/>
        </w:rPr>
        <w:t>Доходы от оказания платных услуг</w:t>
      </w:r>
      <w:r w:rsidR="00591F9A">
        <w:rPr>
          <w:rFonts w:ascii="Arial" w:eastAsiaTheme="minorHAnsi" w:hAnsi="Arial" w:cs="Arial"/>
          <w:lang w:eastAsia="en-US"/>
        </w:rPr>
        <w:t xml:space="preserve"> Поступление </w:t>
      </w:r>
      <w:r w:rsidRPr="00591F9A">
        <w:rPr>
          <w:rFonts w:ascii="Arial" w:eastAsiaTheme="minorHAnsi" w:hAnsi="Arial" w:cs="Arial"/>
          <w:lang w:eastAsia="en-US"/>
        </w:rPr>
        <w:t>платных услуг в 2</w:t>
      </w:r>
      <w:r w:rsidR="00591F9A">
        <w:rPr>
          <w:rFonts w:ascii="Arial" w:eastAsiaTheme="minorHAnsi" w:hAnsi="Arial" w:cs="Arial"/>
          <w:lang w:eastAsia="en-US"/>
        </w:rPr>
        <w:t xml:space="preserve">017 году составляет 63,5 </w:t>
      </w:r>
      <w:proofErr w:type="spellStart"/>
      <w:r w:rsidR="00591F9A">
        <w:rPr>
          <w:rFonts w:ascii="Arial" w:eastAsiaTheme="minorHAnsi" w:hAnsi="Arial" w:cs="Arial"/>
          <w:lang w:eastAsia="en-US"/>
        </w:rPr>
        <w:t>т.р</w:t>
      </w:r>
      <w:proofErr w:type="spellEnd"/>
      <w:r w:rsidR="00591F9A">
        <w:rPr>
          <w:rFonts w:ascii="Arial" w:eastAsiaTheme="minorHAnsi" w:hAnsi="Arial" w:cs="Arial"/>
          <w:lang w:eastAsia="en-US"/>
        </w:rPr>
        <w:t xml:space="preserve">., </w:t>
      </w:r>
      <w:r w:rsidRPr="00591F9A">
        <w:rPr>
          <w:rFonts w:ascii="Arial" w:eastAsiaTheme="minorHAnsi" w:hAnsi="Arial" w:cs="Arial"/>
          <w:lang w:eastAsia="en-US"/>
        </w:rPr>
        <w:t xml:space="preserve">что </w:t>
      </w:r>
      <w:r w:rsidR="00591F9A">
        <w:rPr>
          <w:rFonts w:ascii="Arial" w:eastAsiaTheme="minorHAnsi" w:hAnsi="Arial" w:cs="Arial"/>
          <w:lang w:eastAsia="en-US"/>
        </w:rPr>
        <w:t xml:space="preserve">на 9,5 </w:t>
      </w:r>
      <w:proofErr w:type="spellStart"/>
      <w:r w:rsidR="00591F9A">
        <w:rPr>
          <w:rFonts w:ascii="Arial" w:eastAsiaTheme="minorHAnsi" w:hAnsi="Arial" w:cs="Arial"/>
          <w:lang w:eastAsia="en-US"/>
        </w:rPr>
        <w:t>т.р</w:t>
      </w:r>
      <w:proofErr w:type="spellEnd"/>
      <w:r w:rsidR="00591F9A">
        <w:rPr>
          <w:rFonts w:ascii="Arial" w:eastAsiaTheme="minorHAnsi" w:hAnsi="Arial" w:cs="Arial"/>
          <w:lang w:eastAsia="en-US"/>
        </w:rPr>
        <w:t xml:space="preserve">. меньше поступления </w:t>
      </w:r>
      <w:r w:rsidRPr="00591F9A">
        <w:rPr>
          <w:rFonts w:ascii="Arial" w:eastAsiaTheme="minorHAnsi" w:hAnsi="Arial" w:cs="Arial"/>
          <w:lang w:eastAsia="en-US"/>
        </w:rPr>
        <w:t>чем в 2016 году. По сравнению</w:t>
      </w:r>
      <w:r w:rsidR="00591F9A">
        <w:rPr>
          <w:rFonts w:ascii="Arial" w:eastAsiaTheme="minorHAnsi" w:hAnsi="Arial" w:cs="Arial"/>
          <w:lang w:eastAsia="en-US"/>
        </w:rPr>
        <w:t xml:space="preserve"> с прогнозируемым поступлением выполнено на 85,81%. Не получили средства </w:t>
      </w:r>
      <w:r w:rsidRPr="00591F9A">
        <w:rPr>
          <w:rFonts w:ascii="Arial" w:eastAsiaTheme="minorHAnsi" w:hAnsi="Arial" w:cs="Arial"/>
          <w:lang w:eastAsia="en-US"/>
        </w:rPr>
        <w:t>в полном объёме за проведени</w:t>
      </w:r>
      <w:r w:rsidR="00591F9A">
        <w:rPr>
          <w:rFonts w:ascii="Arial" w:eastAsiaTheme="minorHAnsi" w:hAnsi="Arial" w:cs="Arial"/>
          <w:lang w:eastAsia="en-US"/>
        </w:rPr>
        <w:t>е мероприятий.</w:t>
      </w:r>
    </w:p>
    <w:p w:rsidR="00B26A95" w:rsidRPr="00591F9A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91F9A">
        <w:rPr>
          <w:rFonts w:ascii="Arial" w:eastAsiaTheme="minorHAnsi" w:hAnsi="Arial" w:cs="Arial"/>
          <w:lang w:eastAsia="en-US"/>
        </w:rPr>
        <w:t xml:space="preserve">Доходы от сдачи аренду имущества, находящееся в оперативном управлении поселений. Поступили средства от  </w:t>
      </w:r>
    </w:p>
    <w:p w:rsidR="00B26A95" w:rsidRPr="00591F9A" w:rsidRDefault="00B26A95" w:rsidP="00A53932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91F9A">
        <w:rPr>
          <w:rFonts w:ascii="Arial" w:eastAsiaTheme="minorHAnsi" w:hAnsi="Arial" w:cs="Arial"/>
          <w:lang w:eastAsia="en-US"/>
        </w:rPr>
        <w:t>НПО «Искра» за хранение оборудования, установленного для пользова</w:t>
      </w:r>
      <w:r w:rsidR="00591F9A">
        <w:rPr>
          <w:rFonts w:ascii="Arial" w:eastAsiaTheme="minorHAnsi" w:hAnsi="Arial" w:cs="Arial"/>
          <w:lang w:eastAsia="en-US"/>
        </w:rPr>
        <w:t xml:space="preserve">ния интернетом в сумме 9,4 </w:t>
      </w:r>
      <w:proofErr w:type="spellStart"/>
      <w:r w:rsidR="00591F9A">
        <w:rPr>
          <w:rFonts w:ascii="Arial" w:eastAsiaTheme="minorHAnsi" w:hAnsi="Arial" w:cs="Arial"/>
          <w:lang w:eastAsia="en-US"/>
        </w:rPr>
        <w:t>т.р</w:t>
      </w:r>
      <w:proofErr w:type="spellEnd"/>
      <w:r w:rsidR="00591F9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91F9A">
        <w:rPr>
          <w:rFonts w:ascii="Arial" w:eastAsiaTheme="minorHAnsi" w:hAnsi="Arial" w:cs="Arial"/>
          <w:lang w:eastAsia="en-US"/>
        </w:rPr>
        <w:t>По</w:t>
      </w:r>
      <w:proofErr w:type="gramEnd"/>
      <w:r w:rsidR="00591F9A">
        <w:rPr>
          <w:rFonts w:ascii="Arial" w:eastAsiaTheme="minorHAnsi" w:hAnsi="Arial" w:cs="Arial"/>
          <w:lang w:eastAsia="en-US"/>
        </w:rPr>
        <w:t xml:space="preserve"> сравнению с 2016 г. </w:t>
      </w:r>
      <w:r w:rsidRPr="00591F9A">
        <w:rPr>
          <w:rFonts w:ascii="Arial" w:eastAsiaTheme="minorHAnsi" w:hAnsi="Arial" w:cs="Arial"/>
          <w:lang w:eastAsia="en-US"/>
        </w:rPr>
        <w:t xml:space="preserve">получено средств на 5,7 </w:t>
      </w:r>
      <w:proofErr w:type="spellStart"/>
      <w:r w:rsidRPr="00591F9A">
        <w:rPr>
          <w:rFonts w:ascii="Arial" w:eastAsiaTheme="minorHAnsi" w:hAnsi="Arial" w:cs="Arial"/>
          <w:lang w:eastAsia="en-US"/>
        </w:rPr>
        <w:t>т.р</w:t>
      </w:r>
      <w:proofErr w:type="spellEnd"/>
      <w:r w:rsidRPr="00591F9A">
        <w:rPr>
          <w:rFonts w:ascii="Arial" w:eastAsiaTheme="minorHAnsi" w:hAnsi="Arial" w:cs="Arial"/>
          <w:lang w:eastAsia="en-US"/>
        </w:rPr>
        <w:t>. больше. В 2016 г. дополнительно получили средства за аренду помещения Дома Культуры от партии «Единая Россия» за проведение праймериз.</w:t>
      </w:r>
    </w:p>
    <w:p w:rsidR="00B26A95" w:rsidRPr="00591F9A" w:rsidRDefault="00B26A95" w:rsidP="00A53932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91F9A">
        <w:rPr>
          <w:rFonts w:ascii="Arial" w:hAnsi="Arial" w:cs="Arial"/>
          <w:color w:val="000000"/>
        </w:rPr>
        <w:t>Платежи</w:t>
      </w:r>
      <w:proofErr w:type="gramEnd"/>
      <w:r w:rsidRPr="00591F9A">
        <w:rPr>
          <w:rFonts w:ascii="Arial" w:hAnsi="Arial" w:cs="Arial"/>
          <w:color w:val="000000"/>
        </w:rPr>
        <w:t xml:space="preserve"> взымаемые органами местного самоуправления сельских поселений за выполнение определённых функций </w:t>
      </w:r>
      <w:r w:rsidR="00591F9A">
        <w:rPr>
          <w:rFonts w:ascii="Arial" w:hAnsi="Arial" w:cs="Arial"/>
          <w:color w:val="000000"/>
        </w:rPr>
        <w:t xml:space="preserve">Поступило 3,9 </w:t>
      </w:r>
      <w:proofErr w:type="spellStart"/>
      <w:r w:rsidR="00591F9A">
        <w:rPr>
          <w:rFonts w:ascii="Arial" w:hAnsi="Arial" w:cs="Arial"/>
          <w:color w:val="000000"/>
        </w:rPr>
        <w:t>т.р</w:t>
      </w:r>
      <w:proofErr w:type="spellEnd"/>
      <w:r w:rsidR="00591F9A">
        <w:rPr>
          <w:rFonts w:ascii="Arial" w:hAnsi="Arial" w:cs="Arial"/>
          <w:color w:val="000000"/>
        </w:rPr>
        <w:t>.</w:t>
      </w:r>
      <w:r w:rsidRPr="00591F9A">
        <w:rPr>
          <w:rFonts w:ascii="Arial" w:hAnsi="Arial" w:cs="Arial"/>
          <w:color w:val="000000"/>
        </w:rPr>
        <w:t>, что на 1,5т.р. меньше поступления 2016года. Выполнение по факту поступления составило 97,5%</w:t>
      </w: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За 2017 год </w:t>
      </w:r>
      <w:r w:rsidR="00B26A95" w:rsidRPr="00591F9A">
        <w:rPr>
          <w:rFonts w:ascii="Arial" w:eastAsiaTheme="minorHAnsi" w:hAnsi="Arial" w:cs="Arial"/>
          <w:lang w:eastAsia="en-US"/>
        </w:rPr>
        <w:t>посту</w:t>
      </w:r>
      <w:r>
        <w:rPr>
          <w:rFonts w:ascii="Arial" w:eastAsiaTheme="minorHAnsi" w:hAnsi="Arial" w:cs="Arial"/>
          <w:lang w:eastAsia="en-US"/>
        </w:rPr>
        <w:t xml:space="preserve">пили из областного и районного </w:t>
      </w:r>
      <w:r w:rsidR="00B26A95" w:rsidRPr="00591F9A">
        <w:rPr>
          <w:rFonts w:ascii="Arial" w:eastAsiaTheme="minorHAnsi" w:hAnsi="Arial" w:cs="Arial"/>
          <w:lang w:eastAsia="en-US"/>
        </w:rPr>
        <w:t>бюджетов</w:t>
      </w: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8524791,80 руб. -- дотации бюджетам </w:t>
      </w:r>
      <w:r w:rsidR="00B26A95" w:rsidRPr="00591F9A">
        <w:rPr>
          <w:rFonts w:ascii="Arial" w:eastAsiaTheme="minorHAnsi" w:hAnsi="Arial" w:cs="Arial"/>
          <w:lang w:eastAsia="en-US"/>
        </w:rPr>
        <w:t>сельских поселений на выравнивание бюджетной обеспеченности.</w:t>
      </w: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365600,00 </w:t>
      </w:r>
      <w:proofErr w:type="gramStart"/>
      <w:r>
        <w:rPr>
          <w:rFonts w:ascii="Arial" w:eastAsiaTheme="minorHAnsi" w:hAnsi="Arial" w:cs="Arial"/>
          <w:lang w:eastAsia="en-US"/>
        </w:rPr>
        <w:t>руб.,--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="00B26A95" w:rsidRPr="00591F9A">
        <w:rPr>
          <w:rFonts w:ascii="Arial" w:eastAsiaTheme="minorHAnsi" w:hAnsi="Arial" w:cs="Arial"/>
          <w:lang w:eastAsia="en-US"/>
        </w:rPr>
        <w:t>субс</w:t>
      </w:r>
      <w:r>
        <w:rPr>
          <w:rFonts w:ascii="Arial" w:eastAsiaTheme="minorHAnsi" w:hAnsi="Arial" w:cs="Arial"/>
          <w:lang w:eastAsia="en-US"/>
        </w:rPr>
        <w:t xml:space="preserve">идия на реализацию программы </w:t>
      </w:r>
      <w:r w:rsidR="00B26A95" w:rsidRPr="00591F9A">
        <w:rPr>
          <w:rFonts w:ascii="Arial" w:eastAsiaTheme="minorHAnsi" w:hAnsi="Arial" w:cs="Arial"/>
          <w:lang w:eastAsia="en-US"/>
        </w:rPr>
        <w:t>«Народная инициатива».</w:t>
      </w:r>
    </w:p>
    <w:p w:rsidR="00B26A95" w:rsidRPr="00591F9A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591F9A">
        <w:rPr>
          <w:rFonts w:ascii="Arial" w:eastAsiaTheme="minorHAnsi" w:hAnsi="Arial" w:cs="Arial"/>
          <w:lang w:eastAsia="en-US"/>
        </w:rPr>
        <w:t xml:space="preserve"> 223000,00 руб. -- субвенция по ВУС</w:t>
      </w: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700 руб., -- субвенция осуществление </w:t>
      </w:r>
      <w:r w:rsidR="00B26A95" w:rsidRPr="00591F9A">
        <w:rPr>
          <w:rFonts w:ascii="Arial" w:eastAsiaTheme="minorHAnsi" w:hAnsi="Arial" w:cs="Arial"/>
          <w:lang w:eastAsia="en-US"/>
        </w:rPr>
        <w:t>обл. гос. полномочий</w:t>
      </w: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Итого 9669586,30 рублей.</w:t>
      </w:r>
    </w:p>
    <w:p w:rsidR="00591F9A" w:rsidRPr="00591F9A" w:rsidRDefault="00591F9A" w:rsidP="00A53932">
      <w:pPr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B26A95" w:rsidRPr="00591F9A" w:rsidRDefault="00591F9A" w:rsidP="00A53932">
      <w:pPr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Расходы бюджета </w:t>
      </w:r>
      <w:proofErr w:type="spellStart"/>
      <w:r>
        <w:rPr>
          <w:rFonts w:ascii="Arial" w:eastAsiaTheme="minorHAnsi" w:hAnsi="Arial" w:cs="Arial"/>
          <w:lang w:eastAsia="en-US"/>
        </w:rPr>
        <w:t>К</w:t>
      </w:r>
      <w:r w:rsidRPr="00591F9A">
        <w:rPr>
          <w:rFonts w:ascii="Arial" w:eastAsiaTheme="minorHAnsi" w:hAnsi="Arial" w:cs="Arial"/>
          <w:lang w:eastAsia="en-US"/>
        </w:rPr>
        <w:t>арымского</w:t>
      </w:r>
      <w:proofErr w:type="spellEnd"/>
      <w:r w:rsidRPr="00591F9A"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B26A95" w:rsidRPr="00591F9A" w:rsidRDefault="00B26A95" w:rsidP="00A53932">
      <w:pPr>
        <w:jc w:val="both"/>
        <w:outlineLvl w:val="0"/>
        <w:rPr>
          <w:rFonts w:ascii="Arial" w:eastAsiaTheme="minorHAnsi" w:hAnsi="Arial" w:cs="Arial"/>
          <w:b/>
          <w:lang w:eastAsia="en-US"/>
        </w:rPr>
      </w:pP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Объем расходов бюджета </w:t>
      </w:r>
      <w:proofErr w:type="spellStart"/>
      <w:r>
        <w:rPr>
          <w:rFonts w:ascii="Arial" w:eastAsiaTheme="minorHAnsi" w:hAnsi="Arial" w:cs="Arial"/>
          <w:lang w:eastAsia="en-US"/>
        </w:rPr>
        <w:t>К</w:t>
      </w:r>
      <w:r w:rsidRPr="00591F9A">
        <w:rPr>
          <w:rFonts w:ascii="Arial" w:eastAsiaTheme="minorHAnsi" w:hAnsi="Arial" w:cs="Arial"/>
          <w:lang w:eastAsia="en-US"/>
        </w:rPr>
        <w:t>арымского</w:t>
      </w:r>
      <w:proofErr w:type="spellEnd"/>
      <w:r w:rsidRPr="00591F9A">
        <w:rPr>
          <w:rFonts w:ascii="Arial" w:eastAsiaTheme="minorHAnsi" w:hAnsi="Arial" w:cs="Arial"/>
          <w:lang w:eastAsia="en-US"/>
        </w:rPr>
        <w:t xml:space="preserve"> с</w:t>
      </w:r>
      <w:r>
        <w:rPr>
          <w:rFonts w:ascii="Arial" w:eastAsiaTheme="minorHAnsi" w:hAnsi="Arial" w:cs="Arial"/>
          <w:lang w:eastAsia="en-US"/>
        </w:rPr>
        <w:t xml:space="preserve">ельского поселения за 2017 год </w:t>
      </w:r>
      <w:r w:rsidRPr="00591F9A">
        <w:rPr>
          <w:rFonts w:ascii="Arial" w:eastAsiaTheme="minorHAnsi" w:hAnsi="Arial" w:cs="Arial"/>
          <w:lang w:eastAsia="en-US"/>
        </w:rPr>
        <w:t>составил: 10971158,91 руб.</w:t>
      </w:r>
    </w:p>
    <w:p w:rsidR="00B26A95" w:rsidRPr="00591F9A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outlineLvl w:val="0"/>
        <w:rPr>
          <w:rFonts w:ascii="Arial" w:eastAsiaTheme="minorHAnsi" w:hAnsi="Arial" w:cs="Arial"/>
          <w:lang w:eastAsia="en-US"/>
        </w:rPr>
      </w:pPr>
      <w:r w:rsidRPr="00591F9A">
        <w:rPr>
          <w:rFonts w:ascii="Arial" w:eastAsiaTheme="minorHAnsi" w:hAnsi="Arial" w:cs="Arial"/>
          <w:lang w:eastAsia="en-US"/>
        </w:rPr>
        <w:t>Раздел 01 «Общегосударственные вопросы»</w:t>
      </w:r>
    </w:p>
    <w:p w:rsidR="00591F9A" w:rsidRPr="00591F9A" w:rsidRDefault="00591F9A" w:rsidP="00A53932">
      <w:pPr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B26A95" w:rsidRDefault="00591F9A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B26A95" w:rsidRPr="00591F9A">
        <w:rPr>
          <w:rFonts w:ascii="Arial" w:eastAsiaTheme="minorHAnsi" w:hAnsi="Arial" w:cs="Arial"/>
          <w:lang w:eastAsia="en-US"/>
        </w:rPr>
        <w:t>02 «Функционирование высшего должностного лица субъекта РФ и муниципального образования»</w:t>
      </w:r>
    </w:p>
    <w:p w:rsidR="00591F9A" w:rsidRPr="00591F9A" w:rsidRDefault="00591F9A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591F9A" w:rsidRDefault="00B26A95" w:rsidP="00A53932">
      <w:pPr>
        <w:rPr>
          <w:rFonts w:ascii="Arial" w:eastAsiaTheme="minorHAnsi" w:hAnsi="Arial" w:cs="Arial"/>
          <w:lang w:eastAsia="en-US"/>
        </w:rPr>
      </w:pPr>
      <w:r w:rsidRPr="00591F9A">
        <w:rPr>
          <w:rFonts w:ascii="Arial" w:eastAsiaTheme="minorHAnsi" w:hAnsi="Arial" w:cs="Arial"/>
          <w:lang w:eastAsia="en-US"/>
        </w:rPr>
        <w:t>Объем расходов на содержание главы поселени</w:t>
      </w:r>
      <w:r w:rsidR="00591F9A">
        <w:rPr>
          <w:rFonts w:ascii="Arial" w:eastAsiaTheme="minorHAnsi" w:hAnsi="Arial" w:cs="Arial"/>
          <w:lang w:eastAsia="en-US"/>
        </w:rPr>
        <w:t>я составляет 908924,00, из них:</w:t>
      </w:r>
    </w:p>
    <w:p w:rsidR="00B26A95" w:rsidRPr="00591F9A" w:rsidRDefault="00591F9A" w:rsidP="00A53932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702039,91 руб., -- </w:t>
      </w:r>
      <w:r w:rsidR="00B26A95" w:rsidRPr="00591F9A">
        <w:rPr>
          <w:rFonts w:ascii="Arial" w:eastAsiaTheme="minorHAnsi" w:hAnsi="Arial" w:cs="Arial"/>
          <w:lang w:eastAsia="en-US"/>
        </w:rPr>
        <w:t>оплата труда</w:t>
      </w:r>
    </w:p>
    <w:p w:rsidR="00B26A95" w:rsidRDefault="00591F9A" w:rsidP="00A53932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206893,09 руб., -- </w:t>
      </w:r>
      <w:r w:rsidR="00B26A95" w:rsidRPr="00591F9A">
        <w:rPr>
          <w:rFonts w:ascii="Arial" w:eastAsiaTheme="minorHAnsi" w:hAnsi="Arial" w:cs="Arial"/>
          <w:lang w:eastAsia="en-US"/>
        </w:rPr>
        <w:t>фонды начисления на фонд оплаты труда.</w:t>
      </w:r>
    </w:p>
    <w:p w:rsidR="00591F9A" w:rsidRPr="00591F9A" w:rsidRDefault="00591F9A" w:rsidP="00A53932">
      <w:pPr>
        <w:rPr>
          <w:rFonts w:ascii="Arial" w:eastAsiaTheme="minorHAnsi" w:hAnsi="Arial" w:cs="Arial"/>
          <w:lang w:eastAsia="en-US"/>
        </w:rPr>
      </w:pPr>
    </w:p>
    <w:p w:rsidR="00B26A95" w:rsidRDefault="00591F9A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B26A95" w:rsidRPr="00591F9A">
        <w:rPr>
          <w:rFonts w:ascii="Arial" w:eastAsiaTheme="minorHAnsi" w:hAnsi="Arial" w:cs="Arial"/>
          <w:lang w:eastAsia="en-US"/>
        </w:rPr>
        <w:t>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591F9A" w:rsidRPr="00591F9A" w:rsidRDefault="00591F9A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 w:rsidRPr="00591F9A">
        <w:rPr>
          <w:rFonts w:ascii="Arial" w:eastAsiaTheme="minorHAnsi" w:hAnsi="Arial" w:cs="Arial"/>
          <w:lang w:eastAsia="en-US"/>
        </w:rPr>
        <w:t xml:space="preserve">Объем расходов </w:t>
      </w:r>
      <w:r w:rsidR="00B26A95" w:rsidRPr="00591F9A">
        <w:rPr>
          <w:rFonts w:ascii="Arial" w:eastAsiaTheme="minorHAnsi" w:hAnsi="Arial" w:cs="Arial"/>
          <w:lang w:eastAsia="en-US"/>
        </w:rPr>
        <w:t>составил 2971163,74</w:t>
      </w:r>
      <w:r>
        <w:rPr>
          <w:rFonts w:ascii="Arial" w:eastAsiaTheme="minorHAnsi" w:hAnsi="Arial" w:cs="Arial"/>
          <w:lang w:eastAsia="en-US"/>
        </w:rPr>
        <w:t xml:space="preserve"> из них:</w:t>
      </w: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2060969,02 руб., -- оплата труда </w:t>
      </w: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627396,98 руб., -- </w:t>
      </w:r>
      <w:r w:rsidR="00B26A95" w:rsidRPr="00591F9A">
        <w:rPr>
          <w:rFonts w:ascii="Arial" w:eastAsiaTheme="minorHAnsi" w:hAnsi="Arial" w:cs="Arial"/>
          <w:lang w:eastAsia="en-US"/>
        </w:rPr>
        <w:t>фонды отчисления</w:t>
      </w:r>
    </w:p>
    <w:p w:rsidR="00B26A95" w:rsidRPr="00591F9A" w:rsidRDefault="00591F9A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177384,74,00 руб., -- </w:t>
      </w:r>
      <w:r w:rsidR="00B26A95" w:rsidRPr="00591F9A">
        <w:rPr>
          <w:rFonts w:ascii="Arial" w:eastAsiaTheme="minorHAnsi" w:hAnsi="Arial" w:cs="Arial"/>
          <w:lang w:eastAsia="en-US"/>
        </w:rPr>
        <w:t>коммунальны</w:t>
      </w:r>
      <w:r w:rsidR="004E227D">
        <w:rPr>
          <w:rFonts w:ascii="Arial" w:eastAsiaTheme="minorHAnsi" w:hAnsi="Arial" w:cs="Arial"/>
          <w:lang w:eastAsia="en-US"/>
        </w:rPr>
        <w:t>е платежи,</w:t>
      </w:r>
      <w:r>
        <w:rPr>
          <w:rFonts w:ascii="Arial" w:eastAsiaTheme="minorHAnsi" w:hAnsi="Arial" w:cs="Arial"/>
          <w:lang w:eastAsia="en-US"/>
        </w:rPr>
        <w:t xml:space="preserve"> из них эл. энергия 19621,63; </w:t>
      </w:r>
      <w:r w:rsidR="004E227D">
        <w:rPr>
          <w:rFonts w:ascii="Arial" w:eastAsiaTheme="minorHAnsi" w:hAnsi="Arial" w:cs="Arial"/>
          <w:lang w:eastAsia="en-US"/>
        </w:rPr>
        <w:t xml:space="preserve">отопление </w:t>
      </w:r>
      <w:r w:rsidR="00B26A95" w:rsidRPr="00591F9A">
        <w:rPr>
          <w:rFonts w:ascii="Arial" w:eastAsiaTheme="minorHAnsi" w:hAnsi="Arial" w:cs="Arial"/>
          <w:lang w:eastAsia="en-US"/>
        </w:rPr>
        <w:t>157763,11 руб. из них 128173,84 текущая оплата счетов за пот</w:t>
      </w:r>
      <w:r w:rsidR="004E227D">
        <w:rPr>
          <w:rFonts w:ascii="Arial" w:eastAsiaTheme="minorHAnsi" w:hAnsi="Arial" w:cs="Arial"/>
          <w:lang w:eastAsia="en-US"/>
        </w:rPr>
        <w:t xml:space="preserve">реблённую тепловую </w:t>
      </w:r>
      <w:proofErr w:type="gramStart"/>
      <w:r w:rsidR="004E227D">
        <w:rPr>
          <w:rFonts w:ascii="Arial" w:eastAsiaTheme="minorHAnsi" w:hAnsi="Arial" w:cs="Arial"/>
          <w:lang w:eastAsia="en-US"/>
        </w:rPr>
        <w:t>энергии.,</w:t>
      </w:r>
      <w:proofErr w:type="gramEnd"/>
      <w:r w:rsidR="004E227D">
        <w:rPr>
          <w:rFonts w:ascii="Arial" w:eastAsiaTheme="minorHAnsi" w:hAnsi="Arial" w:cs="Arial"/>
          <w:lang w:eastAsia="en-US"/>
        </w:rPr>
        <w:t xml:space="preserve"> а </w:t>
      </w:r>
      <w:r w:rsidR="00B26A95" w:rsidRPr="00591F9A">
        <w:rPr>
          <w:rFonts w:ascii="Arial" w:eastAsiaTheme="minorHAnsi" w:hAnsi="Arial" w:cs="Arial"/>
          <w:lang w:eastAsia="en-US"/>
        </w:rPr>
        <w:t>29589,27 заложенность за отопление 2016 года. Тарифы утверждены службой по тарифам Иркутской области, приказ №351-</w:t>
      </w:r>
      <w:r w:rsidR="00B26A95" w:rsidRPr="00591F9A">
        <w:rPr>
          <w:rFonts w:ascii="Arial" w:eastAsiaTheme="minorHAnsi" w:hAnsi="Arial" w:cs="Arial"/>
          <w:lang w:eastAsia="en-US"/>
        </w:rPr>
        <w:lastRenderedPageBreak/>
        <w:t xml:space="preserve">спр от 02. 12. 2016 года, составляют 2083,45 </w:t>
      </w:r>
      <w:proofErr w:type="spellStart"/>
      <w:r w:rsidR="00B26A95" w:rsidRPr="00591F9A">
        <w:rPr>
          <w:rFonts w:ascii="Arial" w:eastAsiaTheme="minorHAnsi" w:hAnsi="Arial" w:cs="Arial"/>
          <w:lang w:eastAsia="en-US"/>
        </w:rPr>
        <w:t>руб</w:t>
      </w:r>
      <w:proofErr w:type="spellEnd"/>
      <w:r w:rsidR="00B26A95" w:rsidRPr="00591F9A">
        <w:rPr>
          <w:rFonts w:ascii="Arial" w:eastAsiaTheme="minorHAnsi" w:hAnsi="Arial" w:cs="Arial"/>
          <w:lang w:eastAsia="en-US"/>
        </w:rPr>
        <w:t>/Гкал, месячное потребление 7,69 Гкал.</w:t>
      </w:r>
    </w:p>
    <w:p w:rsidR="00B26A95" w:rsidRPr="00591F9A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18000,00 руб., -- </w:t>
      </w:r>
      <w:r w:rsidR="00B26A95" w:rsidRPr="00591F9A">
        <w:rPr>
          <w:rFonts w:ascii="Arial" w:eastAsiaTheme="minorHAnsi" w:hAnsi="Arial" w:cs="Arial"/>
          <w:lang w:eastAsia="en-US"/>
        </w:rPr>
        <w:t>обслуживание сайта</w:t>
      </w:r>
    </w:p>
    <w:p w:rsidR="00B26A95" w:rsidRPr="00591F9A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5310,00 руб., -- </w:t>
      </w:r>
      <w:r w:rsidR="00B26A95" w:rsidRPr="00591F9A">
        <w:rPr>
          <w:rFonts w:ascii="Arial" w:eastAsiaTheme="minorHAnsi" w:hAnsi="Arial" w:cs="Arial"/>
          <w:lang w:eastAsia="en-US"/>
        </w:rPr>
        <w:t>обучение главы администрации.</w:t>
      </w:r>
    </w:p>
    <w:p w:rsidR="00B26A95" w:rsidRPr="00591F9A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3668,07 руб. -- </w:t>
      </w:r>
      <w:r w:rsidR="00B26A95" w:rsidRPr="00591F9A">
        <w:rPr>
          <w:rFonts w:ascii="Arial" w:eastAsiaTheme="minorHAnsi" w:hAnsi="Arial" w:cs="Arial"/>
          <w:lang w:eastAsia="en-US"/>
        </w:rPr>
        <w:t>страхование служебного автомобиля.</w:t>
      </w:r>
    </w:p>
    <w:p w:rsidR="00B26A95" w:rsidRPr="00591F9A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67000,00 </w:t>
      </w:r>
      <w:proofErr w:type="spellStart"/>
      <w:r>
        <w:rPr>
          <w:rFonts w:ascii="Arial" w:eastAsiaTheme="minorHAnsi" w:hAnsi="Arial" w:cs="Arial"/>
          <w:lang w:eastAsia="en-US"/>
        </w:rPr>
        <w:t>руб</w:t>
      </w:r>
      <w:proofErr w:type="spellEnd"/>
      <w:r w:rsidR="00B26A95" w:rsidRPr="00591F9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-- </w:t>
      </w:r>
      <w:r w:rsidR="00B26A95" w:rsidRPr="00591F9A">
        <w:rPr>
          <w:rFonts w:ascii="Arial" w:eastAsiaTheme="minorHAnsi" w:hAnsi="Arial" w:cs="Arial"/>
          <w:lang w:eastAsia="en-US"/>
        </w:rPr>
        <w:t>ГСМ для служебного автомобиля.</w:t>
      </w:r>
    </w:p>
    <w:p w:rsidR="00B26A95" w:rsidRPr="00591F9A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10480,00 руб. -- </w:t>
      </w:r>
      <w:r w:rsidR="00B26A95" w:rsidRPr="00591F9A">
        <w:rPr>
          <w:rFonts w:ascii="Arial" w:eastAsiaTheme="minorHAnsi" w:hAnsi="Arial" w:cs="Arial"/>
          <w:lang w:eastAsia="en-US"/>
        </w:rPr>
        <w:t>баннер ко дню села</w:t>
      </w:r>
    </w:p>
    <w:p w:rsidR="00B26A95" w:rsidRPr="00591F9A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484,00 руб., -- транспортный налог на </w:t>
      </w:r>
      <w:r w:rsidR="00B26A95" w:rsidRPr="00591F9A">
        <w:rPr>
          <w:rFonts w:ascii="Arial" w:eastAsiaTheme="minorHAnsi" w:hAnsi="Arial" w:cs="Arial"/>
          <w:lang w:eastAsia="en-US"/>
        </w:rPr>
        <w:t>служебный автомобиль.</w:t>
      </w:r>
    </w:p>
    <w:p w:rsidR="00B26A95" w:rsidRPr="00591F9A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470,93 руб. -- </w:t>
      </w:r>
      <w:r w:rsidR="00B26A95" w:rsidRPr="00591F9A">
        <w:rPr>
          <w:rFonts w:ascii="Arial" w:eastAsiaTheme="minorHAnsi" w:hAnsi="Arial" w:cs="Arial"/>
          <w:lang w:eastAsia="en-US"/>
        </w:rPr>
        <w:t>уплата п</w:t>
      </w:r>
      <w:r>
        <w:rPr>
          <w:rFonts w:ascii="Arial" w:eastAsiaTheme="minorHAnsi" w:hAnsi="Arial" w:cs="Arial"/>
          <w:lang w:eastAsia="en-US"/>
        </w:rPr>
        <w:t xml:space="preserve">еней за несвоевременную уплату </w:t>
      </w:r>
      <w:r w:rsidR="00B26A95" w:rsidRPr="00591F9A">
        <w:rPr>
          <w:rFonts w:ascii="Arial" w:eastAsiaTheme="minorHAnsi" w:hAnsi="Arial" w:cs="Arial"/>
          <w:lang w:eastAsia="en-US"/>
        </w:rPr>
        <w:t>налогов.</w:t>
      </w:r>
    </w:p>
    <w:p w:rsidR="00B26A95" w:rsidRPr="00591F9A" w:rsidRDefault="00B26A95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Подраздел 13 «Осуществление гос.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правонарушениях»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700,00 руб.  --   приобретение бумаги.</w:t>
      </w:r>
    </w:p>
    <w:p w:rsidR="004E227D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Pr="004E227D" w:rsidRDefault="00B26A95" w:rsidP="00A53932">
      <w:pPr>
        <w:jc w:val="center"/>
        <w:outlineLvl w:val="0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Раздел 02 «Национальная оборона»</w:t>
      </w: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Подраздел 03 «Мобилизационная и вневойсковая подготовка»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4E227D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Объем расходов на содержание единицы осуществляющей первичный воинский учёт на террит</w:t>
      </w:r>
      <w:r w:rsidR="004E227D">
        <w:rPr>
          <w:rFonts w:ascii="Arial" w:eastAsiaTheme="minorHAnsi" w:hAnsi="Arial" w:cs="Arial"/>
          <w:lang w:eastAsia="en-US"/>
        </w:rPr>
        <w:t xml:space="preserve">ориях, где отсутствуют военные комиссариаты, составляет </w:t>
      </w:r>
      <w:r w:rsidRPr="004E227D">
        <w:rPr>
          <w:rFonts w:ascii="Arial" w:eastAsiaTheme="minorHAnsi" w:hAnsi="Arial" w:cs="Arial"/>
          <w:lang w:eastAsia="en-US"/>
        </w:rPr>
        <w:t>223000 руб. их них: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160794,11 руб. -- </w:t>
      </w:r>
      <w:r w:rsidR="00B26A95" w:rsidRPr="004E227D"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>плата труда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47766,02 руб. -- </w:t>
      </w:r>
      <w:r w:rsidR="00B26A95" w:rsidRPr="004E227D">
        <w:rPr>
          <w:rFonts w:ascii="Arial" w:eastAsiaTheme="minorHAnsi" w:hAnsi="Arial" w:cs="Arial"/>
          <w:lang w:eastAsia="en-US"/>
        </w:rPr>
        <w:t>фонды отчисления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4400,00 руб. -- </w:t>
      </w:r>
      <w:r w:rsidR="00B26A95" w:rsidRPr="004E227D">
        <w:rPr>
          <w:rFonts w:ascii="Arial" w:eastAsiaTheme="minorHAnsi" w:hAnsi="Arial" w:cs="Arial"/>
          <w:lang w:eastAsia="en-US"/>
        </w:rPr>
        <w:t>услуги связи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4603,00 руб. -- </w:t>
      </w:r>
      <w:r w:rsidR="00B26A95" w:rsidRPr="004E227D">
        <w:rPr>
          <w:rFonts w:ascii="Arial" w:eastAsiaTheme="minorHAnsi" w:hAnsi="Arial" w:cs="Arial"/>
          <w:lang w:eastAsia="en-US"/>
        </w:rPr>
        <w:t>транспортные услуги</w:t>
      </w:r>
    </w:p>
    <w:p w:rsidR="00B26A95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5436,87 руб. -- </w:t>
      </w:r>
      <w:r w:rsidR="00B26A95" w:rsidRPr="004E227D">
        <w:rPr>
          <w:rFonts w:ascii="Arial" w:eastAsiaTheme="minorHAnsi" w:hAnsi="Arial" w:cs="Arial"/>
          <w:lang w:eastAsia="en-US"/>
        </w:rPr>
        <w:t>бумага, канц. товары.</w:t>
      </w:r>
    </w:p>
    <w:p w:rsidR="004E227D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Раздел 03 «Национальная безопасность и правоохранительная деятельность»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Подраздел</w:t>
      </w:r>
      <w:r w:rsidR="004E227D">
        <w:rPr>
          <w:rFonts w:ascii="Arial" w:eastAsiaTheme="minorHAnsi" w:hAnsi="Arial" w:cs="Arial"/>
          <w:lang w:eastAsia="en-US"/>
        </w:rPr>
        <w:t xml:space="preserve"> </w:t>
      </w:r>
      <w:r w:rsidRPr="004E227D">
        <w:rPr>
          <w:rFonts w:ascii="Arial" w:eastAsiaTheme="minorHAnsi" w:hAnsi="Arial" w:cs="Arial"/>
          <w:lang w:eastAsia="en-US"/>
        </w:rPr>
        <w:t>09</w:t>
      </w:r>
      <w:r w:rsidR="004E227D">
        <w:rPr>
          <w:rFonts w:ascii="Arial" w:eastAsiaTheme="minorHAnsi" w:hAnsi="Arial" w:cs="Arial"/>
          <w:lang w:eastAsia="en-US"/>
        </w:rPr>
        <w:t xml:space="preserve"> 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4E227D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Объем расходов в сумме 156539,50</w:t>
      </w:r>
      <w:r w:rsidR="004E227D">
        <w:rPr>
          <w:rFonts w:ascii="Arial" w:eastAsiaTheme="minorHAnsi" w:hAnsi="Arial" w:cs="Arial"/>
          <w:lang w:eastAsia="en-US"/>
        </w:rPr>
        <w:t xml:space="preserve"> руб. </w:t>
      </w:r>
      <w:r w:rsidRPr="004E227D">
        <w:rPr>
          <w:rFonts w:ascii="Arial" w:eastAsiaTheme="minorHAnsi" w:hAnsi="Arial" w:cs="Arial"/>
          <w:lang w:eastAsia="en-US"/>
        </w:rPr>
        <w:t>из них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131502,73 руб. -- оплата </w:t>
      </w:r>
      <w:r w:rsidR="00B26A95" w:rsidRPr="004E227D">
        <w:rPr>
          <w:rFonts w:ascii="Arial" w:eastAsiaTheme="minorHAnsi" w:hAnsi="Arial" w:cs="Arial"/>
          <w:lang w:eastAsia="en-US"/>
        </w:rPr>
        <w:t xml:space="preserve">труда и фонды начисления на ФОТ водителя пожарной машины: 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10000 руб., -- </w:t>
      </w:r>
      <w:r w:rsidR="00B26A95" w:rsidRPr="004E227D">
        <w:rPr>
          <w:rFonts w:ascii="Arial" w:eastAsiaTheme="minorHAnsi" w:hAnsi="Arial" w:cs="Arial"/>
          <w:lang w:eastAsia="en-US"/>
        </w:rPr>
        <w:t>ГСМ на тушение пожаров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7836,77 руб. -- </w:t>
      </w:r>
      <w:r w:rsidR="00B26A95" w:rsidRPr="004E227D">
        <w:rPr>
          <w:rFonts w:ascii="Arial" w:eastAsiaTheme="minorHAnsi" w:hAnsi="Arial" w:cs="Arial"/>
          <w:lang w:eastAsia="en-US"/>
        </w:rPr>
        <w:t>опашка посёлка в мае 2017 г.</w:t>
      </w:r>
    </w:p>
    <w:p w:rsidR="00B26A95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 xml:space="preserve">7200,00 руб. противопожарные </w:t>
      </w:r>
      <w:r w:rsidR="004E227D">
        <w:rPr>
          <w:rFonts w:ascii="Arial" w:eastAsiaTheme="minorHAnsi" w:hAnsi="Arial" w:cs="Arial"/>
          <w:lang w:eastAsia="en-US"/>
        </w:rPr>
        <w:t xml:space="preserve">оповещали установлены в домах неблагополучных </w:t>
      </w:r>
      <w:r w:rsidRPr="004E227D">
        <w:rPr>
          <w:rFonts w:ascii="Arial" w:eastAsiaTheme="minorHAnsi" w:hAnsi="Arial" w:cs="Arial"/>
          <w:lang w:eastAsia="en-US"/>
        </w:rPr>
        <w:t>и ма</w:t>
      </w:r>
      <w:r w:rsidR="004E227D">
        <w:rPr>
          <w:rFonts w:ascii="Arial" w:eastAsiaTheme="minorHAnsi" w:hAnsi="Arial" w:cs="Arial"/>
          <w:lang w:eastAsia="en-US"/>
        </w:rPr>
        <w:t>лообеспеченных семьях.</w:t>
      </w:r>
    </w:p>
    <w:p w:rsidR="004E227D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Раздел 04 </w:t>
      </w:r>
      <w:r w:rsidR="00B26A95" w:rsidRPr="004E227D">
        <w:rPr>
          <w:rFonts w:ascii="Arial" w:eastAsiaTheme="minorHAnsi" w:hAnsi="Arial" w:cs="Arial"/>
          <w:lang w:eastAsia="en-US"/>
        </w:rPr>
        <w:t>«Национальная экономика»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09 </w:t>
      </w:r>
      <w:r w:rsidR="00B26A95" w:rsidRPr="004E227D">
        <w:rPr>
          <w:rFonts w:ascii="Arial" w:eastAsiaTheme="minorHAnsi" w:hAnsi="Arial" w:cs="Arial"/>
          <w:lang w:eastAsia="en-US"/>
        </w:rPr>
        <w:t>«Дорожное хозяйство»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4E227D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Объем</w:t>
      </w:r>
      <w:r w:rsidRPr="004E227D">
        <w:rPr>
          <w:rFonts w:ascii="Arial" w:eastAsiaTheme="minorHAnsi" w:hAnsi="Arial" w:cs="Arial"/>
          <w:b/>
          <w:lang w:eastAsia="en-US"/>
        </w:rPr>
        <w:t xml:space="preserve"> </w:t>
      </w:r>
      <w:r w:rsidRPr="004E227D">
        <w:rPr>
          <w:rFonts w:ascii="Arial" w:eastAsiaTheme="minorHAnsi" w:hAnsi="Arial" w:cs="Arial"/>
          <w:lang w:eastAsia="en-US"/>
        </w:rPr>
        <w:t>ра</w:t>
      </w:r>
      <w:r w:rsidR="004E227D">
        <w:rPr>
          <w:rFonts w:ascii="Arial" w:eastAsiaTheme="minorHAnsi" w:hAnsi="Arial" w:cs="Arial"/>
          <w:lang w:eastAsia="en-US"/>
        </w:rPr>
        <w:t xml:space="preserve">сходов составил </w:t>
      </w:r>
      <w:r w:rsidRPr="004E227D">
        <w:rPr>
          <w:rFonts w:ascii="Arial" w:eastAsiaTheme="minorHAnsi" w:hAnsi="Arial" w:cs="Arial"/>
          <w:lang w:eastAsia="en-US"/>
        </w:rPr>
        <w:t>1018274,76 руб. из них: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479588,00 руб. -- плата за градирование дорог </w:t>
      </w:r>
      <w:r w:rsidR="00B26A95" w:rsidRPr="004E227D">
        <w:rPr>
          <w:rFonts w:ascii="Arial" w:eastAsiaTheme="minorHAnsi" w:hAnsi="Arial" w:cs="Arial"/>
          <w:lang w:eastAsia="en-US"/>
        </w:rPr>
        <w:t>в поселении.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535067,64 руб. -- </w:t>
      </w:r>
      <w:r w:rsidR="00B26A95" w:rsidRPr="004E227D">
        <w:rPr>
          <w:rFonts w:ascii="Arial" w:eastAsiaTheme="minorHAnsi" w:hAnsi="Arial" w:cs="Arial"/>
          <w:lang w:eastAsia="en-US"/>
        </w:rPr>
        <w:t>капитальный ремонт дороги по ул. Пионерская</w:t>
      </w:r>
    </w:p>
    <w:p w:rsidR="00B26A95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3619,12 руб. -- установка дорожного знака.</w:t>
      </w:r>
    </w:p>
    <w:p w:rsidR="004E227D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12 </w:t>
      </w:r>
      <w:r w:rsidR="00B26A95" w:rsidRPr="004E227D">
        <w:rPr>
          <w:rFonts w:ascii="Arial" w:eastAsiaTheme="minorHAnsi" w:hAnsi="Arial" w:cs="Arial"/>
          <w:lang w:eastAsia="en-US"/>
        </w:rPr>
        <w:t>«Прочие вопросы национальной экономики»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4E227D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lastRenderedPageBreak/>
        <w:t>53375,00 руб. Оплата по договорам за выполнение работы по составлению нормативов градостроительства.</w:t>
      </w:r>
    </w:p>
    <w:p w:rsidR="00B26A95" w:rsidRPr="004E227D" w:rsidRDefault="00B26A95" w:rsidP="00A53932">
      <w:pPr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Раздел 05 «Жилищно-коммунальное хозяйство»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B26A95" w:rsidRPr="004E227D">
        <w:rPr>
          <w:rFonts w:ascii="Arial" w:eastAsiaTheme="minorHAnsi" w:hAnsi="Arial" w:cs="Arial"/>
          <w:lang w:eastAsia="en-US"/>
        </w:rPr>
        <w:t>02</w:t>
      </w:r>
      <w:r>
        <w:rPr>
          <w:rFonts w:ascii="Arial" w:eastAsiaTheme="minorHAnsi" w:hAnsi="Arial" w:cs="Arial"/>
          <w:lang w:eastAsia="en-US"/>
        </w:rPr>
        <w:t xml:space="preserve"> </w:t>
      </w:r>
      <w:r w:rsidR="00B26A95" w:rsidRPr="004E227D">
        <w:rPr>
          <w:rFonts w:ascii="Arial" w:eastAsiaTheme="minorHAnsi" w:hAnsi="Arial" w:cs="Arial"/>
          <w:lang w:eastAsia="en-US"/>
        </w:rPr>
        <w:t>«Водоснабжение»</w:t>
      </w:r>
    </w:p>
    <w:p w:rsidR="004E227D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Pr="004E227D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Объем расхо</w:t>
      </w:r>
      <w:r w:rsidR="004E227D">
        <w:rPr>
          <w:rFonts w:ascii="Arial" w:eastAsiaTheme="minorHAnsi" w:hAnsi="Arial" w:cs="Arial"/>
          <w:lang w:eastAsia="en-US"/>
        </w:rPr>
        <w:t xml:space="preserve">дов составил </w:t>
      </w:r>
      <w:r w:rsidRPr="004E227D">
        <w:rPr>
          <w:rFonts w:ascii="Arial" w:eastAsiaTheme="minorHAnsi" w:hAnsi="Arial" w:cs="Arial"/>
          <w:lang w:eastAsia="en-US"/>
        </w:rPr>
        <w:t>399549,14 руб. из них: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36877,63 руб., -- Эл энергия водокачек.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173600,81 руб.,</w:t>
      </w:r>
      <w:r w:rsidR="00B26A95" w:rsidRPr="004E227D">
        <w:rPr>
          <w:rFonts w:ascii="Arial" w:eastAsiaTheme="minorHAnsi" w:hAnsi="Arial" w:cs="Arial"/>
          <w:lang w:eastAsia="en-US"/>
        </w:rPr>
        <w:t xml:space="preserve"> -- оплата труда фонды нач</w:t>
      </w:r>
      <w:r>
        <w:rPr>
          <w:rFonts w:ascii="Arial" w:eastAsiaTheme="minorHAnsi" w:hAnsi="Arial" w:cs="Arial"/>
          <w:lang w:eastAsia="en-US"/>
        </w:rPr>
        <w:t xml:space="preserve">исления на ФОТ </w:t>
      </w:r>
      <w:proofErr w:type="spellStart"/>
      <w:r>
        <w:rPr>
          <w:rFonts w:ascii="Arial" w:eastAsiaTheme="minorHAnsi" w:hAnsi="Arial" w:cs="Arial"/>
          <w:lang w:eastAsia="en-US"/>
        </w:rPr>
        <w:t>водозаборщиков</w:t>
      </w:r>
      <w:proofErr w:type="spellEnd"/>
      <w:r>
        <w:rPr>
          <w:rFonts w:ascii="Arial" w:eastAsiaTheme="minorHAnsi" w:hAnsi="Arial" w:cs="Arial"/>
          <w:lang w:eastAsia="en-US"/>
        </w:rPr>
        <w:t>.</w:t>
      </w:r>
      <w:r w:rsidR="00B26A95" w:rsidRPr="004E227D">
        <w:rPr>
          <w:rFonts w:ascii="Arial" w:eastAsiaTheme="minorHAnsi" w:hAnsi="Arial" w:cs="Arial"/>
          <w:lang w:eastAsia="en-US"/>
        </w:rPr>
        <w:t xml:space="preserve"> 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22570,70 руб., -- </w:t>
      </w:r>
      <w:r w:rsidR="00B26A95" w:rsidRPr="004E227D">
        <w:rPr>
          <w:rFonts w:ascii="Arial" w:eastAsiaTheme="minorHAnsi" w:hAnsi="Arial" w:cs="Arial"/>
          <w:lang w:eastAsia="en-US"/>
        </w:rPr>
        <w:t>Оплата кредиторской задолженности за 2016 год, ремонта крыши котельной.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66500,00 руб. -- </w:t>
      </w:r>
      <w:r w:rsidR="00B26A95" w:rsidRPr="004E227D">
        <w:rPr>
          <w:rFonts w:ascii="Arial" w:eastAsiaTheme="minorHAnsi" w:hAnsi="Arial" w:cs="Arial"/>
          <w:lang w:eastAsia="en-US"/>
        </w:rPr>
        <w:t>Оплата кредиторской задолженности за 2014 год, за составление схем теплоснабжения.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100000,00 руб. --</w:t>
      </w:r>
      <w:r w:rsidR="00B26A95" w:rsidRPr="004E227D">
        <w:rPr>
          <w:rFonts w:ascii="Arial" w:eastAsiaTheme="minorHAnsi" w:hAnsi="Arial" w:cs="Arial"/>
          <w:lang w:eastAsia="en-US"/>
        </w:rPr>
        <w:t xml:space="preserve"> Оплата кредиторской задолженности за составление схем водоснабжения и водоотведения.</w:t>
      </w:r>
    </w:p>
    <w:p w:rsidR="00B26A95" w:rsidRPr="004E227D" w:rsidRDefault="00B26A95" w:rsidP="00A53932">
      <w:pPr>
        <w:rPr>
          <w:rFonts w:ascii="Arial" w:eastAsiaTheme="minorHAnsi" w:hAnsi="Arial" w:cs="Arial"/>
          <w:lang w:eastAsia="en-US"/>
        </w:rPr>
      </w:pPr>
    </w:p>
    <w:p w:rsidR="00B26A95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B26A95" w:rsidRPr="004E227D">
        <w:rPr>
          <w:rFonts w:ascii="Arial" w:eastAsiaTheme="minorHAnsi" w:hAnsi="Arial" w:cs="Arial"/>
          <w:lang w:eastAsia="en-US"/>
        </w:rPr>
        <w:t>03 «Благоустройство»</w:t>
      </w:r>
    </w:p>
    <w:p w:rsidR="004E227D" w:rsidRPr="004E227D" w:rsidRDefault="004E227D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4E227D" w:rsidRDefault="00B26A95" w:rsidP="00A53932">
      <w:pPr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Объе</w:t>
      </w:r>
      <w:r w:rsidR="004E227D">
        <w:rPr>
          <w:rFonts w:ascii="Arial" w:eastAsiaTheme="minorHAnsi" w:hAnsi="Arial" w:cs="Arial"/>
          <w:lang w:eastAsia="en-US"/>
        </w:rPr>
        <w:t xml:space="preserve">м расходов составляет 377210,94 руб. </w:t>
      </w:r>
      <w:r w:rsidRPr="004E227D">
        <w:rPr>
          <w:rFonts w:ascii="Arial" w:eastAsiaTheme="minorHAnsi" w:hAnsi="Arial" w:cs="Arial"/>
          <w:lang w:eastAsia="en-US"/>
        </w:rPr>
        <w:t>из них: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10239,62 руб., </w:t>
      </w:r>
      <w:r w:rsidR="00B26A95" w:rsidRPr="004E227D">
        <w:rPr>
          <w:rFonts w:ascii="Arial" w:eastAsiaTheme="minorHAnsi" w:hAnsi="Arial" w:cs="Arial"/>
          <w:lang w:eastAsia="en-US"/>
        </w:rPr>
        <w:t>- уличное освещение.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41000,00 руб., -- </w:t>
      </w:r>
      <w:r w:rsidR="00B26A95" w:rsidRPr="004E227D">
        <w:rPr>
          <w:rFonts w:ascii="Arial" w:eastAsiaTheme="minorHAnsi" w:hAnsi="Arial" w:cs="Arial"/>
          <w:lang w:eastAsia="en-US"/>
        </w:rPr>
        <w:t xml:space="preserve">уборка свалок 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185535,00 руб. -- </w:t>
      </w:r>
      <w:r w:rsidR="00B26A95" w:rsidRPr="004E227D">
        <w:rPr>
          <w:rFonts w:ascii="Arial" w:eastAsiaTheme="minorHAnsi" w:hAnsi="Arial" w:cs="Arial"/>
          <w:lang w:eastAsia="en-US"/>
        </w:rPr>
        <w:t>Приобретение фонарей уличного осв</w:t>
      </w:r>
      <w:r>
        <w:rPr>
          <w:rFonts w:ascii="Arial" w:eastAsiaTheme="minorHAnsi" w:hAnsi="Arial" w:cs="Arial"/>
          <w:lang w:eastAsia="en-US"/>
        </w:rPr>
        <w:t>ещения и комплектующих к ним. (</w:t>
      </w:r>
      <w:r w:rsidR="00B26A95" w:rsidRPr="004E227D">
        <w:rPr>
          <w:rFonts w:ascii="Arial" w:eastAsiaTheme="minorHAnsi" w:hAnsi="Arial" w:cs="Arial"/>
          <w:lang w:eastAsia="en-US"/>
        </w:rPr>
        <w:t>За счёт средств «Народная инициатива»)</w:t>
      </w:r>
    </w:p>
    <w:p w:rsidR="00B26A95" w:rsidRPr="004E227D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4E227D">
        <w:rPr>
          <w:rFonts w:ascii="Arial" w:eastAsiaTheme="minorHAnsi" w:hAnsi="Arial" w:cs="Arial"/>
          <w:lang w:eastAsia="en-US"/>
        </w:rPr>
        <w:t>13000,00 руб.</w:t>
      </w:r>
      <w:r w:rsidR="004E227D">
        <w:rPr>
          <w:rFonts w:ascii="Arial" w:eastAsiaTheme="minorHAnsi" w:hAnsi="Arial" w:cs="Arial"/>
          <w:lang w:eastAsia="en-US"/>
        </w:rPr>
        <w:t xml:space="preserve"> -- </w:t>
      </w:r>
      <w:proofErr w:type="spellStart"/>
      <w:r w:rsidRPr="004E227D">
        <w:rPr>
          <w:rFonts w:ascii="Arial" w:eastAsiaTheme="minorHAnsi" w:hAnsi="Arial" w:cs="Arial"/>
          <w:lang w:eastAsia="en-US"/>
        </w:rPr>
        <w:t>Софинансирование</w:t>
      </w:r>
      <w:proofErr w:type="spellEnd"/>
      <w:r w:rsidRPr="004E227D">
        <w:rPr>
          <w:rFonts w:ascii="Arial" w:eastAsiaTheme="minorHAnsi" w:hAnsi="Arial" w:cs="Arial"/>
          <w:lang w:eastAsia="en-US"/>
        </w:rPr>
        <w:t xml:space="preserve"> программы «Народная инициатива»</w:t>
      </w:r>
    </w:p>
    <w:p w:rsidR="00B26A95" w:rsidRPr="004E227D" w:rsidRDefault="004E227D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9713,10 руб. -- </w:t>
      </w:r>
      <w:r w:rsidR="00B26A95" w:rsidRPr="004E227D">
        <w:rPr>
          <w:rFonts w:ascii="Arial" w:eastAsiaTheme="minorHAnsi" w:hAnsi="Arial" w:cs="Arial"/>
          <w:lang w:eastAsia="en-US"/>
        </w:rPr>
        <w:t>доставка уличных фонарей и комплектующих к ним из Иркутска.</w:t>
      </w:r>
    </w:p>
    <w:p w:rsidR="00B26A95" w:rsidRPr="004E227D" w:rsidRDefault="00B26A95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Раздел 08 «Культура»</w:t>
      </w:r>
    </w:p>
    <w:p w:rsidR="008169C8" w:rsidRPr="008169C8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Подраздел 01</w:t>
      </w:r>
      <w:r w:rsidR="00B26A95" w:rsidRPr="008169C8">
        <w:rPr>
          <w:rFonts w:ascii="Arial" w:eastAsiaTheme="minorHAnsi" w:hAnsi="Arial" w:cs="Arial"/>
          <w:lang w:eastAsia="en-US"/>
        </w:rPr>
        <w:t xml:space="preserve"> «Дома Культуры, другие учреждения культуры»</w:t>
      </w:r>
    </w:p>
    <w:p w:rsidR="008169C8" w:rsidRPr="008169C8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8169C8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Объ</w:t>
      </w:r>
      <w:r w:rsidR="008169C8">
        <w:rPr>
          <w:rFonts w:ascii="Arial" w:eastAsiaTheme="minorHAnsi" w:hAnsi="Arial" w:cs="Arial"/>
          <w:lang w:eastAsia="en-US"/>
        </w:rPr>
        <w:t xml:space="preserve">ем расходов по данному разделу составили </w:t>
      </w:r>
      <w:r w:rsidRPr="008169C8">
        <w:rPr>
          <w:rFonts w:ascii="Arial" w:eastAsiaTheme="minorHAnsi" w:hAnsi="Arial" w:cs="Arial"/>
          <w:lang w:eastAsia="en-US"/>
        </w:rPr>
        <w:t>4484030,68 руб</w:t>
      </w:r>
      <w:r w:rsidR="008169C8">
        <w:rPr>
          <w:rFonts w:ascii="Arial" w:eastAsiaTheme="minorHAnsi" w:hAnsi="Arial" w:cs="Arial"/>
          <w:lang w:eastAsia="en-US"/>
        </w:rPr>
        <w:t>., из них:</w:t>
      </w:r>
    </w:p>
    <w:p w:rsidR="00B26A95" w:rsidRPr="008169C8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185</w:t>
      </w:r>
      <w:r w:rsidR="008169C8">
        <w:rPr>
          <w:rFonts w:ascii="Arial" w:eastAsiaTheme="minorHAnsi" w:hAnsi="Arial" w:cs="Arial"/>
          <w:lang w:eastAsia="en-US"/>
        </w:rPr>
        <w:t xml:space="preserve">3579,62 </w:t>
      </w:r>
      <w:proofErr w:type="gramStart"/>
      <w:r w:rsidR="008169C8">
        <w:rPr>
          <w:rFonts w:ascii="Arial" w:eastAsiaTheme="minorHAnsi" w:hAnsi="Arial" w:cs="Arial"/>
          <w:lang w:eastAsia="en-US"/>
        </w:rPr>
        <w:t>руб.,--</w:t>
      </w:r>
      <w:proofErr w:type="gramEnd"/>
      <w:r w:rsidR="008169C8">
        <w:rPr>
          <w:rFonts w:ascii="Arial" w:eastAsiaTheme="minorHAnsi" w:hAnsi="Arial" w:cs="Arial"/>
          <w:lang w:eastAsia="en-US"/>
        </w:rPr>
        <w:t xml:space="preserve"> оплата труда </w:t>
      </w:r>
      <w:r w:rsidRPr="008169C8">
        <w:rPr>
          <w:rFonts w:ascii="Arial" w:eastAsiaTheme="minorHAnsi" w:hAnsi="Arial" w:cs="Arial"/>
          <w:lang w:eastAsia="en-US"/>
        </w:rPr>
        <w:t xml:space="preserve">в 2017 г. рассчитывается исходя из среднемесячной оплаты 25670,90 руб. 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568389,64 руб., -- </w:t>
      </w:r>
      <w:r w:rsidR="00B26A95" w:rsidRPr="008169C8">
        <w:rPr>
          <w:rFonts w:ascii="Arial" w:eastAsiaTheme="minorHAnsi" w:hAnsi="Arial" w:cs="Arial"/>
          <w:lang w:eastAsia="en-US"/>
        </w:rPr>
        <w:t>фонды отчисления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52181,38 руб., -- </w:t>
      </w:r>
      <w:r w:rsidR="00B26A95" w:rsidRPr="008169C8">
        <w:rPr>
          <w:rFonts w:ascii="Arial" w:eastAsiaTheme="minorHAnsi" w:hAnsi="Arial" w:cs="Arial"/>
          <w:lang w:eastAsia="en-US"/>
        </w:rPr>
        <w:t>электроэнергия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767891,14 руб., -- отопление: из этой суммы 582199,26 </w:t>
      </w:r>
      <w:r w:rsidR="00B26A95" w:rsidRPr="008169C8">
        <w:rPr>
          <w:rFonts w:ascii="Arial" w:eastAsiaTheme="minorHAnsi" w:hAnsi="Arial" w:cs="Arial"/>
          <w:lang w:eastAsia="en-US"/>
        </w:rPr>
        <w:t>текущие платежи за 2017 год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proofErr w:type="gramEnd"/>
      <w:r>
        <w:rPr>
          <w:rFonts w:ascii="Arial" w:eastAsiaTheme="minorHAnsi" w:hAnsi="Arial" w:cs="Arial"/>
          <w:lang w:eastAsia="en-US"/>
        </w:rPr>
        <w:t xml:space="preserve"> и 185691,88 задолженность за </w:t>
      </w:r>
      <w:r w:rsidR="00B26A95" w:rsidRPr="008169C8">
        <w:rPr>
          <w:rFonts w:ascii="Arial" w:eastAsiaTheme="minorHAnsi" w:hAnsi="Arial" w:cs="Arial"/>
          <w:lang w:eastAsia="en-US"/>
        </w:rPr>
        <w:t>потреблённую тепловую энергию в 2016 году. Тарифы утверждены службой по тарифам Иркутской области, приказ №351-спр от 2. 12. 2016 года, составляют 2083,45уб/Гкал, месячное потребление 34,96 Гкал.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605565,40 руб. -- </w:t>
      </w:r>
      <w:r w:rsidR="00B26A95" w:rsidRPr="008169C8">
        <w:rPr>
          <w:rFonts w:ascii="Arial" w:eastAsiaTheme="minorHAnsi" w:hAnsi="Arial" w:cs="Arial"/>
          <w:lang w:eastAsia="en-US"/>
        </w:rPr>
        <w:t>оплата труда и фонды на</w:t>
      </w:r>
      <w:r>
        <w:rPr>
          <w:rFonts w:ascii="Arial" w:eastAsiaTheme="minorHAnsi" w:hAnsi="Arial" w:cs="Arial"/>
          <w:lang w:eastAsia="en-US"/>
        </w:rPr>
        <w:t xml:space="preserve">числения на ФОТ по договорам </w:t>
      </w:r>
      <w:r w:rsidR="00B26A95" w:rsidRPr="008169C8">
        <w:rPr>
          <w:rFonts w:ascii="Arial" w:eastAsiaTheme="minorHAnsi" w:hAnsi="Arial" w:cs="Arial"/>
          <w:lang w:eastAsia="en-US"/>
        </w:rPr>
        <w:t>техническому персоналу дома культуры.</w:t>
      </w:r>
    </w:p>
    <w:p w:rsidR="00B26A95" w:rsidRPr="008169C8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133787,00 руб. смета и ее экспертиза на капитальный ремонт ДК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9000,00 руб., -- </w:t>
      </w:r>
      <w:r w:rsidR="00B26A95" w:rsidRPr="008169C8">
        <w:rPr>
          <w:rFonts w:ascii="Arial" w:eastAsiaTheme="minorHAnsi" w:hAnsi="Arial" w:cs="Arial"/>
          <w:lang w:eastAsia="en-US"/>
        </w:rPr>
        <w:t>оплата услуг за обслуживание противопожарной сигнализации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4370,00 руб. -- </w:t>
      </w:r>
      <w:r w:rsidR="00B26A95" w:rsidRPr="008169C8">
        <w:rPr>
          <w:rFonts w:ascii="Arial" w:eastAsiaTheme="minorHAnsi" w:hAnsi="Arial" w:cs="Arial"/>
          <w:lang w:eastAsia="en-US"/>
        </w:rPr>
        <w:t>медицинский осмотр.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11000,00 руб. -- </w:t>
      </w:r>
      <w:r w:rsidR="00B26A95" w:rsidRPr="008169C8">
        <w:rPr>
          <w:rFonts w:ascii="Arial" w:eastAsiaTheme="minorHAnsi" w:hAnsi="Arial" w:cs="Arial"/>
          <w:lang w:eastAsia="en-US"/>
        </w:rPr>
        <w:t xml:space="preserve">расходы на проведения дня села. 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850,28 руб. -- </w:t>
      </w:r>
      <w:r w:rsidR="00B26A95" w:rsidRPr="008169C8">
        <w:rPr>
          <w:rFonts w:ascii="Arial" w:eastAsiaTheme="minorHAnsi" w:hAnsi="Arial" w:cs="Arial"/>
          <w:lang w:eastAsia="en-US"/>
        </w:rPr>
        <w:t>уплата п</w:t>
      </w:r>
      <w:r>
        <w:rPr>
          <w:rFonts w:ascii="Arial" w:eastAsiaTheme="minorHAnsi" w:hAnsi="Arial" w:cs="Arial"/>
          <w:lang w:eastAsia="en-US"/>
        </w:rPr>
        <w:t xml:space="preserve">еней за несвоевременную уплату </w:t>
      </w:r>
      <w:r w:rsidR="00B26A95" w:rsidRPr="008169C8">
        <w:rPr>
          <w:rFonts w:ascii="Arial" w:eastAsiaTheme="minorHAnsi" w:hAnsi="Arial" w:cs="Arial"/>
          <w:lang w:eastAsia="en-US"/>
        </w:rPr>
        <w:t>налогов.</w:t>
      </w:r>
    </w:p>
    <w:p w:rsidR="00B26A95" w:rsidRPr="008169C8" w:rsidRDefault="00B26A95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Pr="001377C2" w:rsidRDefault="00B26A95" w:rsidP="00A53932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6A95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Раздел 10 </w:t>
      </w:r>
      <w:r w:rsidR="00B26A95" w:rsidRPr="008169C8">
        <w:rPr>
          <w:rFonts w:ascii="Arial" w:eastAsiaTheme="minorHAnsi" w:hAnsi="Arial" w:cs="Arial"/>
          <w:lang w:eastAsia="en-US"/>
        </w:rPr>
        <w:t>«Социальная политика»</w:t>
      </w:r>
    </w:p>
    <w:p w:rsidR="008169C8" w:rsidRPr="008169C8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8169C8" w:rsidRPr="008169C8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B26A95" w:rsidRPr="008169C8">
        <w:rPr>
          <w:rFonts w:ascii="Arial" w:eastAsiaTheme="minorHAnsi" w:hAnsi="Arial" w:cs="Arial"/>
          <w:lang w:eastAsia="en-US"/>
        </w:rPr>
        <w:t>01 «Пенсионное обеспечение»</w:t>
      </w:r>
    </w:p>
    <w:p w:rsidR="00B26A95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lastRenderedPageBreak/>
        <w:t>110398,00 руб., пен</w:t>
      </w:r>
      <w:r w:rsidR="008169C8">
        <w:rPr>
          <w:rFonts w:ascii="Arial" w:eastAsiaTheme="minorHAnsi" w:hAnsi="Arial" w:cs="Arial"/>
          <w:lang w:eastAsia="en-US"/>
        </w:rPr>
        <w:t xml:space="preserve">сия муниципальным пенсионерам. </w:t>
      </w:r>
      <w:r w:rsidRPr="008169C8">
        <w:rPr>
          <w:rFonts w:ascii="Arial" w:eastAsiaTheme="minorHAnsi" w:hAnsi="Arial" w:cs="Arial"/>
          <w:lang w:eastAsia="en-US"/>
        </w:rPr>
        <w:t xml:space="preserve">Расчёт пенсии </w:t>
      </w:r>
      <w:r w:rsidR="008169C8">
        <w:rPr>
          <w:rFonts w:ascii="Arial" w:eastAsiaTheme="minorHAnsi" w:hAnsi="Arial" w:cs="Arial"/>
          <w:lang w:eastAsia="en-US"/>
        </w:rPr>
        <w:t xml:space="preserve">регулировался ежеквартально по </w:t>
      </w:r>
      <w:r w:rsidRPr="008169C8">
        <w:rPr>
          <w:rFonts w:ascii="Arial" w:eastAsiaTheme="minorHAnsi" w:hAnsi="Arial" w:cs="Arial"/>
          <w:lang w:eastAsia="en-US"/>
        </w:rPr>
        <w:t>прожиточному минимуму в Иркутской области установленному Постановлением Правительства Иркутской области.</w:t>
      </w:r>
    </w:p>
    <w:p w:rsidR="008169C8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Раздел11 «Мероприятия в области спорта»</w:t>
      </w:r>
    </w:p>
    <w:p w:rsidR="008169C8" w:rsidRPr="008169C8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Подраздел 05 «</w:t>
      </w:r>
      <w:r w:rsidR="00B26A95" w:rsidRPr="008169C8">
        <w:rPr>
          <w:rFonts w:ascii="Arial" w:eastAsiaTheme="minorHAnsi" w:hAnsi="Arial" w:cs="Arial"/>
          <w:lang w:eastAsia="en-US"/>
        </w:rPr>
        <w:t>Мероприятия в области спорта»</w:t>
      </w:r>
    </w:p>
    <w:p w:rsidR="008169C8" w:rsidRPr="008169C8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8169C8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 xml:space="preserve">Объем расходов по данному разделу составил 124842,00 </w:t>
      </w:r>
      <w:proofErr w:type="spellStart"/>
      <w:r w:rsidRPr="008169C8">
        <w:rPr>
          <w:rFonts w:ascii="Arial" w:eastAsiaTheme="minorHAnsi" w:hAnsi="Arial" w:cs="Arial"/>
          <w:lang w:eastAsia="en-US"/>
        </w:rPr>
        <w:t>руб</w:t>
      </w:r>
      <w:proofErr w:type="spellEnd"/>
      <w:r w:rsidRPr="008169C8">
        <w:rPr>
          <w:rFonts w:ascii="Arial" w:eastAsiaTheme="minorHAnsi" w:hAnsi="Arial" w:cs="Arial"/>
          <w:lang w:eastAsia="en-US"/>
        </w:rPr>
        <w:t>, из них: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118600,00 руб. -- </w:t>
      </w:r>
      <w:r w:rsidR="00B26A95" w:rsidRPr="008169C8">
        <w:rPr>
          <w:rFonts w:ascii="Arial" w:eastAsiaTheme="minorHAnsi" w:hAnsi="Arial" w:cs="Arial"/>
          <w:lang w:eastAsia="en-US"/>
        </w:rPr>
        <w:t>Приобретение и установка детской спортивной площадки из средств программы «Народная инициатива»</w:t>
      </w:r>
    </w:p>
    <w:p w:rsidR="00B26A95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6242,00 руб. -- </w:t>
      </w:r>
      <w:proofErr w:type="spellStart"/>
      <w:r w:rsidR="00B26A95" w:rsidRPr="008169C8">
        <w:rPr>
          <w:rFonts w:ascii="Arial" w:eastAsiaTheme="minorHAnsi" w:hAnsi="Arial" w:cs="Arial"/>
          <w:lang w:eastAsia="en-US"/>
        </w:rPr>
        <w:t>со</w:t>
      </w:r>
      <w:r>
        <w:rPr>
          <w:rFonts w:ascii="Arial" w:eastAsiaTheme="minorHAnsi" w:hAnsi="Arial" w:cs="Arial"/>
          <w:lang w:eastAsia="en-US"/>
        </w:rPr>
        <w:t>финансирование</w:t>
      </w:r>
      <w:proofErr w:type="spellEnd"/>
      <w:r>
        <w:rPr>
          <w:rFonts w:ascii="Arial" w:eastAsiaTheme="minorHAnsi" w:hAnsi="Arial" w:cs="Arial"/>
          <w:lang w:eastAsia="en-US"/>
        </w:rPr>
        <w:t xml:space="preserve"> данной программы</w:t>
      </w:r>
    </w:p>
    <w:p w:rsidR="008169C8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Раздел 14 «Межбюджетные трансферты»</w:t>
      </w:r>
    </w:p>
    <w:p w:rsidR="008169C8" w:rsidRPr="008169C8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Default="00B26A95" w:rsidP="00A53932">
      <w:pPr>
        <w:jc w:val="center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 xml:space="preserve">Подраздел 03 </w:t>
      </w:r>
      <w:proofErr w:type="gramStart"/>
      <w:r w:rsidRPr="008169C8">
        <w:rPr>
          <w:rFonts w:ascii="Arial" w:eastAsiaTheme="minorHAnsi" w:hAnsi="Arial" w:cs="Arial"/>
          <w:lang w:eastAsia="en-US"/>
        </w:rPr>
        <w:t>Полномочия</w:t>
      </w:r>
      <w:proofErr w:type="gramEnd"/>
      <w:r w:rsidRPr="008169C8">
        <w:rPr>
          <w:rFonts w:ascii="Arial" w:eastAsiaTheme="minorHAnsi" w:hAnsi="Arial" w:cs="Arial"/>
          <w:lang w:eastAsia="en-US"/>
        </w:rPr>
        <w:t xml:space="preserve"> переданные по соглашения в Адм</w:t>
      </w:r>
      <w:r w:rsidR="008169C8">
        <w:rPr>
          <w:rFonts w:ascii="Arial" w:eastAsiaTheme="minorHAnsi" w:hAnsi="Arial" w:cs="Arial"/>
          <w:lang w:eastAsia="en-US"/>
        </w:rPr>
        <w:t xml:space="preserve">инистрацию МО </w:t>
      </w:r>
      <w:proofErr w:type="spellStart"/>
      <w:r w:rsidR="008169C8">
        <w:rPr>
          <w:rFonts w:ascii="Arial" w:eastAsiaTheme="minorHAnsi" w:hAnsi="Arial" w:cs="Arial"/>
          <w:lang w:eastAsia="en-US"/>
        </w:rPr>
        <w:t>Куйтунский</w:t>
      </w:r>
      <w:proofErr w:type="spellEnd"/>
      <w:r w:rsidR="008169C8">
        <w:rPr>
          <w:rFonts w:ascii="Arial" w:eastAsiaTheme="minorHAnsi" w:hAnsi="Arial" w:cs="Arial"/>
          <w:lang w:eastAsia="en-US"/>
        </w:rPr>
        <w:t xml:space="preserve"> район</w:t>
      </w:r>
    </w:p>
    <w:p w:rsidR="008169C8" w:rsidRPr="008169C8" w:rsidRDefault="008169C8" w:rsidP="00A53932">
      <w:pPr>
        <w:jc w:val="center"/>
        <w:rPr>
          <w:rFonts w:ascii="Arial" w:eastAsiaTheme="minorHAnsi" w:hAnsi="Arial" w:cs="Arial"/>
          <w:lang w:eastAsia="en-US"/>
        </w:rPr>
      </w:pPr>
    </w:p>
    <w:p w:rsidR="00B26A95" w:rsidRPr="008169C8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Объем расходов по данному разделу составил 401649,73 руб.</w:t>
      </w:r>
    </w:p>
    <w:p w:rsidR="00B26A95" w:rsidRPr="008169C8" w:rsidRDefault="008169C8" w:rsidP="00A5393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Из бюджета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МО </w:t>
      </w:r>
      <w:r w:rsidR="00B26A95" w:rsidRPr="008169C8">
        <w:rPr>
          <w:rFonts w:ascii="Arial" w:eastAsiaTheme="minorHAnsi" w:hAnsi="Arial" w:cs="Arial"/>
          <w:lang w:eastAsia="en-US"/>
        </w:rPr>
        <w:t xml:space="preserve">в 2017 году прошла выплата на погашение </w:t>
      </w:r>
      <w:proofErr w:type="gramStart"/>
      <w:r w:rsidR="00B26A95" w:rsidRPr="008169C8">
        <w:rPr>
          <w:rFonts w:ascii="Arial" w:eastAsiaTheme="minorHAnsi" w:hAnsi="Arial" w:cs="Arial"/>
          <w:lang w:eastAsia="en-US"/>
        </w:rPr>
        <w:t>кредита</w:t>
      </w:r>
      <w:proofErr w:type="gramEnd"/>
      <w:r w:rsidR="00B26A95" w:rsidRPr="008169C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полученного в 2014 году в сумме</w:t>
      </w:r>
      <w:r w:rsidR="00B26A95" w:rsidRPr="008169C8">
        <w:rPr>
          <w:rFonts w:ascii="Arial" w:eastAsiaTheme="minorHAnsi" w:hAnsi="Arial" w:cs="Arial"/>
          <w:lang w:eastAsia="en-US"/>
        </w:rPr>
        <w:t xml:space="preserve"> 565000 руб.</w:t>
      </w:r>
    </w:p>
    <w:p w:rsidR="00B26A95" w:rsidRPr="008169C8" w:rsidRDefault="00B26A95" w:rsidP="00A53932">
      <w:pPr>
        <w:jc w:val="both"/>
        <w:rPr>
          <w:rFonts w:ascii="Arial" w:eastAsiaTheme="minorHAnsi" w:hAnsi="Arial" w:cs="Arial"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В 2017 году</w:t>
      </w:r>
      <w:r w:rsidR="008169C8">
        <w:rPr>
          <w:rFonts w:ascii="Arial" w:eastAsiaTheme="minorHAnsi" w:hAnsi="Arial" w:cs="Arial"/>
          <w:lang w:eastAsia="en-US"/>
        </w:rPr>
        <w:t xml:space="preserve"> осталась не оплаченная работа по договору </w:t>
      </w:r>
      <w:r w:rsidRPr="008169C8">
        <w:rPr>
          <w:rFonts w:ascii="Arial" w:eastAsiaTheme="minorHAnsi" w:hAnsi="Arial" w:cs="Arial"/>
          <w:lang w:eastAsia="en-US"/>
        </w:rPr>
        <w:t>по замене насоса на водокачке по ул. Совхозная 5а.</w:t>
      </w:r>
    </w:p>
    <w:p w:rsidR="00B26A95" w:rsidRPr="008169C8" w:rsidRDefault="00B26A95" w:rsidP="00A53932">
      <w:pPr>
        <w:jc w:val="both"/>
        <w:rPr>
          <w:rFonts w:ascii="Arial" w:eastAsiaTheme="minorHAnsi" w:hAnsi="Arial" w:cs="Arial"/>
          <w:b/>
          <w:lang w:eastAsia="en-US"/>
        </w:rPr>
      </w:pPr>
      <w:r w:rsidRPr="008169C8">
        <w:rPr>
          <w:rFonts w:ascii="Arial" w:eastAsiaTheme="minorHAnsi" w:hAnsi="Arial" w:cs="Arial"/>
          <w:lang w:eastAsia="en-US"/>
        </w:rPr>
        <w:t>Необходимо в 201</w:t>
      </w:r>
      <w:r w:rsidR="008169C8">
        <w:rPr>
          <w:rFonts w:ascii="Arial" w:eastAsiaTheme="minorHAnsi" w:hAnsi="Arial" w:cs="Arial"/>
          <w:lang w:eastAsia="en-US"/>
        </w:rPr>
        <w:t xml:space="preserve">8 году </w:t>
      </w:r>
      <w:r w:rsidRPr="008169C8">
        <w:rPr>
          <w:rFonts w:ascii="Arial" w:eastAsiaTheme="minorHAnsi" w:hAnsi="Arial" w:cs="Arial"/>
          <w:lang w:eastAsia="en-US"/>
        </w:rPr>
        <w:t>выплатить оставшийся кредит в сумме 506936 руб.</w:t>
      </w:r>
    </w:p>
    <w:p w:rsidR="002B52A0" w:rsidRDefault="002B52A0" w:rsidP="00A53932">
      <w:pPr>
        <w:rPr>
          <w:rFonts w:ascii="Arial" w:eastAsiaTheme="minorHAnsi" w:hAnsi="Arial" w:cs="Arial"/>
          <w:lang w:eastAsia="en-US"/>
        </w:rPr>
      </w:pPr>
    </w:p>
    <w:p w:rsidR="008169C8" w:rsidRDefault="008169C8" w:rsidP="00A53932">
      <w:pPr>
        <w:rPr>
          <w:rFonts w:ascii="Arial" w:eastAsiaTheme="minorHAnsi" w:hAnsi="Arial" w:cs="Arial"/>
          <w:lang w:eastAsia="en-US"/>
        </w:rPr>
      </w:pPr>
    </w:p>
    <w:p w:rsidR="008169C8" w:rsidRDefault="008169C8" w:rsidP="00A53932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Председатель Думы</w:t>
      </w:r>
    </w:p>
    <w:p w:rsidR="008169C8" w:rsidRDefault="008169C8" w:rsidP="00A53932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8169C8" w:rsidRPr="008169C8" w:rsidRDefault="008169C8" w:rsidP="00A53932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О.И.Тихонова</w:t>
      </w:r>
      <w:bookmarkStart w:id="0" w:name="_GoBack"/>
      <w:bookmarkEnd w:id="0"/>
    </w:p>
    <w:sectPr w:rsidR="008169C8" w:rsidRPr="0081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166"/>
    <w:multiLevelType w:val="hybridMultilevel"/>
    <w:tmpl w:val="C92C56DE"/>
    <w:lvl w:ilvl="0" w:tplc="6B7624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3E"/>
    <w:rsid w:val="002B52A0"/>
    <w:rsid w:val="004E227D"/>
    <w:rsid w:val="00591F9A"/>
    <w:rsid w:val="008169C8"/>
    <w:rsid w:val="00920CFE"/>
    <w:rsid w:val="00A53932"/>
    <w:rsid w:val="00B26A95"/>
    <w:rsid w:val="00D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CC65-5445-4D37-BA73-C0D04D87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2018-01-25T06:10:00Z</dcterms:created>
  <dcterms:modified xsi:type="dcterms:W3CDTF">2018-01-25T07:54:00Z</dcterms:modified>
</cp:coreProperties>
</file>