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04</w:t>
      </w: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.10.2017 г. №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</w:t>
      </w:r>
    </w:p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3829C2" w:rsidRPr="0006225A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3829C2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3829C2" w:rsidRDefault="003829C2" w:rsidP="003829C2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3829C2" w:rsidRDefault="003829C2" w:rsidP="003829C2">
      <w:pPr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РАСПРЕДЕЛЕНИЕ ДЕПУТАТОВ КАРЫМСКОГО МУНИЦИПАЛЬНОГО ОБРАЗОВАНИЯ</w:t>
      </w:r>
    </w:p>
    <w:p w:rsidR="003829C2" w:rsidRPr="00571F9C" w:rsidRDefault="003829C2" w:rsidP="003829C2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829C2" w:rsidRPr="00571F9C" w:rsidRDefault="003829C2" w:rsidP="003829C2">
      <w:pPr>
        <w:ind w:firstLine="709"/>
        <w:jc w:val="both"/>
        <w:rPr>
          <w:rFonts w:ascii="Arial" w:hAnsi="Arial" w:cs="Arial"/>
          <w:szCs w:val="22"/>
        </w:rPr>
      </w:pPr>
      <w:r w:rsidRPr="00571F9C">
        <w:rPr>
          <w:rFonts w:ascii="Arial" w:hAnsi="Arial" w:cs="Arial"/>
          <w:szCs w:val="22"/>
        </w:rPr>
        <w:t xml:space="preserve">Руководствуясь Федеральным законом № 131–ФЗ «Об общих принципах организации местного самоуправления в Российской Федерации», Уставом </w:t>
      </w:r>
      <w:proofErr w:type="spellStart"/>
      <w:r w:rsidRPr="00571F9C">
        <w:rPr>
          <w:rFonts w:ascii="Arial" w:hAnsi="Arial" w:cs="Arial"/>
          <w:szCs w:val="22"/>
        </w:rPr>
        <w:t>Карымского</w:t>
      </w:r>
      <w:proofErr w:type="spellEnd"/>
      <w:r w:rsidRPr="00571F9C">
        <w:rPr>
          <w:rFonts w:ascii="Arial" w:hAnsi="Arial" w:cs="Arial"/>
          <w:szCs w:val="22"/>
        </w:rPr>
        <w:t xml:space="preserve"> муниципального образования.</w:t>
      </w:r>
    </w:p>
    <w:p w:rsidR="003829C2" w:rsidRPr="00571F9C" w:rsidRDefault="003829C2" w:rsidP="003829C2">
      <w:pPr>
        <w:jc w:val="center"/>
        <w:rPr>
          <w:rFonts w:ascii="Arial" w:hAnsi="Arial" w:cs="Arial"/>
          <w:color w:val="000000" w:themeColor="text1"/>
        </w:rPr>
      </w:pPr>
    </w:p>
    <w:p w:rsidR="003829C2" w:rsidRDefault="003829C2" w:rsidP="003829C2">
      <w:pPr>
        <w:jc w:val="center"/>
        <w:rPr>
          <w:rFonts w:ascii="Arial" w:hAnsi="Arial" w:cs="Arial"/>
          <w:b/>
          <w:color w:val="000000" w:themeColor="text1"/>
        </w:rPr>
      </w:pPr>
      <w:r w:rsidRPr="00571F9C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3829C2" w:rsidRPr="003829C2" w:rsidRDefault="003829C2" w:rsidP="003829C2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3829C2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Распределить депутатов</w:t>
      </w:r>
      <w:r>
        <w:rPr>
          <w:rFonts w:ascii="Arial" w:hAnsi="Arial" w:cs="Arial"/>
        </w:rPr>
        <w:t xml:space="preserve"> </w:t>
      </w:r>
      <w:r w:rsidRPr="00571F9C">
        <w:rPr>
          <w:rFonts w:ascii="Arial" w:hAnsi="Arial" w:cs="Arial"/>
        </w:rPr>
        <w:t>по улицам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b/>
                <w:sz w:val="22"/>
                <w:szCs w:val="22"/>
              </w:rPr>
              <w:t>Название улиц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b/>
                <w:sz w:val="22"/>
                <w:szCs w:val="22"/>
              </w:rPr>
              <w:t>ФИО ответственного депутата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Труфанова Елена Владимировна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Ленина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71F9C">
              <w:rPr>
                <w:rFonts w:ascii="Courier New" w:hAnsi="Courier New" w:cs="Courier New"/>
                <w:sz w:val="22"/>
                <w:szCs w:val="22"/>
              </w:rPr>
              <w:t>Блок-пост</w:t>
            </w:r>
            <w:proofErr w:type="gramEnd"/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Денисенко Алёна Витальевна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Многоквартирные дома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Синицина</w:t>
            </w:r>
            <w:proofErr w:type="spellEnd"/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Оксана 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Викторовна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Рабочая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Переулок Рабочий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Таёжная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Чеботарёва Ирина Александровна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Переулки Нагорные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Фёдоров Владимир Иванович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Пионерская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Лесхозная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Волошенко Николай Николаевич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Комсомольская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Молодёжная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Голобокова</w:t>
            </w:r>
            <w:proofErr w:type="spellEnd"/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Ирина Ивановна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Первомайская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Заколодная</w:t>
            </w:r>
            <w:proofErr w:type="spellEnd"/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Оксана Анатольевна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Совхозная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Полевая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40 лет Победы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Степная</w:t>
            </w:r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Приворотная Дарья Андреевна</w:t>
            </w:r>
          </w:p>
        </w:tc>
      </w:tr>
      <w:tr w:rsidR="003829C2" w:rsidTr="006F132D">
        <w:tc>
          <w:tcPr>
            <w:tcW w:w="4785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Станция </w:t>
            </w: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Кимильтей</w:t>
            </w:r>
            <w:proofErr w:type="spellEnd"/>
          </w:p>
        </w:tc>
        <w:tc>
          <w:tcPr>
            <w:tcW w:w="4786" w:type="dxa"/>
          </w:tcPr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Сахаровский Денис </w:t>
            </w:r>
          </w:p>
          <w:p w:rsidR="003829C2" w:rsidRPr="00571F9C" w:rsidRDefault="003829C2" w:rsidP="006F13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Олегович</w:t>
            </w:r>
          </w:p>
        </w:tc>
      </w:tr>
    </w:tbl>
    <w:p w:rsidR="003829C2" w:rsidRPr="00571F9C" w:rsidRDefault="003829C2" w:rsidP="003829C2">
      <w:pPr>
        <w:jc w:val="center"/>
        <w:rPr>
          <w:rFonts w:ascii="Arial" w:hAnsi="Arial" w:cs="Arial"/>
          <w:b/>
          <w:u w:val="single"/>
        </w:rPr>
      </w:pPr>
    </w:p>
    <w:p w:rsidR="003829C2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 xml:space="preserve">2.Депутаты Думы МО </w:t>
      </w:r>
      <w:proofErr w:type="spellStart"/>
      <w:r w:rsidRPr="00571F9C">
        <w:rPr>
          <w:rFonts w:ascii="Arial" w:hAnsi="Arial" w:cs="Arial"/>
        </w:rPr>
        <w:t>Карымское</w:t>
      </w:r>
      <w:proofErr w:type="spellEnd"/>
      <w:r w:rsidRPr="00571F9C">
        <w:rPr>
          <w:rFonts w:ascii="Arial" w:hAnsi="Arial" w:cs="Arial"/>
        </w:rPr>
        <w:t xml:space="preserve"> сельское поселение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625"/>
        <w:gridCol w:w="4848"/>
        <w:gridCol w:w="2128"/>
        <w:gridCol w:w="1755"/>
      </w:tblGrid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Волошенко Николай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Николаевич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89500944125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Голобокова</w:t>
            </w:r>
            <w:proofErr w:type="spellEnd"/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Ирина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Ивановна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89500869105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Денисенко Алёна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Витальевна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89500862664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Заколодная</w:t>
            </w:r>
            <w:proofErr w:type="spellEnd"/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Оксана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Анатольевна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89086548083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Сахаровский Денис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Олегович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89087708855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1F9C">
              <w:rPr>
                <w:rFonts w:ascii="Courier New" w:hAnsi="Courier New" w:cs="Courier New"/>
                <w:sz w:val="22"/>
                <w:szCs w:val="22"/>
              </w:rPr>
              <w:t>Синицина</w:t>
            </w:r>
            <w:proofErr w:type="spellEnd"/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Оксана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Викторовна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89021757262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Труфанова Елена 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Владимировна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89500948041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Фёдоров Владимир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Иванович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89500858475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Чеботарёва Ирина Александровна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89086664903</w:t>
            </w:r>
          </w:p>
        </w:tc>
      </w:tr>
      <w:tr w:rsidR="003829C2" w:rsidRPr="00A70259" w:rsidTr="006F132D">
        <w:tc>
          <w:tcPr>
            <w:tcW w:w="62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4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Приворотная Дарья</w:t>
            </w:r>
          </w:p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 xml:space="preserve"> Андреевна</w:t>
            </w:r>
          </w:p>
        </w:tc>
        <w:tc>
          <w:tcPr>
            <w:tcW w:w="2128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</w:tcPr>
          <w:p w:rsidR="003829C2" w:rsidRPr="00571F9C" w:rsidRDefault="003829C2" w:rsidP="006F13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1F9C">
              <w:rPr>
                <w:rFonts w:ascii="Courier New" w:hAnsi="Courier New" w:cs="Courier New"/>
                <w:sz w:val="22"/>
                <w:szCs w:val="22"/>
              </w:rPr>
              <w:t>89248286584</w:t>
            </w:r>
          </w:p>
        </w:tc>
      </w:tr>
    </w:tbl>
    <w:p w:rsidR="003829C2" w:rsidRDefault="003829C2" w:rsidP="003829C2">
      <w:pPr>
        <w:jc w:val="center"/>
        <w:rPr>
          <w:rFonts w:ascii="Arial" w:hAnsi="Arial" w:cs="Arial"/>
        </w:rPr>
      </w:pP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3.Постоянные комиссии депутатов Думы 4 созыва.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По бюджету: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proofErr w:type="spellStart"/>
      <w:r w:rsidRPr="00571F9C">
        <w:rPr>
          <w:rFonts w:ascii="Arial" w:hAnsi="Arial" w:cs="Arial"/>
        </w:rPr>
        <w:t>Голобокова</w:t>
      </w:r>
      <w:proofErr w:type="spellEnd"/>
      <w:r w:rsidRPr="00571F9C">
        <w:rPr>
          <w:rFonts w:ascii="Arial" w:hAnsi="Arial" w:cs="Arial"/>
        </w:rPr>
        <w:t xml:space="preserve"> Ирина Ивановна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Фёдоров Владимир Иванович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Социальной политике: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Приворотная Дарья Андреевна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Труфанова Елена Владимировна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proofErr w:type="spellStart"/>
      <w:r w:rsidRPr="00571F9C">
        <w:rPr>
          <w:rFonts w:ascii="Arial" w:hAnsi="Arial" w:cs="Arial"/>
        </w:rPr>
        <w:t>Заколодная</w:t>
      </w:r>
      <w:proofErr w:type="spellEnd"/>
      <w:r w:rsidRPr="00571F9C">
        <w:rPr>
          <w:rFonts w:ascii="Arial" w:hAnsi="Arial" w:cs="Arial"/>
        </w:rPr>
        <w:t xml:space="preserve"> Оксана Анатольевна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По культуре, спорту т молодёжной политике: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proofErr w:type="spellStart"/>
      <w:r w:rsidRPr="00571F9C">
        <w:rPr>
          <w:rFonts w:ascii="Arial" w:hAnsi="Arial" w:cs="Arial"/>
        </w:rPr>
        <w:t>Синицина</w:t>
      </w:r>
      <w:proofErr w:type="spellEnd"/>
      <w:r w:rsidRPr="00571F9C">
        <w:rPr>
          <w:rFonts w:ascii="Arial" w:hAnsi="Arial" w:cs="Arial"/>
        </w:rPr>
        <w:t xml:space="preserve"> Оксана Викторовна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Сахаровский Денис Олегович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Волошенко Николай Николаевич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По мандатам, регламенту и депутатской этике: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Денисенко Алёна Витальевна</w:t>
      </w:r>
    </w:p>
    <w:p w:rsidR="003829C2" w:rsidRPr="00571F9C" w:rsidRDefault="003829C2" w:rsidP="003829C2">
      <w:pPr>
        <w:jc w:val="both"/>
        <w:rPr>
          <w:rFonts w:ascii="Arial" w:hAnsi="Arial" w:cs="Arial"/>
        </w:rPr>
      </w:pPr>
      <w:r w:rsidRPr="00571F9C">
        <w:rPr>
          <w:rFonts w:ascii="Arial" w:hAnsi="Arial" w:cs="Arial"/>
        </w:rPr>
        <w:t>Чеботарёва Ирина Александровна</w:t>
      </w:r>
    </w:p>
    <w:p w:rsidR="003829C2" w:rsidRDefault="003829C2" w:rsidP="003829C2">
      <w:pPr>
        <w:rPr>
          <w:rFonts w:ascii="Arial" w:hAnsi="Arial" w:cs="Arial"/>
          <w:color w:val="000000" w:themeColor="text1"/>
        </w:rPr>
      </w:pPr>
    </w:p>
    <w:p w:rsidR="003829C2" w:rsidRDefault="003829C2" w:rsidP="003829C2">
      <w:pPr>
        <w:rPr>
          <w:rFonts w:ascii="Arial" w:hAnsi="Arial" w:cs="Arial"/>
          <w:color w:val="000000" w:themeColor="text1"/>
        </w:rPr>
      </w:pPr>
    </w:p>
    <w:p w:rsidR="003829C2" w:rsidRDefault="003829C2" w:rsidP="003829C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Председатель Думы,</w:t>
      </w:r>
    </w:p>
    <w:p w:rsidR="003829C2" w:rsidRDefault="003829C2" w:rsidP="003829C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</w:rPr>
        <w:t>Карымского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829C2" w:rsidRDefault="003829C2" w:rsidP="003829C2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О.И.Тихонова</w:t>
      </w:r>
      <w:proofErr w:type="spellEnd"/>
    </w:p>
    <w:p w:rsidR="003829C2" w:rsidRDefault="003829C2" w:rsidP="003829C2">
      <w:pPr>
        <w:rPr>
          <w:rFonts w:ascii="Arial" w:hAnsi="Arial" w:cs="Arial"/>
          <w:color w:val="000000" w:themeColor="text1"/>
        </w:rPr>
      </w:pPr>
    </w:p>
    <w:p w:rsidR="002B52A0" w:rsidRDefault="002B52A0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6"/>
    <w:rsid w:val="000F0C36"/>
    <w:rsid w:val="002B52A0"/>
    <w:rsid w:val="003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C47F-11DC-4C36-B898-A4E8EC6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2017-11-02T01:28:00Z</dcterms:created>
  <dcterms:modified xsi:type="dcterms:W3CDTF">2017-11-02T01:30:00Z</dcterms:modified>
</cp:coreProperties>
</file>