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12.12.2017г. № 95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667B0" w:rsidRPr="00E667B0" w:rsidRDefault="00E667B0" w:rsidP="00E66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E667B0" w:rsidRPr="00E667B0" w:rsidRDefault="00E667B0" w:rsidP="00E667B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«О СПИСАНИИ МАТЕРИАЛЬНЫЙ</w:t>
      </w:r>
    </w:p>
    <w:p w:rsidR="00E667B0" w:rsidRPr="00E667B0" w:rsidRDefault="00E667B0" w:rsidP="00E667B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ЦЕННОСТЕЙ»</w:t>
      </w:r>
    </w:p>
    <w:p w:rsidR="00E667B0" w:rsidRPr="00E667B0" w:rsidRDefault="00E667B0" w:rsidP="00E667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7B0" w:rsidRPr="00E667B0" w:rsidRDefault="00E667B0" w:rsidP="00E667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РАСПОРЯЖАЮСЬ:</w:t>
      </w:r>
    </w:p>
    <w:p w:rsidR="00E667B0" w:rsidRPr="00E667B0" w:rsidRDefault="00E667B0" w:rsidP="00E66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7B0" w:rsidRPr="00E667B0" w:rsidRDefault="00E667B0" w:rsidP="00E66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 связи с проведением</w:t>
      </w: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инвентаризации товароматериальны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ценностей и основных средств </w:t>
      </w: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состоянию на 30 ноября 2017 года, списать пришедшие в негодность товароматериальные ценности.</w:t>
      </w:r>
    </w:p>
    <w:p w:rsidR="00E667B0" w:rsidRPr="00E667B0" w:rsidRDefault="00E667B0" w:rsidP="00E667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613"/>
        <w:gridCol w:w="2957"/>
        <w:gridCol w:w="745"/>
        <w:gridCol w:w="1141"/>
        <w:gridCol w:w="1273"/>
        <w:gridCol w:w="2353"/>
      </w:tblGrid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Наименование товара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Цена 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Огнетушитель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680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1360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Срок годности истек</w:t>
            </w:r>
          </w:p>
        </w:tc>
      </w:tr>
      <w:tr w:rsidR="00E667B0" w:rsidRPr="00CB0196" w:rsidTr="00F33DF7">
        <w:trPr>
          <w:trHeight w:val="234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Табличка 300*200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5200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Установили на домах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3  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Шахматы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2250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Часть фигурок утеряны и сломаны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Шашки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ind w:left="-1336" w:firstLine="1336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Утеряны   </w:t>
            </w:r>
          </w:p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Кресло «престиж» ткань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ind w:left="-1336" w:firstLine="1336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2800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2800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Пришло в негодность</w:t>
            </w:r>
            <w:r w:rsidRPr="00E667B0">
              <w:rPr>
                <w:rFonts w:ascii="Courier New" w:eastAsia="Times New Roman" w:hAnsi="Courier New" w:cs="Courier New"/>
                <w:lang w:eastAsia="ru-RU"/>
              </w:rPr>
              <w:t>, отломилось сиденье от основания стула.</w:t>
            </w:r>
          </w:p>
        </w:tc>
      </w:tr>
      <w:tr w:rsidR="00E667B0" w:rsidRPr="00CB0196" w:rsidTr="00F33DF7">
        <w:trPr>
          <w:trHeight w:val="234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Кресло </w:t>
            </w:r>
            <w:proofErr w:type="spellStart"/>
            <w:r w:rsidRPr="00E667B0">
              <w:rPr>
                <w:rFonts w:ascii="Courier New" w:eastAsia="Times New Roman" w:hAnsi="Courier New" w:cs="Courier New"/>
                <w:lang w:eastAsia="ru-RU"/>
              </w:rPr>
              <w:t>газпатрон</w:t>
            </w:r>
            <w:proofErr w:type="spellEnd"/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 СН-213 АХ/</w:t>
            </w:r>
            <w:proofErr w:type="gramStart"/>
            <w:r w:rsidRPr="00E667B0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 чёрное 10-11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1966,21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1966,21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Пришло в негодность</w:t>
            </w:r>
            <w:r w:rsidRPr="00E667B0">
              <w:rPr>
                <w:rFonts w:ascii="Courier New" w:eastAsia="Times New Roman" w:hAnsi="Courier New" w:cs="Courier New"/>
                <w:lang w:eastAsia="ru-RU"/>
              </w:rPr>
              <w:t>, отломилось сиденье от основания стула.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Тепловентилятор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8300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8300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Перегорел нагревающее устройство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Мяч волейбольный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 xml:space="preserve">  Порвались в течении игр детьми 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Мяч футбольный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Порвались в течении игр детьми</w:t>
            </w:r>
          </w:p>
        </w:tc>
      </w:tr>
      <w:tr w:rsidR="00E667B0" w:rsidRPr="00CB0196" w:rsidTr="00F33DF7">
        <w:trPr>
          <w:trHeight w:val="245"/>
        </w:trPr>
        <w:tc>
          <w:tcPr>
            <w:tcW w:w="0" w:type="auto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690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6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7B0">
              <w:rPr>
                <w:rFonts w:ascii="Courier New" w:eastAsia="Times New Roman" w:hAnsi="Courier New" w:cs="Courier New"/>
                <w:lang w:eastAsia="ru-RU"/>
              </w:rPr>
              <w:t>47276,21</w:t>
            </w:r>
          </w:p>
        </w:tc>
        <w:tc>
          <w:tcPr>
            <w:tcW w:w="2483" w:type="dxa"/>
          </w:tcPr>
          <w:p w:rsidR="00E667B0" w:rsidRPr="00E667B0" w:rsidRDefault="00E667B0" w:rsidP="00E66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667B0" w:rsidRPr="00E667B0" w:rsidRDefault="00E667B0" w:rsidP="00E667B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7B0" w:rsidRPr="00E667B0" w:rsidRDefault="00E667B0" w:rsidP="00E667B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667B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 данного распоряжения оставляю за собой.</w:t>
      </w:r>
    </w:p>
    <w:p w:rsidR="002B52A0" w:rsidRDefault="002B52A0" w:rsidP="00E6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B0" w:rsidRDefault="00E667B0" w:rsidP="00E6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B0" w:rsidRPr="00E667B0" w:rsidRDefault="00E667B0" w:rsidP="00E667B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667B0" w:rsidRPr="00E667B0" w:rsidRDefault="00E667B0" w:rsidP="00E667B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sectPr w:rsidR="00E667B0" w:rsidRPr="00E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03"/>
    <w:rsid w:val="002B52A0"/>
    <w:rsid w:val="00E667B0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DE27-963D-4933-8EFA-507AC5F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2018-01-11T03:50:00Z</dcterms:created>
  <dcterms:modified xsi:type="dcterms:W3CDTF">2018-01-11T03:58:00Z</dcterms:modified>
</cp:coreProperties>
</file>