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9F6" w:rsidRDefault="000079F6" w:rsidP="00F63160">
      <w:pPr>
        <w:jc w:val="center"/>
      </w:pPr>
    </w:p>
    <w:p w:rsidR="00F63160" w:rsidRDefault="009D58C2" w:rsidP="00F63160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8.75pt;height:57pt" fillcolor="#063" strokecolor="green">
            <v:fill r:id="rId8" o:title="Бумажный пакет" type="tile"/>
            <v:shadow on="t" type="perspective" color="#c7dfd3" opacity="52429f" origin="-.5,-.5" offset="-26pt,-36pt" matrix="1.25,,,1.25"/>
            <v:textpath style="font-family:&quot;Monotype Corsiva&quot;;font-weight:bold;v-text-kern:t" trim="t" fitpath="t" string="Муниципальный"/>
          </v:shape>
        </w:pict>
      </w:r>
    </w:p>
    <w:p w:rsidR="00F63160" w:rsidRPr="00A422B6" w:rsidRDefault="00F63160" w:rsidP="00F63160"/>
    <w:p w:rsidR="00F63160" w:rsidRDefault="008A7A37" w:rsidP="00F63160">
      <w:pPr>
        <w:tabs>
          <w:tab w:val="left" w:pos="4095"/>
        </w:tabs>
        <w:jc w:val="center"/>
      </w:pPr>
      <w:r>
        <w:pict>
          <v:shape id="_x0000_i1026" type="#_x0000_t136" style="width:238.5pt;height:37.5pt" fillcolor="#063" strokecolor="green">
            <v:fill r:id="rId8" o:title="Бумажный пакет" type="tile"/>
            <v:shadow on="t" type="perspective" color="#c7dfd3" opacity="52429f" origin="-.5,-.5" offset="-26pt,-36pt" matrix="1.25,,,1.25"/>
            <v:textpath style="font-family:&quot;Monotype Corsiva&quot;;font-weight:bold;v-text-kern:t" trim="t" fitpath="t" string="вестник"/>
          </v:shape>
        </w:pict>
      </w:r>
    </w:p>
    <w:p w:rsidR="00F63160" w:rsidRDefault="00F63160" w:rsidP="00F63160"/>
    <w:p w:rsidR="00F63160" w:rsidRDefault="00F63160" w:rsidP="00F63160"/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  <w:r w:rsidRPr="00417B47">
        <w:rPr>
          <w:rFonts w:ascii="Times New Roman" w:hAnsi="Times New Roman" w:cs="Times New Roman"/>
          <w:sz w:val="28"/>
          <w:szCs w:val="28"/>
        </w:rPr>
        <w:t xml:space="preserve">Средство  массовой  информации </w:t>
      </w:r>
    </w:p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  <w:r w:rsidRPr="00417B47">
        <w:rPr>
          <w:rFonts w:ascii="Times New Roman" w:hAnsi="Times New Roman" w:cs="Times New Roman"/>
          <w:sz w:val="28"/>
          <w:szCs w:val="28"/>
        </w:rPr>
        <w:t>для  опубликования   муниципальных  правовых  актов</w:t>
      </w:r>
    </w:p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  <w:r w:rsidRPr="00417B47">
        <w:rPr>
          <w:rFonts w:ascii="Times New Roman" w:hAnsi="Times New Roman" w:cs="Times New Roman"/>
          <w:sz w:val="28"/>
          <w:szCs w:val="28"/>
        </w:rPr>
        <w:t>и  иной  информационной информации</w:t>
      </w:r>
    </w:p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3160" w:rsidRPr="00417B47" w:rsidRDefault="00F63160" w:rsidP="00F63160">
      <w:pPr>
        <w:rPr>
          <w:rFonts w:ascii="Times New Roman" w:hAnsi="Times New Roman" w:cs="Times New Roman"/>
          <w:sz w:val="28"/>
          <w:szCs w:val="28"/>
        </w:rPr>
      </w:pPr>
    </w:p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00D6" w:rsidRPr="00452E0E" w:rsidRDefault="00F63160" w:rsidP="000D00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E0E">
        <w:rPr>
          <w:rFonts w:ascii="Times New Roman" w:hAnsi="Times New Roman" w:cs="Times New Roman"/>
          <w:b/>
          <w:sz w:val="28"/>
          <w:szCs w:val="28"/>
        </w:rPr>
        <w:t xml:space="preserve">Специальный   выпуск  №  </w:t>
      </w:r>
      <w:r w:rsidR="009D58C2">
        <w:rPr>
          <w:rFonts w:ascii="Times New Roman" w:hAnsi="Times New Roman" w:cs="Times New Roman"/>
          <w:b/>
          <w:sz w:val="28"/>
          <w:szCs w:val="28"/>
        </w:rPr>
        <w:t>115</w:t>
      </w:r>
    </w:p>
    <w:p w:rsidR="00F63160" w:rsidRPr="00C97417" w:rsidRDefault="00F63160" w:rsidP="00F631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417">
        <w:rPr>
          <w:rFonts w:ascii="Times New Roman" w:hAnsi="Times New Roman" w:cs="Times New Roman"/>
          <w:b/>
          <w:sz w:val="28"/>
          <w:szCs w:val="28"/>
        </w:rPr>
        <w:t>«</w:t>
      </w:r>
      <w:r w:rsidR="009D58C2">
        <w:rPr>
          <w:rFonts w:ascii="Times New Roman" w:hAnsi="Times New Roman" w:cs="Times New Roman"/>
          <w:b/>
          <w:sz w:val="28"/>
          <w:szCs w:val="28"/>
        </w:rPr>
        <w:t>01</w:t>
      </w:r>
      <w:r w:rsidRPr="00C97417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9D58C2"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C97417">
        <w:rPr>
          <w:rFonts w:ascii="Times New Roman" w:hAnsi="Times New Roman" w:cs="Times New Roman"/>
          <w:b/>
          <w:sz w:val="28"/>
          <w:szCs w:val="28"/>
        </w:rPr>
        <w:t xml:space="preserve">  201</w:t>
      </w:r>
      <w:r w:rsidR="00562185">
        <w:rPr>
          <w:rFonts w:ascii="Times New Roman" w:hAnsi="Times New Roman" w:cs="Times New Roman"/>
          <w:b/>
          <w:sz w:val="28"/>
          <w:szCs w:val="28"/>
        </w:rPr>
        <w:t>9</w:t>
      </w:r>
      <w:r w:rsidRPr="00C9741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63160" w:rsidRPr="00417B47" w:rsidRDefault="00F63160" w:rsidP="00F63160">
      <w:pPr>
        <w:rPr>
          <w:rFonts w:ascii="Times New Roman" w:hAnsi="Times New Roman" w:cs="Times New Roman"/>
          <w:sz w:val="28"/>
          <w:szCs w:val="28"/>
        </w:rPr>
      </w:pPr>
    </w:p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  <w:r w:rsidRPr="00417B47">
        <w:rPr>
          <w:rFonts w:ascii="Times New Roman" w:hAnsi="Times New Roman" w:cs="Times New Roman"/>
          <w:sz w:val="28"/>
          <w:szCs w:val="28"/>
        </w:rPr>
        <w:t>Учреждено</w:t>
      </w:r>
    </w:p>
    <w:p w:rsidR="00F63160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  <w:r w:rsidRPr="00417B47">
        <w:rPr>
          <w:rFonts w:ascii="Times New Roman" w:hAnsi="Times New Roman" w:cs="Times New Roman"/>
          <w:sz w:val="28"/>
          <w:szCs w:val="28"/>
        </w:rPr>
        <w:t>12.11.2007  года</w:t>
      </w:r>
    </w:p>
    <w:p w:rsidR="00D90998" w:rsidRDefault="00D90998" w:rsidP="00F631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0998" w:rsidRDefault="00D90998" w:rsidP="00F631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0998" w:rsidRPr="00721434" w:rsidRDefault="00D90998" w:rsidP="0072143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A070A" w:rsidRDefault="009A070A" w:rsidP="0072143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D58C2" w:rsidRPr="009D58C2" w:rsidRDefault="009D58C2" w:rsidP="009D58C2">
      <w:pPr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32"/>
          <w:szCs w:val="32"/>
          <w:lang w:eastAsia="en-US"/>
        </w:rPr>
      </w:pPr>
      <w:r w:rsidRPr="009D58C2">
        <w:rPr>
          <w:rFonts w:ascii="Arial" w:eastAsia="Calibri" w:hAnsi="Arial" w:cs="Arial"/>
          <w:b/>
          <w:bCs/>
          <w:color w:val="000000"/>
          <w:sz w:val="32"/>
          <w:szCs w:val="32"/>
          <w:lang w:eastAsia="en-US"/>
        </w:rPr>
        <w:lastRenderedPageBreak/>
        <w:t>29.11.2019 г. №72</w:t>
      </w:r>
    </w:p>
    <w:p w:rsidR="009D58C2" w:rsidRPr="009D58C2" w:rsidRDefault="009D58C2" w:rsidP="009D58C2">
      <w:pPr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9D58C2">
        <w:rPr>
          <w:rFonts w:ascii="Arial" w:eastAsia="Calibri" w:hAnsi="Arial" w:cs="Arial"/>
          <w:b/>
          <w:bCs/>
          <w:sz w:val="32"/>
          <w:szCs w:val="32"/>
          <w:lang w:eastAsia="en-US"/>
        </w:rPr>
        <w:t>РОССИЙСКАЯ ФЕДЕРАЦИЯ</w:t>
      </w:r>
    </w:p>
    <w:p w:rsidR="009D58C2" w:rsidRPr="009D58C2" w:rsidRDefault="009D58C2" w:rsidP="009D58C2">
      <w:pPr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9D58C2">
        <w:rPr>
          <w:rFonts w:ascii="Arial" w:eastAsia="Calibri" w:hAnsi="Arial" w:cs="Arial"/>
          <w:b/>
          <w:bCs/>
          <w:sz w:val="32"/>
          <w:szCs w:val="32"/>
          <w:lang w:eastAsia="en-US"/>
        </w:rPr>
        <w:t>ИРКУТСКАЯ ОБЛАСТЬ</w:t>
      </w:r>
    </w:p>
    <w:p w:rsidR="009D58C2" w:rsidRPr="009D58C2" w:rsidRDefault="009D58C2" w:rsidP="009D58C2">
      <w:pPr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9D58C2">
        <w:rPr>
          <w:rFonts w:ascii="Arial" w:eastAsia="Calibri" w:hAnsi="Arial" w:cs="Arial"/>
          <w:b/>
          <w:bCs/>
          <w:sz w:val="32"/>
          <w:szCs w:val="32"/>
          <w:lang w:eastAsia="en-US"/>
        </w:rPr>
        <w:t>МУНИЦИПАЛЬНОЕ ОБРАЗОВАНИЕ</w:t>
      </w:r>
    </w:p>
    <w:p w:rsidR="009D58C2" w:rsidRPr="009D58C2" w:rsidRDefault="009D58C2" w:rsidP="009D58C2">
      <w:pPr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9D58C2">
        <w:rPr>
          <w:rFonts w:ascii="Arial" w:eastAsia="Calibri" w:hAnsi="Arial" w:cs="Arial"/>
          <w:b/>
          <w:bCs/>
          <w:sz w:val="32"/>
          <w:szCs w:val="32"/>
          <w:lang w:eastAsia="en-US"/>
        </w:rPr>
        <w:t>«КУЙТУНСКИЙ РАЙОН»</w:t>
      </w:r>
    </w:p>
    <w:p w:rsidR="009D58C2" w:rsidRPr="009D58C2" w:rsidRDefault="009D58C2" w:rsidP="009D58C2">
      <w:pPr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9D58C2">
        <w:rPr>
          <w:rFonts w:ascii="Arial" w:eastAsia="Calibri" w:hAnsi="Arial" w:cs="Arial"/>
          <w:b/>
          <w:bCs/>
          <w:sz w:val="32"/>
          <w:szCs w:val="32"/>
          <w:lang w:eastAsia="en-US"/>
        </w:rPr>
        <w:t>КАРЫМСКОЕ МУНИЦИПАЛЬНОЕ ОБРАЗОВАНИЕ</w:t>
      </w:r>
    </w:p>
    <w:p w:rsidR="009D58C2" w:rsidRPr="009D58C2" w:rsidRDefault="009D58C2" w:rsidP="009D58C2">
      <w:pPr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9D58C2">
        <w:rPr>
          <w:rFonts w:ascii="Arial" w:eastAsia="Calibri" w:hAnsi="Arial" w:cs="Arial"/>
          <w:b/>
          <w:bCs/>
          <w:sz w:val="32"/>
          <w:szCs w:val="32"/>
          <w:lang w:eastAsia="en-US"/>
        </w:rPr>
        <w:t>ДУМА</w:t>
      </w:r>
    </w:p>
    <w:p w:rsidR="009D58C2" w:rsidRPr="009D58C2" w:rsidRDefault="009D58C2" w:rsidP="009D58C2">
      <w:pPr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9D58C2">
        <w:rPr>
          <w:rFonts w:ascii="Arial" w:eastAsia="Calibri" w:hAnsi="Arial" w:cs="Arial"/>
          <w:b/>
          <w:bCs/>
          <w:sz w:val="32"/>
          <w:szCs w:val="32"/>
          <w:lang w:eastAsia="en-US"/>
        </w:rPr>
        <w:t>РЕШЕНИЕ</w:t>
      </w:r>
    </w:p>
    <w:p w:rsidR="009D58C2" w:rsidRPr="009D58C2" w:rsidRDefault="009D58C2" w:rsidP="009D58C2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58C2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«</w:t>
      </w:r>
      <w:r w:rsidRPr="009D58C2">
        <w:rPr>
          <w:rFonts w:ascii="Times New Roman" w:eastAsia="Times New Roman" w:hAnsi="Times New Roman" w:cs="Times New Roman"/>
          <w:b/>
          <w:sz w:val="24"/>
          <w:szCs w:val="24"/>
        </w:rPr>
        <w:t xml:space="preserve">Об  установлении  и введении в действие </w:t>
      </w:r>
    </w:p>
    <w:p w:rsidR="009D58C2" w:rsidRPr="009D58C2" w:rsidRDefault="009D58C2" w:rsidP="009D58C2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58C2">
        <w:rPr>
          <w:rFonts w:ascii="Times New Roman" w:eastAsia="Times New Roman" w:hAnsi="Times New Roman" w:cs="Times New Roman"/>
          <w:b/>
          <w:sz w:val="24"/>
          <w:szCs w:val="24"/>
        </w:rPr>
        <w:t xml:space="preserve">на  территории Карымского муниципального  </w:t>
      </w:r>
    </w:p>
    <w:p w:rsidR="009D58C2" w:rsidRPr="009D58C2" w:rsidRDefault="009D58C2" w:rsidP="009D58C2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</w:pPr>
      <w:r w:rsidRPr="009D58C2">
        <w:rPr>
          <w:rFonts w:ascii="Times New Roman" w:eastAsia="Times New Roman" w:hAnsi="Times New Roman" w:cs="Times New Roman"/>
          <w:b/>
          <w:sz w:val="24"/>
          <w:szCs w:val="24"/>
        </w:rPr>
        <w:t>образования  налога  на  имущество  физических  лиц</w:t>
      </w:r>
      <w:r w:rsidRPr="009D58C2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»</w:t>
      </w:r>
    </w:p>
    <w:p w:rsidR="009D58C2" w:rsidRPr="009D58C2" w:rsidRDefault="009D58C2" w:rsidP="009D58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58C2" w:rsidRPr="009D58C2" w:rsidRDefault="009D58C2" w:rsidP="009D58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8C2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9" w:history="1">
        <w:r w:rsidRPr="009D58C2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Pr="009D58C2">
        <w:rPr>
          <w:rFonts w:ascii="Times New Roman" w:eastAsia="Times New Roman" w:hAnsi="Times New Roman" w:cs="Times New Roman"/>
          <w:sz w:val="24"/>
          <w:szCs w:val="24"/>
        </w:rPr>
        <w:t xml:space="preserve"> от 6 октября 2003 года №131-ФЗ «Об общих принципах организации местного самоуправления в Российской Федерации», на основании Г</w:t>
      </w:r>
      <w:r w:rsidRPr="009D58C2">
        <w:rPr>
          <w:rFonts w:ascii="Times New Roman" w:eastAsia="Calibri" w:hAnsi="Times New Roman" w:cs="Times New Roman"/>
          <w:sz w:val="24"/>
          <w:szCs w:val="24"/>
        </w:rPr>
        <w:t xml:space="preserve">лавы 32 части второй Налогового кодекса Российской Федерации, </w:t>
      </w:r>
      <w:r w:rsidRPr="009D58C2">
        <w:rPr>
          <w:rFonts w:ascii="Times New Roman" w:eastAsia="Times New Roman" w:hAnsi="Times New Roman" w:cs="Times New Roman"/>
          <w:sz w:val="24"/>
          <w:szCs w:val="24"/>
        </w:rPr>
        <w:t xml:space="preserve">руководствуясь </w:t>
      </w:r>
      <w:hyperlink r:id="rId10" w:history="1">
        <w:r w:rsidRPr="009D58C2">
          <w:rPr>
            <w:rFonts w:ascii="Times New Roman" w:eastAsia="Times New Roman" w:hAnsi="Times New Roman" w:cs="Times New Roman"/>
            <w:sz w:val="24"/>
            <w:szCs w:val="24"/>
          </w:rPr>
          <w:t>Уставом</w:t>
        </w:r>
      </w:hyperlink>
      <w:r w:rsidRPr="009D58C2">
        <w:rPr>
          <w:rFonts w:ascii="Times New Roman" w:eastAsia="Times New Roman" w:hAnsi="Times New Roman" w:cs="Times New Roman"/>
          <w:sz w:val="24"/>
          <w:szCs w:val="24"/>
        </w:rPr>
        <w:t xml:space="preserve"> Карымского муниципального образования, Дума Карымского муниципального образования </w:t>
      </w:r>
    </w:p>
    <w:p w:rsidR="009D58C2" w:rsidRPr="009D58C2" w:rsidRDefault="009D58C2" w:rsidP="009D58C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58C2">
        <w:rPr>
          <w:rFonts w:ascii="Times New Roman" w:eastAsia="Times New Roman" w:hAnsi="Times New Roman" w:cs="Times New Roman"/>
          <w:b/>
          <w:sz w:val="24"/>
          <w:szCs w:val="24"/>
        </w:rPr>
        <w:t>РЕШИЛА:</w:t>
      </w:r>
    </w:p>
    <w:p w:rsidR="009D58C2" w:rsidRPr="009D58C2" w:rsidRDefault="009D58C2" w:rsidP="009D58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8C2">
        <w:rPr>
          <w:rFonts w:ascii="Times New Roman" w:eastAsia="Times New Roman" w:hAnsi="Times New Roman" w:cs="Times New Roman"/>
          <w:sz w:val="24"/>
          <w:szCs w:val="24"/>
        </w:rPr>
        <w:t>1. Установить и ввести в действие с 1 января 2020 года на территории Карымского муниципального образования налог на имущество физических лиц.</w:t>
      </w:r>
    </w:p>
    <w:p w:rsidR="009D58C2" w:rsidRPr="009D58C2" w:rsidRDefault="009D58C2" w:rsidP="009D58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58C2">
        <w:rPr>
          <w:rFonts w:ascii="Times New Roman" w:eastAsia="Times New Roman" w:hAnsi="Times New Roman" w:cs="Times New Roman"/>
          <w:sz w:val="24"/>
          <w:szCs w:val="24"/>
        </w:rPr>
        <w:t>2. Установить, что налоговая база по налогу на имущество физических лиц в отношении объектов налогообложения определяется исходя из их кадастровой стоимости.</w:t>
      </w:r>
    </w:p>
    <w:p w:rsidR="009D58C2" w:rsidRPr="009D58C2" w:rsidRDefault="009D58C2" w:rsidP="009D58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8C2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9D58C2">
        <w:rPr>
          <w:rFonts w:ascii="Times New Roman" w:eastAsia="Times New Roman" w:hAnsi="Times New Roman" w:cs="Times New Roman"/>
          <w:sz w:val="24"/>
          <w:szCs w:val="24"/>
        </w:rPr>
        <w:t xml:space="preserve">Установить следующие налоговые ставки по налогу на имущество физических лиц: 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351"/>
        <w:gridCol w:w="2223"/>
      </w:tblGrid>
      <w:tr w:rsidR="009D58C2" w:rsidRPr="009D58C2" w:rsidTr="00FE6DD7">
        <w:tc>
          <w:tcPr>
            <w:tcW w:w="3839" w:type="pct"/>
          </w:tcPr>
          <w:p w:rsidR="009D58C2" w:rsidRPr="009D58C2" w:rsidRDefault="009D58C2" w:rsidP="009D58C2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58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Объекты налогообложения     (Статья 406 НК РФ)</w:t>
            </w:r>
          </w:p>
        </w:tc>
        <w:tc>
          <w:tcPr>
            <w:tcW w:w="1161" w:type="pct"/>
            <w:tcBorders>
              <w:bottom w:val="double" w:sz="4" w:space="0" w:color="auto"/>
            </w:tcBorders>
          </w:tcPr>
          <w:p w:rsidR="009D58C2" w:rsidRPr="009D58C2" w:rsidRDefault="009D58C2" w:rsidP="009D58C2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58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Ставка налога, %</w:t>
            </w:r>
          </w:p>
        </w:tc>
      </w:tr>
      <w:tr w:rsidR="009D58C2" w:rsidRPr="009D58C2" w:rsidTr="00FE6DD7">
        <w:trPr>
          <w:trHeight w:val="2984"/>
        </w:trPr>
        <w:tc>
          <w:tcPr>
            <w:tcW w:w="3839" w:type="pct"/>
          </w:tcPr>
          <w:p w:rsidR="009D58C2" w:rsidRPr="009D58C2" w:rsidRDefault="009D58C2" w:rsidP="009D58C2">
            <w:pPr>
              <w:numPr>
                <w:ilvl w:val="0"/>
                <w:numId w:val="13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58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жилые дома, части жилых домов, квартиры, части квартир, комнаты;</w:t>
            </w:r>
          </w:p>
          <w:p w:rsidR="009D58C2" w:rsidRPr="009D58C2" w:rsidRDefault="009D58C2" w:rsidP="009D58C2">
            <w:pPr>
              <w:numPr>
                <w:ilvl w:val="0"/>
                <w:numId w:val="13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58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единые недвижимые комплексы, в состав которых входит хотя бы одно жилое помещение (жилой дом);</w:t>
            </w:r>
          </w:p>
          <w:p w:rsidR="009D58C2" w:rsidRPr="009D58C2" w:rsidRDefault="009D58C2" w:rsidP="009D58C2">
            <w:pPr>
              <w:numPr>
                <w:ilvl w:val="0"/>
                <w:numId w:val="13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58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гаражи и машино-места;</w:t>
            </w:r>
          </w:p>
          <w:p w:rsidR="009D58C2" w:rsidRPr="009D58C2" w:rsidRDefault="009D58C2" w:rsidP="009D58C2">
            <w:pPr>
              <w:numPr>
                <w:ilvl w:val="0"/>
                <w:numId w:val="13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58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хозяйственные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      </w:r>
          </w:p>
          <w:p w:rsidR="009D58C2" w:rsidRPr="009D58C2" w:rsidRDefault="009D58C2" w:rsidP="009D58C2">
            <w:pPr>
              <w:numPr>
                <w:ilvl w:val="0"/>
                <w:numId w:val="13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58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объекты незавершенного строительства в случае, если проектируемым назначением таких объектов является жилой дом;</w:t>
            </w:r>
          </w:p>
        </w:tc>
        <w:tc>
          <w:tcPr>
            <w:tcW w:w="1161" w:type="pct"/>
            <w:shd w:val="clear" w:color="auto" w:fill="FFFFFF"/>
          </w:tcPr>
          <w:p w:rsidR="009D58C2" w:rsidRPr="009D58C2" w:rsidRDefault="009D58C2" w:rsidP="009D58C2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8C2">
              <w:rPr>
                <w:rFonts w:ascii="Times New Roman" w:eastAsia="Calibri" w:hAnsi="Times New Roman" w:cs="Times New Roman"/>
                <w:sz w:val="24"/>
                <w:szCs w:val="24"/>
              </w:rPr>
              <w:t>0,3</w:t>
            </w:r>
          </w:p>
        </w:tc>
      </w:tr>
      <w:tr w:rsidR="009D58C2" w:rsidRPr="009D58C2" w:rsidTr="00FE6DD7">
        <w:trPr>
          <w:trHeight w:val="1712"/>
        </w:trPr>
        <w:tc>
          <w:tcPr>
            <w:tcW w:w="3839" w:type="pct"/>
          </w:tcPr>
          <w:p w:rsidR="009D58C2" w:rsidRPr="009D58C2" w:rsidRDefault="009D58C2" w:rsidP="009D58C2">
            <w:pPr>
              <w:numPr>
                <w:ilvl w:val="0"/>
                <w:numId w:val="13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58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объекты налогообложения, включенные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</w:t>
            </w:r>
          </w:p>
        </w:tc>
        <w:tc>
          <w:tcPr>
            <w:tcW w:w="1161" w:type="pct"/>
          </w:tcPr>
          <w:p w:rsidR="009D58C2" w:rsidRPr="009D58C2" w:rsidRDefault="009D58C2" w:rsidP="009D58C2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8C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9D58C2" w:rsidRPr="009D58C2" w:rsidTr="00FE6DD7">
        <w:tc>
          <w:tcPr>
            <w:tcW w:w="3839" w:type="pct"/>
          </w:tcPr>
          <w:p w:rsidR="009D58C2" w:rsidRPr="009D58C2" w:rsidRDefault="009D58C2" w:rsidP="009D58C2">
            <w:pPr>
              <w:numPr>
                <w:ilvl w:val="0"/>
                <w:numId w:val="13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58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прочие объекты налогообложения</w:t>
            </w:r>
          </w:p>
        </w:tc>
        <w:tc>
          <w:tcPr>
            <w:tcW w:w="1161" w:type="pct"/>
          </w:tcPr>
          <w:p w:rsidR="009D58C2" w:rsidRPr="009D58C2" w:rsidRDefault="009D58C2" w:rsidP="009D58C2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8C2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</w:tbl>
    <w:p w:rsidR="009D58C2" w:rsidRPr="009D58C2" w:rsidRDefault="009D58C2" w:rsidP="009D5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8C2">
        <w:rPr>
          <w:rFonts w:ascii="Times New Roman" w:eastAsia="Times New Roman" w:hAnsi="Times New Roman" w:cs="Times New Roman"/>
          <w:sz w:val="24"/>
          <w:szCs w:val="24"/>
        </w:rPr>
        <w:lastRenderedPageBreak/>
        <w:t>4. С момента вступления в силу настоящего решения считать утратившими силу решения Думы Карымского муниципального образования:</w:t>
      </w:r>
    </w:p>
    <w:p w:rsidR="009D58C2" w:rsidRPr="009D58C2" w:rsidRDefault="009D58C2" w:rsidP="009D5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8C2">
        <w:rPr>
          <w:rFonts w:ascii="Times New Roman" w:eastAsia="Times New Roman" w:hAnsi="Times New Roman" w:cs="Times New Roman"/>
          <w:sz w:val="24"/>
          <w:szCs w:val="24"/>
        </w:rPr>
        <w:t>1. от 27.12.2017 года №15 «ОБ УСТАНОВЛЕНИИ И ВВЕДЕНИИ В ДЕЙСТВИЕ НА ТЕРРИТОРИИ КАРЫМСКОГО МУНИЦИПАЛЬНОГО ОБРАЗОВАНИЯ НАЛОГА НА ИМУЩЕСТВО ФИЗИЧЕСКИХ ЛИЦ»»;</w:t>
      </w:r>
    </w:p>
    <w:p w:rsidR="009D58C2" w:rsidRPr="009D58C2" w:rsidRDefault="009D58C2" w:rsidP="009D5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58C2">
        <w:rPr>
          <w:rFonts w:ascii="Times New Roman" w:eastAsia="Times New Roman" w:hAnsi="Times New Roman" w:cs="Times New Roman"/>
          <w:sz w:val="24"/>
          <w:szCs w:val="24"/>
        </w:rPr>
        <w:t>5. Опубликовать настоящее решение в «Муниципальном вестнике» Карымского сельского поселения» в срок не позднее 01 декабря 2019 года и разместить на официальном сайте администрации Карымского сельского поселения.</w:t>
      </w:r>
    </w:p>
    <w:p w:rsidR="009D58C2" w:rsidRPr="009D58C2" w:rsidRDefault="009D58C2" w:rsidP="009D5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58C2">
        <w:rPr>
          <w:rFonts w:ascii="Times New Roman" w:eastAsia="Times New Roman" w:hAnsi="Times New Roman" w:cs="Times New Roman"/>
          <w:sz w:val="24"/>
          <w:szCs w:val="24"/>
        </w:rPr>
        <w:t xml:space="preserve">6. Настоящее </w:t>
      </w:r>
      <w:r w:rsidRPr="009D58C2">
        <w:rPr>
          <w:rFonts w:ascii="Times New Roman" w:eastAsia="Calibri" w:hAnsi="Times New Roman" w:cs="Times New Roman"/>
          <w:sz w:val="24"/>
          <w:szCs w:val="24"/>
        </w:rPr>
        <w:t xml:space="preserve">решение </w:t>
      </w:r>
      <w:r w:rsidRPr="009D58C2">
        <w:rPr>
          <w:rFonts w:ascii="Times New Roman" w:eastAsia="Times New Roman" w:hAnsi="Times New Roman" w:cs="Times New Roman"/>
          <w:sz w:val="24"/>
          <w:szCs w:val="24"/>
        </w:rPr>
        <w:t>вступает в силу с 1 января 2020 года, но не ранее чем по истечению одного месяца со дня его официального опубликования.</w:t>
      </w:r>
    </w:p>
    <w:p w:rsidR="009D58C2" w:rsidRPr="009D58C2" w:rsidRDefault="009D58C2" w:rsidP="009D5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58C2">
        <w:rPr>
          <w:rFonts w:ascii="Times New Roman" w:eastAsia="Times New Roman" w:hAnsi="Times New Roman" w:cs="Times New Roman"/>
          <w:sz w:val="24"/>
          <w:szCs w:val="24"/>
        </w:rPr>
        <w:t>7. В течение 5 дней с момента принятия направить настоящее решение в Межрайонную ИФНС №14 по Иркутской области.</w:t>
      </w:r>
    </w:p>
    <w:p w:rsidR="009D58C2" w:rsidRPr="009D58C2" w:rsidRDefault="009D58C2" w:rsidP="009D58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58C2" w:rsidRPr="009D58C2" w:rsidRDefault="009D58C2" w:rsidP="009D58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58C2" w:rsidRPr="009D58C2" w:rsidRDefault="009D58C2" w:rsidP="009D58C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D58C2">
        <w:rPr>
          <w:rFonts w:ascii="Arial" w:eastAsia="Times New Roman" w:hAnsi="Arial" w:cs="Arial"/>
          <w:sz w:val="24"/>
          <w:szCs w:val="24"/>
        </w:rPr>
        <w:t>Председатель Думы</w:t>
      </w:r>
    </w:p>
    <w:p w:rsidR="009D58C2" w:rsidRPr="009D58C2" w:rsidRDefault="009D58C2" w:rsidP="009D58C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D58C2">
        <w:rPr>
          <w:rFonts w:ascii="Arial" w:eastAsia="Times New Roman" w:hAnsi="Arial" w:cs="Arial"/>
          <w:sz w:val="24"/>
          <w:szCs w:val="24"/>
        </w:rPr>
        <w:t>Глава Карымского сельского поселения</w:t>
      </w:r>
    </w:p>
    <w:p w:rsidR="009D58C2" w:rsidRPr="009D58C2" w:rsidRDefault="009D58C2" w:rsidP="009D58C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D58C2">
        <w:rPr>
          <w:rFonts w:ascii="Arial" w:eastAsia="Times New Roman" w:hAnsi="Arial" w:cs="Arial"/>
          <w:sz w:val="24"/>
          <w:szCs w:val="24"/>
        </w:rPr>
        <w:t>О.И.Тихонова</w:t>
      </w:r>
    </w:p>
    <w:p w:rsidR="009D58C2" w:rsidRPr="009D58C2" w:rsidRDefault="009D58C2" w:rsidP="009D5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4CE1" w:rsidRDefault="00CD4CE1" w:rsidP="0002258A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CD4CE1" w:rsidRDefault="00CD4CE1" w:rsidP="0002258A">
      <w:pPr>
        <w:spacing w:after="0" w:line="240" w:lineRule="auto"/>
        <w:rPr>
          <w:rFonts w:ascii="Arial" w:hAnsi="Arial" w:cs="Arial"/>
        </w:rPr>
      </w:pPr>
    </w:p>
    <w:p w:rsidR="00CD4CE1" w:rsidRDefault="00CD4CE1" w:rsidP="0002258A">
      <w:pPr>
        <w:spacing w:after="0" w:line="240" w:lineRule="auto"/>
        <w:rPr>
          <w:rFonts w:ascii="Arial" w:hAnsi="Arial" w:cs="Arial"/>
        </w:rPr>
      </w:pPr>
    </w:p>
    <w:tbl>
      <w:tblPr>
        <w:tblpPr w:leftFromText="180" w:rightFromText="180" w:vertAnchor="text" w:horzAnchor="margin" w:tblpY="127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700"/>
        <w:gridCol w:w="4496"/>
      </w:tblGrid>
      <w:tr w:rsidR="00CD4CE1" w:rsidRPr="00AD5FF2" w:rsidTr="00CD4CE1">
        <w:tc>
          <w:tcPr>
            <w:tcW w:w="2268" w:type="dxa"/>
          </w:tcPr>
          <w:p w:rsidR="00CD4CE1" w:rsidRPr="00AD5FF2" w:rsidRDefault="00CD4CE1" w:rsidP="00CD4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Газета согласно ст. 12 Закона РФ «О средствах массовой информации» выходит без государственной регистрации</w:t>
            </w:r>
          </w:p>
        </w:tc>
        <w:tc>
          <w:tcPr>
            <w:tcW w:w="2700" w:type="dxa"/>
          </w:tcPr>
          <w:p w:rsidR="00CD4CE1" w:rsidRPr="00AD5FF2" w:rsidRDefault="00CD4CE1" w:rsidP="00CD4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Учредитель:</w:t>
            </w:r>
          </w:p>
          <w:p w:rsidR="00CD4CE1" w:rsidRPr="00AD5FF2" w:rsidRDefault="00CD4CE1" w:rsidP="00CD4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Администрация Карымского сельского поселения</w:t>
            </w:r>
          </w:p>
        </w:tc>
        <w:tc>
          <w:tcPr>
            <w:tcW w:w="4496" w:type="dxa"/>
          </w:tcPr>
          <w:p w:rsidR="00CD4CE1" w:rsidRPr="00AD5FF2" w:rsidRDefault="00CD4CE1" w:rsidP="00CD4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 выпуск: Ведущий специалист администрации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Артемьева Л.О.</w:t>
            </w:r>
          </w:p>
          <w:p w:rsidR="00CD4CE1" w:rsidRPr="00AD5FF2" w:rsidRDefault="00CD4CE1" w:rsidP="00CD4CE1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Тираж 40 экземпляров</w:t>
            </w:r>
          </w:p>
          <w:p w:rsidR="00CD4CE1" w:rsidRPr="00AD5FF2" w:rsidRDefault="00CD4CE1" w:rsidP="00CD4CE1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ЗАКАЗ</w:t>
            </w:r>
          </w:p>
          <w:p w:rsidR="00CD4CE1" w:rsidRPr="00AD5FF2" w:rsidRDefault="00CD4CE1" w:rsidP="00CD4CE1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 xml:space="preserve">Пописано в печать в 11 </w:t>
            </w:r>
            <w:r w:rsidRPr="00AD5FF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00</w:t>
            </w:r>
            <w:r w:rsidRPr="00AD5F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AD5F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ab/>
            </w:r>
          </w:p>
          <w:p w:rsidR="00CD4CE1" w:rsidRPr="00AD5FF2" w:rsidRDefault="00CD4CE1" w:rsidP="00CD4CE1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Цена в розницу  свободная</w:t>
            </w:r>
          </w:p>
          <w:p w:rsidR="00CD4CE1" w:rsidRPr="00AD5FF2" w:rsidRDefault="00CD4CE1" w:rsidP="00CD4CE1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Номер набран, сверстан и отпечатан в Администрации Карымского МО</w:t>
            </w:r>
          </w:p>
        </w:tc>
      </w:tr>
    </w:tbl>
    <w:p w:rsidR="00CD4CE1" w:rsidRPr="0002258A" w:rsidRDefault="00CD4CE1" w:rsidP="0002258A">
      <w:pPr>
        <w:spacing w:after="0" w:line="240" w:lineRule="auto"/>
        <w:rPr>
          <w:rFonts w:ascii="Arial" w:hAnsi="Arial" w:cs="Arial"/>
        </w:rPr>
        <w:sectPr w:rsidR="00CD4CE1" w:rsidRPr="0002258A" w:rsidSect="00570E3C">
          <w:footerReference w:type="even" r:id="rId11"/>
          <w:pgSz w:w="11909" w:h="16834" w:code="9"/>
          <w:pgMar w:top="1134" w:right="850" w:bottom="1134" w:left="1701" w:header="720" w:footer="720" w:gutter="0"/>
          <w:cols w:space="60"/>
          <w:noEndnote/>
          <w:docGrid w:linePitch="326"/>
        </w:sectPr>
      </w:pPr>
    </w:p>
    <w:p w:rsidR="00845989" w:rsidRDefault="00845989" w:rsidP="0002258A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</w:p>
    <w:sectPr w:rsidR="00845989" w:rsidSect="00E700A8">
      <w:footerReference w:type="defaul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A37" w:rsidRDefault="008A7A37">
      <w:pPr>
        <w:spacing w:after="0" w:line="240" w:lineRule="auto"/>
      </w:pPr>
      <w:r>
        <w:separator/>
      </w:r>
    </w:p>
  </w:endnote>
  <w:endnote w:type="continuationSeparator" w:id="0">
    <w:p w:rsidR="008A7A37" w:rsidRDefault="008A7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0D6" w:rsidRDefault="000D00D6" w:rsidP="000D00D6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0D00D6" w:rsidRDefault="000D00D6" w:rsidP="000D00D6">
    <w:pPr>
      <w:pStyle w:val="af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3772537"/>
      <w:docPartObj>
        <w:docPartGallery w:val="Page Numbers (Bottom of Page)"/>
        <w:docPartUnique/>
      </w:docPartObj>
    </w:sdtPr>
    <w:sdtEndPr/>
    <w:sdtContent>
      <w:p w:rsidR="000D00D6" w:rsidRDefault="000D00D6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58C2">
          <w:rPr>
            <w:noProof/>
          </w:rPr>
          <w:t>4</w:t>
        </w:r>
        <w:r>
          <w:fldChar w:fldCharType="end"/>
        </w:r>
      </w:p>
    </w:sdtContent>
  </w:sdt>
  <w:p w:rsidR="000D00D6" w:rsidRDefault="000D00D6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0D6" w:rsidRDefault="000D00D6" w:rsidP="00A2426C">
    <w:pPr>
      <w:pStyle w:val="af2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A37" w:rsidRDefault="008A7A37">
      <w:pPr>
        <w:spacing w:after="0" w:line="240" w:lineRule="auto"/>
      </w:pPr>
      <w:r>
        <w:separator/>
      </w:r>
    </w:p>
  </w:footnote>
  <w:footnote w:type="continuationSeparator" w:id="0">
    <w:p w:rsidR="008A7A37" w:rsidRDefault="008A7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DC0429D"/>
    <w:multiLevelType w:val="hybridMultilevel"/>
    <w:tmpl w:val="D1065078"/>
    <w:lvl w:ilvl="0" w:tplc="CDDE478A">
      <w:start w:val="1"/>
      <w:numFmt w:val="decimal"/>
      <w:lvlText w:val="%1."/>
      <w:lvlJc w:val="left"/>
      <w:pPr>
        <w:tabs>
          <w:tab w:val="num" w:pos="732"/>
        </w:tabs>
        <w:ind w:left="732" w:hanging="372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66D58F2"/>
    <w:multiLevelType w:val="hybridMultilevel"/>
    <w:tmpl w:val="29D2AAC4"/>
    <w:lvl w:ilvl="0" w:tplc="5A1E9810">
      <w:start w:val="1"/>
      <w:numFmt w:val="decimal"/>
      <w:lvlText w:val="%1)"/>
      <w:lvlJc w:val="left"/>
      <w:pPr>
        <w:tabs>
          <w:tab w:val="num" w:pos="2029"/>
        </w:tabs>
        <w:ind w:left="2029" w:hanging="13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 w15:restartNumberingAfterBreak="0">
    <w:nsid w:val="349B65BA"/>
    <w:multiLevelType w:val="hybridMultilevel"/>
    <w:tmpl w:val="6AB881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5C741C0C"/>
    <w:multiLevelType w:val="hybridMultilevel"/>
    <w:tmpl w:val="87B6C438"/>
    <w:lvl w:ilvl="0" w:tplc="D69CB31A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264E9C"/>
    <w:multiLevelType w:val="hybridMultilevel"/>
    <w:tmpl w:val="DAA22E8A"/>
    <w:lvl w:ilvl="0" w:tplc="D966DAB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D720DBC"/>
    <w:multiLevelType w:val="hybridMultilevel"/>
    <w:tmpl w:val="3C48E37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5A1"/>
    <w:rsid w:val="00002BAB"/>
    <w:rsid w:val="000079F6"/>
    <w:rsid w:val="00007EDD"/>
    <w:rsid w:val="00013E4D"/>
    <w:rsid w:val="0002258A"/>
    <w:rsid w:val="00031157"/>
    <w:rsid w:val="00036629"/>
    <w:rsid w:val="00041543"/>
    <w:rsid w:val="00072C53"/>
    <w:rsid w:val="00090B2A"/>
    <w:rsid w:val="000B10BC"/>
    <w:rsid w:val="000C0F08"/>
    <w:rsid w:val="000D00D6"/>
    <w:rsid w:val="00101138"/>
    <w:rsid w:val="001014FD"/>
    <w:rsid w:val="00102FA7"/>
    <w:rsid w:val="0011244F"/>
    <w:rsid w:val="00122FC6"/>
    <w:rsid w:val="00184043"/>
    <w:rsid w:val="001A0F4B"/>
    <w:rsid w:val="001C465D"/>
    <w:rsid w:val="001E0E64"/>
    <w:rsid w:val="002049B4"/>
    <w:rsid w:val="002228A0"/>
    <w:rsid w:val="00225B71"/>
    <w:rsid w:val="002377F1"/>
    <w:rsid w:val="0024098D"/>
    <w:rsid w:val="00246A73"/>
    <w:rsid w:val="002A5CFC"/>
    <w:rsid w:val="002E0BDA"/>
    <w:rsid w:val="00303C7B"/>
    <w:rsid w:val="0031124B"/>
    <w:rsid w:val="003141B7"/>
    <w:rsid w:val="00323159"/>
    <w:rsid w:val="0032473D"/>
    <w:rsid w:val="00325E1F"/>
    <w:rsid w:val="00333AB1"/>
    <w:rsid w:val="0033767F"/>
    <w:rsid w:val="00387F9D"/>
    <w:rsid w:val="003E4940"/>
    <w:rsid w:val="003F5862"/>
    <w:rsid w:val="004022CF"/>
    <w:rsid w:val="00422899"/>
    <w:rsid w:val="00431898"/>
    <w:rsid w:val="00442E01"/>
    <w:rsid w:val="00452E0E"/>
    <w:rsid w:val="004701A9"/>
    <w:rsid w:val="00480003"/>
    <w:rsid w:val="004C01C8"/>
    <w:rsid w:val="004C5E04"/>
    <w:rsid w:val="004D0868"/>
    <w:rsid w:val="00507197"/>
    <w:rsid w:val="005121E3"/>
    <w:rsid w:val="00541B6F"/>
    <w:rsid w:val="00562185"/>
    <w:rsid w:val="00570E3C"/>
    <w:rsid w:val="0057463E"/>
    <w:rsid w:val="00591E23"/>
    <w:rsid w:val="005D284F"/>
    <w:rsid w:val="005E171C"/>
    <w:rsid w:val="005E480E"/>
    <w:rsid w:val="00611924"/>
    <w:rsid w:val="0066444C"/>
    <w:rsid w:val="00672E9F"/>
    <w:rsid w:val="00680D9C"/>
    <w:rsid w:val="00686300"/>
    <w:rsid w:val="006C3439"/>
    <w:rsid w:val="006E0996"/>
    <w:rsid w:val="006F04BF"/>
    <w:rsid w:val="00701677"/>
    <w:rsid w:val="00721434"/>
    <w:rsid w:val="007669B7"/>
    <w:rsid w:val="00783698"/>
    <w:rsid w:val="007906BE"/>
    <w:rsid w:val="007916F0"/>
    <w:rsid w:val="007A79BF"/>
    <w:rsid w:val="007B2975"/>
    <w:rsid w:val="007B64A1"/>
    <w:rsid w:val="007D3AE9"/>
    <w:rsid w:val="007F00EF"/>
    <w:rsid w:val="007F0981"/>
    <w:rsid w:val="007F201F"/>
    <w:rsid w:val="007F7F5D"/>
    <w:rsid w:val="00803D49"/>
    <w:rsid w:val="008101AE"/>
    <w:rsid w:val="0082303E"/>
    <w:rsid w:val="00845989"/>
    <w:rsid w:val="00863D54"/>
    <w:rsid w:val="00883E93"/>
    <w:rsid w:val="00884EEA"/>
    <w:rsid w:val="0088567B"/>
    <w:rsid w:val="008A7A37"/>
    <w:rsid w:val="008C16F0"/>
    <w:rsid w:val="008D39D2"/>
    <w:rsid w:val="008D7E7C"/>
    <w:rsid w:val="00935C2E"/>
    <w:rsid w:val="00955F62"/>
    <w:rsid w:val="00965718"/>
    <w:rsid w:val="009A070A"/>
    <w:rsid w:val="009A328A"/>
    <w:rsid w:val="009B3475"/>
    <w:rsid w:val="009C6895"/>
    <w:rsid w:val="009D58C2"/>
    <w:rsid w:val="009E7755"/>
    <w:rsid w:val="009F5980"/>
    <w:rsid w:val="00A04E41"/>
    <w:rsid w:val="00A2426C"/>
    <w:rsid w:val="00A335A1"/>
    <w:rsid w:val="00A3717B"/>
    <w:rsid w:val="00A43076"/>
    <w:rsid w:val="00A54F2A"/>
    <w:rsid w:val="00A72686"/>
    <w:rsid w:val="00A771AE"/>
    <w:rsid w:val="00A92025"/>
    <w:rsid w:val="00A9467F"/>
    <w:rsid w:val="00AA7F10"/>
    <w:rsid w:val="00AB0593"/>
    <w:rsid w:val="00AD244C"/>
    <w:rsid w:val="00AD5FF2"/>
    <w:rsid w:val="00AE3910"/>
    <w:rsid w:val="00B05222"/>
    <w:rsid w:val="00B36D6C"/>
    <w:rsid w:val="00B37975"/>
    <w:rsid w:val="00B46391"/>
    <w:rsid w:val="00B567C5"/>
    <w:rsid w:val="00B61401"/>
    <w:rsid w:val="00B6596B"/>
    <w:rsid w:val="00B65F4E"/>
    <w:rsid w:val="00B6712E"/>
    <w:rsid w:val="00B72793"/>
    <w:rsid w:val="00BA3681"/>
    <w:rsid w:val="00BA6112"/>
    <w:rsid w:val="00BE25A4"/>
    <w:rsid w:val="00BF2AFE"/>
    <w:rsid w:val="00C022AE"/>
    <w:rsid w:val="00C15000"/>
    <w:rsid w:val="00C153E9"/>
    <w:rsid w:val="00C22520"/>
    <w:rsid w:val="00C2631F"/>
    <w:rsid w:val="00C2754A"/>
    <w:rsid w:val="00C3779B"/>
    <w:rsid w:val="00C503CC"/>
    <w:rsid w:val="00C56EB2"/>
    <w:rsid w:val="00C82EFB"/>
    <w:rsid w:val="00C83041"/>
    <w:rsid w:val="00C97417"/>
    <w:rsid w:val="00CB7272"/>
    <w:rsid w:val="00CD4CE1"/>
    <w:rsid w:val="00CE376B"/>
    <w:rsid w:val="00CE668D"/>
    <w:rsid w:val="00CF1272"/>
    <w:rsid w:val="00CF165F"/>
    <w:rsid w:val="00CF25D9"/>
    <w:rsid w:val="00CF7FA9"/>
    <w:rsid w:val="00D02A19"/>
    <w:rsid w:val="00D2434A"/>
    <w:rsid w:val="00D31E35"/>
    <w:rsid w:val="00D42062"/>
    <w:rsid w:val="00D42253"/>
    <w:rsid w:val="00D57ABC"/>
    <w:rsid w:val="00D7786C"/>
    <w:rsid w:val="00D90998"/>
    <w:rsid w:val="00D917DA"/>
    <w:rsid w:val="00D9395E"/>
    <w:rsid w:val="00DA4C32"/>
    <w:rsid w:val="00DE273E"/>
    <w:rsid w:val="00DF7254"/>
    <w:rsid w:val="00E175AB"/>
    <w:rsid w:val="00E219BA"/>
    <w:rsid w:val="00E267D4"/>
    <w:rsid w:val="00E351EE"/>
    <w:rsid w:val="00E47C5A"/>
    <w:rsid w:val="00E61F7B"/>
    <w:rsid w:val="00E634E6"/>
    <w:rsid w:val="00E700A8"/>
    <w:rsid w:val="00E8268B"/>
    <w:rsid w:val="00E84AD7"/>
    <w:rsid w:val="00EA09E5"/>
    <w:rsid w:val="00EA37A9"/>
    <w:rsid w:val="00F02C92"/>
    <w:rsid w:val="00F34FBF"/>
    <w:rsid w:val="00F3597D"/>
    <w:rsid w:val="00F553CF"/>
    <w:rsid w:val="00F63160"/>
    <w:rsid w:val="00F83AC0"/>
    <w:rsid w:val="00F92F25"/>
    <w:rsid w:val="00FA130B"/>
    <w:rsid w:val="00FB2C97"/>
    <w:rsid w:val="00FE1507"/>
    <w:rsid w:val="00FE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CD6084-E0A4-4F84-AAAD-7C87A30C6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63160"/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qFormat/>
    <w:rsid w:val="00F6316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2">
    <w:name w:val="heading 2"/>
    <w:basedOn w:val="a0"/>
    <w:next w:val="a0"/>
    <w:link w:val="20"/>
    <w:unhideWhenUsed/>
    <w:qFormat/>
    <w:rsid w:val="00F6316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A726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uiPriority w:val="9"/>
    <w:unhideWhenUsed/>
    <w:qFormat/>
    <w:rsid w:val="00387F9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F63160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0"/>
    <w:link w:val="60"/>
    <w:qFormat/>
    <w:rsid w:val="00A7268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7">
    <w:name w:val="heading 7"/>
    <w:basedOn w:val="a0"/>
    <w:next w:val="a0"/>
    <w:link w:val="70"/>
    <w:unhideWhenUsed/>
    <w:qFormat/>
    <w:rsid w:val="00A7268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0"/>
    <w:next w:val="a0"/>
    <w:link w:val="80"/>
    <w:uiPriority w:val="9"/>
    <w:unhideWhenUsed/>
    <w:qFormat/>
    <w:rsid w:val="00A7268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0"/>
    <w:next w:val="a0"/>
    <w:link w:val="90"/>
    <w:uiPriority w:val="99"/>
    <w:unhideWhenUsed/>
    <w:qFormat/>
    <w:rsid w:val="00F63160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rmal">
    <w:name w:val="ConsNormal"/>
    <w:uiPriority w:val="99"/>
    <w:rsid w:val="00F63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10">
    <w:name w:val="Заголовок 1 Знак"/>
    <w:basedOn w:val="a1"/>
    <w:link w:val="1"/>
    <w:rsid w:val="00F63160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631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F6316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F6316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F63160"/>
  </w:style>
  <w:style w:type="numbering" w:customStyle="1" w:styleId="110">
    <w:name w:val="Нет списка11"/>
    <w:next w:val="a3"/>
    <w:uiPriority w:val="99"/>
    <w:semiHidden/>
    <w:unhideWhenUsed/>
    <w:rsid w:val="00F63160"/>
  </w:style>
  <w:style w:type="character" w:styleId="a4">
    <w:name w:val="Hyperlink"/>
    <w:uiPriority w:val="99"/>
    <w:rsid w:val="00F63160"/>
    <w:rPr>
      <w:color w:val="0000FF"/>
      <w:u w:val="single"/>
    </w:rPr>
  </w:style>
  <w:style w:type="paragraph" w:styleId="a5">
    <w:name w:val="No Spacing"/>
    <w:link w:val="a6"/>
    <w:uiPriority w:val="99"/>
    <w:qFormat/>
    <w:rsid w:val="00F63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0"/>
    <w:link w:val="a8"/>
    <w:uiPriority w:val="99"/>
    <w:unhideWhenUsed/>
    <w:rsid w:val="00F63160"/>
    <w:pPr>
      <w:tabs>
        <w:tab w:val="left" w:pos="720"/>
      </w:tabs>
      <w:spacing w:after="0" w:line="240" w:lineRule="auto"/>
      <w:ind w:firstLine="450"/>
      <w:jc w:val="both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character" w:customStyle="1" w:styleId="a8">
    <w:name w:val="Основной текст с отступом Знак"/>
    <w:basedOn w:val="a1"/>
    <w:link w:val="a7"/>
    <w:uiPriority w:val="99"/>
    <w:rsid w:val="00F63160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F6316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F631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F63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F631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F631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Q">
    <w:name w:val="Q"/>
    <w:rsid w:val="00F63160"/>
  </w:style>
  <w:style w:type="paragraph" w:styleId="ab">
    <w:name w:val="List Paragraph"/>
    <w:basedOn w:val="a0"/>
    <w:uiPriority w:val="99"/>
    <w:qFormat/>
    <w:rsid w:val="00F63160"/>
    <w:pPr>
      <w:ind w:left="720"/>
      <w:contextualSpacing/>
    </w:pPr>
    <w:rPr>
      <w:rFonts w:eastAsiaTheme="minorHAnsi"/>
      <w:lang w:eastAsia="en-US"/>
    </w:rPr>
  </w:style>
  <w:style w:type="table" w:styleId="ac">
    <w:name w:val="Table Grid"/>
    <w:basedOn w:val="a2"/>
    <w:uiPriority w:val="39"/>
    <w:rsid w:val="00F63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caption"/>
    <w:basedOn w:val="a0"/>
    <w:next w:val="a0"/>
    <w:unhideWhenUsed/>
    <w:qFormat/>
    <w:rsid w:val="00F6316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ae">
    <w:name w:val="Не вступил в силу"/>
    <w:basedOn w:val="a1"/>
    <w:uiPriority w:val="99"/>
    <w:rsid w:val="00F63160"/>
    <w:rPr>
      <w:rFonts w:ascii="Times New Roman" w:hAnsi="Times New Roman" w:cs="Times New Roman" w:hint="default"/>
      <w:color w:val="008080"/>
      <w:sz w:val="20"/>
      <w:szCs w:val="20"/>
    </w:rPr>
  </w:style>
  <w:style w:type="paragraph" w:styleId="31">
    <w:name w:val="Body Text 3"/>
    <w:basedOn w:val="a0"/>
    <w:link w:val="32"/>
    <w:uiPriority w:val="99"/>
    <w:semiHidden/>
    <w:unhideWhenUsed/>
    <w:rsid w:val="00CF25D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CF25D9"/>
    <w:rPr>
      <w:rFonts w:eastAsiaTheme="minorEastAsia"/>
      <w:sz w:val="16"/>
      <w:szCs w:val="16"/>
      <w:lang w:eastAsia="ru-RU"/>
    </w:rPr>
  </w:style>
  <w:style w:type="paragraph" w:customStyle="1" w:styleId="ConsTitle">
    <w:name w:val="ConsTitle"/>
    <w:uiPriority w:val="99"/>
    <w:rsid w:val="00387F9D"/>
    <w:pPr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0">
    <w:name w:val="consnonformat"/>
    <w:basedOn w:val="a0"/>
    <w:uiPriority w:val="99"/>
    <w:rsid w:val="00387F9D"/>
    <w:pPr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">
    <w:name w:val="Гипертекстовая ссылка"/>
    <w:uiPriority w:val="99"/>
    <w:rsid w:val="00387F9D"/>
    <w:rPr>
      <w:rFonts w:ascii="Verdana" w:hAnsi="Verdana"/>
      <w:color w:val="008000"/>
      <w:sz w:val="20"/>
      <w:szCs w:val="20"/>
      <w:u w:val="single"/>
      <w:lang w:val="en-US" w:eastAsia="en-US" w:bidi="ar-SA"/>
    </w:rPr>
  </w:style>
  <w:style w:type="paragraph" w:customStyle="1" w:styleId="ConsPlusCell">
    <w:name w:val="ConsPlusCell"/>
    <w:uiPriority w:val="99"/>
    <w:rsid w:val="00387F9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s1">
    <w:name w:val="s_1"/>
    <w:basedOn w:val="a0"/>
    <w:uiPriority w:val="99"/>
    <w:rsid w:val="00387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">
    <w:name w:val="link"/>
    <w:basedOn w:val="a1"/>
    <w:uiPriority w:val="99"/>
    <w:rsid w:val="00387F9D"/>
  </w:style>
  <w:style w:type="character" w:customStyle="1" w:styleId="apple-converted-space">
    <w:name w:val="apple-converted-space"/>
    <w:basedOn w:val="a1"/>
    <w:uiPriority w:val="99"/>
    <w:rsid w:val="00387F9D"/>
  </w:style>
  <w:style w:type="character" w:customStyle="1" w:styleId="40">
    <w:name w:val="Заголовок 4 Знак"/>
    <w:basedOn w:val="a1"/>
    <w:link w:val="4"/>
    <w:uiPriority w:val="9"/>
    <w:rsid w:val="00387F9D"/>
    <w:rPr>
      <w:rFonts w:asciiTheme="majorHAnsi" w:eastAsiaTheme="majorEastAsia" w:hAnsiTheme="majorHAnsi" w:cstheme="majorBidi"/>
      <w:i/>
      <w:iCs/>
      <w:color w:val="365F91" w:themeColor="accent1" w:themeShade="BF"/>
      <w:lang w:eastAsia="ru-RU"/>
    </w:rPr>
  </w:style>
  <w:style w:type="character" w:customStyle="1" w:styleId="21">
    <w:name w:val="Основной текст (2)_"/>
    <w:link w:val="22"/>
    <w:rsid w:val="00AE3910"/>
    <w:rPr>
      <w:rFonts w:ascii="Times New Roman" w:eastAsia="Times New Roman" w:hAnsi="Times New Roman"/>
      <w:b/>
      <w:bCs/>
      <w:spacing w:val="3"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AE3910"/>
    <w:pPr>
      <w:widowControl w:val="0"/>
      <w:shd w:val="clear" w:color="auto" w:fill="FFFFFF"/>
      <w:spacing w:after="0" w:line="365" w:lineRule="exact"/>
      <w:jc w:val="center"/>
    </w:pPr>
    <w:rPr>
      <w:rFonts w:ascii="Times New Roman" w:eastAsia="Times New Roman" w:hAnsi="Times New Roman"/>
      <w:b/>
      <w:bCs/>
      <w:spacing w:val="3"/>
      <w:lang w:eastAsia="en-US"/>
    </w:rPr>
  </w:style>
  <w:style w:type="character" w:customStyle="1" w:styleId="30">
    <w:name w:val="Заголовок 3 Знак"/>
    <w:basedOn w:val="a1"/>
    <w:link w:val="3"/>
    <w:uiPriority w:val="9"/>
    <w:rsid w:val="00A7268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A72686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A7268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60">
    <w:name w:val="Заголовок 6 Знак"/>
    <w:basedOn w:val="a1"/>
    <w:link w:val="6"/>
    <w:rsid w:val="00A72686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numbering" w:customStyle="1" w:styleId="23">
    <w:name w:val="Нет списка2"/>
    <w:next w:val="a3"/>
    <w:uiPriority w:val="99"/>
    <w:semiHidden/>
    <w:unhideWhenUsed/>
    <w:rsid w:val="00A72686"/>
  </w:style>
  <w:style w:type="paragraph" w:styleId="af0">
    <w:name w:val="Normal (Web)"/>
    <w:basedOn w:val="a0"/>
    <w:uiPriority w:val="99"/>
    <w:unhideWhenUsed/>
    <w:rsid w:val="00A72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1">
    <w:name w:val="consplusnormal1"/>
    <w:basedOn w:val="a0"/>
    <w:semiHidden/>
    <w:rsid w:val="00A72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onormal0">
    <w:name w:val="msonormal"/>
    <w:basedOn w:val="a1"/>
    <w:rsid w:val="00A72686"/>
  </w:style>
  <w:style w:type="character" w:customStyle="1" w:styleId="consplusnormal0">
    <w:name w:val="consplusnormal"/>
    <w:basedOn w:val="a1"/>
    <w:rsid w:val="00A72686"/>
  </w:style>
  <w:style w:type="numbering" w:customStyle="1" w:styleId="12">
    <w:name w:val="Нет списка12"/>
    <w:next w:val="a3"/>
    <w:uiPriority w:val="99"/>
    <w:semiHidden/>
    <w:unhideWhenUsed/>
    <w:rsid w:val="00A72686"/>
  </w:style>
  <w:style w:type="numbering" w:customStyle="1" w:styleId="210">
    <w:name w:val="Нет списка21"/>
    <w:next w:val="a3"/>
    <w:semiHidden/>
    <w:rsid w:val="00A72686"/>
  </w:style>
  <w:style w:type="paragraph" w:customStyle="1" w:styleId="editlog">
    <w:name w:val="editlog"/>
    <w:basedOn w:val="a0"/>
    <w:rsid w:val="00A72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_"/>
    <w:link w:val="13"/>
    <w:rsid w:val="00A72686"/>
    <w:rPr>
      <w:spacing w:val="6"/>
      <w:sz w:val="21"/>
      <w:szCs w:val="21"/>
      <w:shd w:val="clear" w:color="auto" w:fill="FFFFFF"/>
    </w:rPr>
  </w:style>
  <w:style w:type="character" w:customStyle="1" w:styleId="0pt">
    <w:name w:val="Основной текст + Интервал 0 pt"/>
    <w:rsid w:val="00A726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/>
    </w:rPr>
  </w:style>
  <w:style w:type="paragraph" w:customStyle="1" w:styleId="13">
    <w:name w:val="Основной текст1"/>
    <w:basedOn w:val="a0"/>
    <w:link w:val="af1"/>
    <w:rsid w:val="00A72686"/>
    <w:pPr>
      <w:widowControl w:val="0"/>
      <w:shd w:val="clear" w:color="auto" w:fill="FFFFFF"/>
      <w:spacing w:after="60" w:line="0" w:lineRule="atLeast"/>
    </w:pPr>
    <w:rPr>
      <w:rFonts w:eastAsiaTheme="minorHAnsi"/>
      <w:spacing w:val="6"/>
      <w:sz w:val="21"/>
      <w:szCs w:val="21"/>
      <w:lang w:eastAsia="en-US"/>
    </w:rPr>
  </w:style>
  <w:style w:type="paragraph" w:styleId="af2">
    <w:name w:val="footer"/>
    <w:basedOn w:val="a0"/>
    <w:link w:val="af3"/>
    <w:uiPriority w:val="99"/>
    <w:rsid w:val="00A726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Нижний колонтитул Знак"/>
    <w:basedOn w:val="a1"/>
    <w:link w:val="af2"/>
    <w:uiPriority w:val="99"/>
    <w:rsid w:val="00A726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1"/>
    <w:uiPriority w:val="99"/>
    <w:rsid w:val="00A72686"/>
  </w:style>
  <w:style w:type="numbering" w:customStyle="1" w:styleId="33">
    <w:name w:val="Нет списка3"/>
    <w:next w:val="a3"/>
    <w:uiPriority w:val="99"/>
    <w:semiHidden/>
    <w:unhideWhenUsed/>
    <w:rsid w:val="004D0868"/>
  </w:style>
  <w:style w:type="character" w:styleId="af5">
    <w:name w:val="Strong"/>
    <w:uiPriority w:val="22"/>
    <w:qFormat/>
    <w:rsid w:val="00184043"/>
    <w:rPr>
      <w:b/>
      <w:bCs/>
    </w:rPr>
  </w:style>
  <w:style w:type="character" w:customStyle="1" w:styleId="af6">
    <w:name w:val="Цветовое выделение"/>
    <w:uiPriority w:val="99"/>
    <w:rsid w:val="00184043"/>
    <w:rPr>
      <w:b/>
      <w:color w:val="26282F"/>
    </w:rPr>
  </w:style>
  <w:style w:type="paragraph" w:customStyle="1" w:styleId="af7">
    <w:name w:val="Заголовок статьи"/>
    <w:basedOn w:val="a0"/>
    <w:next w:val="a0"/>
    <w:rsid w:val="00184043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f8">
    <w:name w:val="header"/>
    <w:basedOn w:val="a0"/>
    <w:link w:val="af9"/>
    <w:uiPriority w:val="99"/>
    <w:unhideWhenUsed/>
    <w:rsid w:val="0018404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9">
    <w:name w:val="Верхний колонтитул Знак"/>
    <w:basedOn w:val="a1"/>
    <w:link w:val="af8"/>
    <w:uiPriority w:val="99"/>
    <w:rsid w:val="00184043"/>
  </w:style>
  <w:style w:type="paragraph" w:styleId="afa">
    <w:name w:val="TOC Heading"/>
    <w:basedOn w:val="1"/>
    <w:next w:val="a0"/>
    <w:uiPriority w:val="39"/>
    <w:unhideWhenUsed/>
    <w:qFormat/>
    <w:rsid w:val="00184043"/>
    <w:pPr>
      <w:keepNext/>
      <w:keepLines/>
      <w:widowControl/>
      <w:autoSpaceDE/>
      <w:autoSpaceDN/>
      <w:adjustRightInd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character" w:customStyle="1" w:styleId="a6">
    <w:name w:val="Без интервала Знак"/>
    <w:basedOn w:val="a1"/>
    <w:link w:val="a5"/>
    <w:uiPriority w:val="1"/>
    <w:rsid w:val="001840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Subtitle"/>
    <w:basedOn w:val="a0"/>
    <w:next w:val="a0"/>
    <w:link w:val="afc"/>
    <w:qFormat/>
    <w:rsid w:val="00184043"/>
    <w:pPr>
      <w:numPr>
        <w:ilvl w:val="1"/>
      </w:numPr>
      <w:spacing w:after="160" w:line="259" w:lineRule="auto"/>
    </w:pPr>
    <w:rPr>
      <w:color w:val="5A5A5A" w:themeColor="text1" w:themeTint="A5"/>
      <w:spacing w:val="15"/>
      <w:lang w:eastAsia="en-US"/>
    </w:rPr>
  </w:style>
  <w:style w:type="character" w:customStyle="1" w:styleId="afc">
    <w:name w:val="Подзаголовок Знак"/>
    <w:basedOn w:val="a1"/>
    <w:link w:val="afb"/>
    <w:rsid w:val="00184043"/>
    <w:rPr>
      <w:rFonts w:eastAsiaTheme="minorEastAsia"/>
      <w:color w:val="5A5A5A" w:themeColor="text1" w:themeTint="A5"/>
      <w:spacing w:val="15"/>
    </w:rPr>
  </w:style>
  <w:style w:type="paragraph" w:styleId="afd">
    <w:name w:val="Title"/>
    <w:basedOn w:val="a0"/>
    <w:next w:val="a0"/>
    <w:link w:val="afe"/>
    <w:uiPriority w:val="99"/>
    <w:qFormat/>
    <w:rsid w:val="0018404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e">
    <w:name w:val="Название Знак"/>
    <w:basedOn w:val="a1"/>
    <w:link w:val="afd"/>
    <w:uiPriority w:val="99"/>
    <w:rsid w:val="001840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ff">
    <w:name w:val="Комментарий"/>
    <w:basedOn w:val="a0"/>
    <w:next w:val="a0"/>
    <w:uiPriority w:val="99"/>
    <w:rsid w:val="00184043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f0">
    <w:name w:val="Информация об изменениях документа"/>
    <w:basedOn w:val="aff"/>
    <w:next w:val="a0"/>
    <w:uiPriority w:val="99"/>
    <w:rsid w:val="00184043"/>
    <w:rPr>
      <w:i/>
      <w:iCs/>
    </w:rPr>
  </w:style>
  <w:style w:type="paragraph" w:styleId="24">
    <w:name w:val="toc 2"/>
    <w:basedOn w:val="a0"/>
    <w:next w:val="a0"/>
    <w:autoRedefine/>
    <w:uiPriority w:val="39"/>
    <w:unhideWhenUsed/>
    <w:rsid w:val="00184043"/>
    <w:pPr>
      <w:spacing w:after="100" w:line="259" w:lineRule="auto"/>
      <w:ind w:left="220"/>
    </w:pPr>
    <w:rPr>
      <w:rFonts w:cs="Times New Roman"/>
    </w:rPr>
  </w:style>
  <w:style w:type="paragraph" w:styleId="14">
    <w:name w:val="toc 1"/>
    <w:basedOn w:val="a0"/>
    <w:next w:val="a0"/>
    <w:autoRedefine/>
    <w:uiPriority w:val="39"/>
    <w:unhideWhenUsed/>
    <w:rsid w:val="00184043"/>
    <w:pPr>
      <w:spacing w:after="100" w:line="259" w:lineRule="auto"/>
    </w:pPr>
    <w:rPr>
      <w:rFonts w:cs="Times New Roman"/>
    </w:rPr>
  </w:style>
  <w:style w:type="paragraph" w:styleId="34">
    <w:name w:val="toc 3"/>
    <w:basedOn w:val="a0"/>
    <w:next w:val="a0"/>
    <w:autoRedefine/>
    <w:uiPriority w:val="39"/>
    <w:unhideWhenUsed/>
    <w:rsid w:val="00184043"/>
    <w:pPr>
      <w:spacing w:after="100" w:line="259" w:lineRule="auto"/>
      <w:ind w:left="440"/>
    </w:pPr>
    <w:rPr>
      <w:rFonts w:cs="Times New Roman"/>
    </w:rPr>
  </w:style>
  <w:style w:type="paragraph" w:customStyle="1" w:styleId="aff1">
    <w:name w:val="Нормальный (таблица)"/>
    <w:basedOn w:val="a0"/>
    <w:next w:val="a0"/>
    <w:uiPriority w:val="99"/>
    <w:rsid w:val="0018404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2">
    <w:name w:val="Прижатый влево"/>
    <w:basedOn w:val="a0"/>
    <w:next w:val="a0"/>
    <w:uiPriority w:val="99"/>
    <w:rsid w:val="004C01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100">
    <w:name w:val="Font Style100"/>
    <w:rsid w:val="00BA3681"/>
    <w:rPr>
      <w:rFonts w:ascii="Times New Roman" w:hAnsi="Times New Roman"/>
      <w:b/>
      <w:color w:val="000000"/>
      <w:sz w:val="34"/>
    </w:rPr>
  </w:style>
  <w:style w:type="paragraph" w:customStyle="1" w:styleId="Style8">
    <w:name w:val="Style8"/>
    <w:basedOn w:val="a0"/>
    <w:uiPriority w:val="99"/>
    <w:rsid w:val="00BA3681"/>
    <w:pPr>
      <w:widowControl w:val="0"/>
      <w:autoSpaceDE w:val="0"/>
      <w:autoSpaceDN w:val="0"/>
      <w:adjustRightInd w:val="0"/>
      <w:spacing w:after="0" w:line="235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0"/>
    <w:uiPriority w:val="99"/>
    <w:rsid w:val="00BA3681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0"/>
    <w:uiPriority w:val="99"/>
    <w:rsid w:val="00BA3681"/>
    <w:pPr>
      <w:widowControl w:val="0"/>
      <w:autoSpaceDE w:val="0"/>
      <w:autoSpaceDN w:val="0"/>
      <w:adjustRightInd w:val="0"/>
      <w:spacing w:after="0" w:line="28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6">
    <w:name w:val="Style36"/>
    <w:basedOn w:val="a0"/>
    <w:uiPriority w:val="99"/>
    <w:rsid w:val="00BA3681"/>
    <w:pPr>
      <w:widowControl w:val="0"/>
      <w:autoSpaceDE w:val="0"/>
      <w:autoSpaceDN w:val="0"/>
      <w:adjustRightInd w:val="0"/>
      <w:spacing w:after="0" w:line="262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15">
    <w:name w:val="Font Style615"/>
    <w:basedOn w:val="a1"/>
    <w:uiPriority w:val="99"/>
    <w:rsid w:val="00BA3681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14">
    <w:name w:val="Font Style614"/>
    <w:basedOn w:val="a1"/>
    <w:uiPriority w:val="99"/>
    <w:rsid w:val="00BA3681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ff3">
    <w:name w:val="Body Text"/>
    <w:basedOn w:val="a0"/>
    <w:link w:val="aff4"/>
    <w:uiPriority w:val="99"/>
    <w:unhideWhenUsed/>
    <w:rsid w:val="00BA3681"/>
    <w:pPr>
      <w:spacing w:after="120"/>
    </w:pPr>
  </w:style>
  <w:style w:type="character" w:customStyle="1" w:styleId="aff4">
    <w:name w:val="Основной текст Знак"/>
    <w:basedOn w:val="a1"/>
    <w:link w:val="aff3"/>
    <w:uiPriority w:val="99"/>
    <w:rsid w:val="00BA3681"/>
    <w:rPr>
      <w:rFonts w:eastAsiaTheme="minorEastAsia"/>
      <w:lang w:eastAsia="ru-RU"/>
    </w:rPr>
  </w:style>
  <w:style w:type="paragraph" w:customStyle="1" w:styleId="14-1514-1">
    <w:name w:val="14-1514-1"/>
    <w:basedOn w:val="a0"/>
    <w:rsid w:val="00BA368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5">
    <w:name w:val="Body Text Indent 3"/>
    <w:basedOn w:val="a0"/>
    <w:link w:val="36"/>
    <w:uiPriority w:val="99"/>
    <w:rsid w:val="000C0F0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6">
    <w:name w:val="Основной текст с отступом 3 Знак"/>
    <w:basedOn w:val="a1"/>
    <w:link w:val="35"/>
    <w:uiPriority w:val="99"/>
    <w:rsid w:val="000C0F0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25">
    <w:name w:val="Body Text Indent 2"/>
    <w:basedOn w:val="a0"/>
    <w:link w:val="26"/>
    <w:uiPriority w:val="99"/>
    <w:semiHidden/>
    <w:unhideWhenUsed/>
    <w:rsid w:val="009B3475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9B3475"/>
    <w:rPr>
      <w:rFonts w:eastAsiaTheme="minorEastAsia"/>
      <w:lang w:eastAsia="ru-RU"/>
    </w:rPr>
  </w:style>
  <w:style w:type="paragraph" w:customStyle="1" w:styleId="Default">
    <w:name w:val="Default"/>
    <w:rsid w:val="008C16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f5">
    <w:name w:val="Emphasis"/>
    <w:basedOn w:val="a1"/>
    <w:qFormat/>
    <w:rsid w:val="008C16F0"/>
    <w:rPr>
      <w:i/>
      <w:iCs/>
    </w:rPr>
  </w:style>
  <w:style w:type="numbering" w:customStyle="1" w:styleId="41">
    <w:name w:val="Нет списка4"/>
    <w:next w:val="a3"/>
    <w:uiPriority w:val="99"/>
    <w:semiHidden/>
    <w:unhideWhenUsed/>
    <w:rsid w:val="00E175AB"/>
  </w:style>
  <w:style w:type="paragraph" w:customStyle="1" w:styleId="ConsPlusTitle">
    <w:name w:val="ConsPlusTitle"/>
    <w:uiPriority w:val="99"/>
    <w:rsid w:val="00BF2A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5">
    <w:name w:val="Заголовок №1"/>
    <w:basedOn w:val="a1"/>
    <w:rsid w:val="00BF2A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65152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ff6">
    <w:name w:val="Нормальный"/>
    <w:rsid w:val="007669B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paragraph" w:customStyle="1" w:styleId="310">
    <w:name w:val="Основной текст с отступом 31"/>
    <w:basedOn w:val="a0"/>
    <w:rsid w:val="00CF1272"/>
    <w:pPr>
      <w:suppressAutoHyphens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character" w:customStyle="1" w:styleId="20pt">
    <w:name w:val="Основной текст (2) + Интервал 0 pt"/>
    <w:rsid w:val="00B05222"/>
    <w:rPr>
      <w:rFonts w:ascii="Arial" w:hAnsi="Arial" w:cs="Arial"/>
      <w:spacing w:val="5"/>
      <w:sz w:val="16"/>
      <w:szCs w:val="16"/>
      <w:u w:val="none"/>
    </w:rPr>
  </w:style>
  <w:style w:type="paragraph" w:styleId="aff7">
    <w:name w:val="Plain Text"/>
    <w:basedOn w:val="a0"/>
    <w:link w:val="aff8"/>
    <w:rsid w:val="00B0522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8">
    <w:name w:val="Текст Знак"/>
    <w:basedOn w:val="a1"/>
    <w:link w:val="aff7"/>
    <w:rsid w:val="00B05222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9">
    <w:name w:val="Оглавление_"/>
    <w:link w:val="affa"/>
    <w:rsid w:val="00B05222"/>
    <w:rPr>
      <w:spacing w:val="2"/>
      <w:sz w:val="18"/>
      <w:szCs w:val="18"/>
      <w:shd w:val="clear" w:color="auto" w:fill="FFFFFF"/>
    </w:rPr>
  </w:style>
  <w:style w:type="paragraph" w:customStyle="1" w:styleId="affa">
    <w:name w:val="Оглавление"/>
    <w:basedOn w:val="a0"/>
    <w:link w:val="aff9"/>
    <w:rsid w:val="00B05222"/>
    <w:pPr>
      <w:widowControl w:val="0"/>
      <w:shd w:val="clear" w:color="auto" w:fill="FFFFFF"/>
      <w:spacing w:after="0" w:line="226" w:lineRule="exact"/>
    </w:pPr>
    <w:rPr>
      <w:rFonts w:eastAsiaTheme="minorHAnsi"/>
      <w:spacing w:val="2"/>
      <w:sz w:val="18"/>
      <w:szCs w:val="18"/>
      <w:lang w:eastAsia="en-US"/>
    </w:rPr>
  </w:style>
  <w:style w:type="paragraph" w:customStyle="1" w:styleId="ConsPlusNonformat">
    <w:name w:val="ConsPlusNonformat"/>
    <w:uiPriority w:val="99"/>
    <w:rsid w:val="00B052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6">
    <w:name w:val="Основной текст Знак1"/>
    <w:uiPriority w:val="99"/>
    <w:locked/>
    <w:rsid w:val="00E8268B"/>
    <w:rPr>
      <w:rFonts w:ascii="Palatino Linotype" w:hAnsi="Palatino Linotype" w:cs="Times New Roman"/>
      <w:spacing w:val="2"/>
      <w:lang w:bidi="ar-SA"/>
    </w:rPr>
  </w:style>
  <w:style w:type="character" w:customStyle="1" w:styleId="FontStyle128">
    <w:name w:val="Font Style128"/>
    <w:basedOn w:val="a1"/>
    <w:uiPriority w:val="99"/>
    <w:rsid w:val="00570E3C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0"/>
    <w:uiPriority w:val="99"/>
    <w:rsid w:val="00570E3C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7">
    <w:name w:val="Сетка таблицы1"/>
    <w:basedOn w:val="a2"/>
    <w:next w:val="ac"/>
    <w:uiPriority w:val="59"/>
    <w:rsid w:val="00570E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"/>
    <w:next w:val="a3"/>
    <w:uiPriority w:val="99"/>
    <w:semiHidden/>
    <w:unhideWhenUsed/>
    <w:rsid w:val="00680D9C"/>
  </w:style>
  <w:style w:type="paragraph" w:customStyle="1" w:styleId="a">
    <w:name w:val="Знак Знак Знак Знак"/>
    <w:basedOn w:val="a0"/>
    <w:uiPriority w:val="99"/>
    <w:semiHidden/>
    <w:rsid w:val="00680D9C"/>
    <w:pPr>
      <w:numPr>
        <w:numId w:val="7"/>
      </w:numPr>
      <w:spacing w:before="120" w:after="160" w:line="240" w:lineRule="exact"/>
      <w:jc w:val="both"/>
    </w:pPr>
    <w:rPr>
      <w:rFonts w:ascii="Verdana" w:eastAsia="Calibri" w:hAnsi="Verdana" w:cs="Times New Roman"/>
      <w:sz w:val="20"/>
      <w:szCs w:val="20"/>
      <w:lang w:val="en-US" w:eastAsia="en-US"/>
    </w:rPr>
  </w:style>
  <w:style w:type="paragraph" w:styleId="affb">
    <w:name w:val="footnote text"/>
    <w:basedOn w:val="a0"/>
    <w:link w:val="affc"/>
    <w:uiPriority w:val="99"/>
    <w:semiHidden/>
    <w:rsid w:val="00680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affc">
    <w:name w:val="Текст сноски Знак"/>
    <w:basedOn w:val="a1"/>
    <w:link w:val="affb"/>
    <w:uiPriority w:val="99"/>
    <w:semiHidden/>
    <w:rsid w:val="00680D9C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fd">
    <w:name w:val="FollowedHyperlink"/>
    <w:basedOn w:val="a1"/>
    <w:uiPriority w:val="99"/>
    <w:semiHidden/>
    <w:rsid w:val="00680D9C"/>
    <w:rPr>
      <w:rFonts w:cs="Times New Roman"/>
      <w:color w:val="800080"/>
      <w:u w:val="single"/>
    </w:rPr>
  </w:style>
  <w:style w:type="character" w:styleId="affe">
    <w:name w:val="footnote reference"/>
    <w:basedOn w:val="a1"/>
    <w:uiPriority w:val="99"/>
    <w:rsid w:val="00680D9C"/>
    <w:rPr>
      <w:rFonts w:cs="Times New Roman"/>
      <w:vertAlign w:val="superscript"/>
    </w:rPr>
  </w:style>
  <w:style w:type="table" w:customStyle="1" w:styleId="111">
    <w:name w:val="Сетка таблицы11"/>
    <w:basedOn w:val="a2"/>
    <w:next w:val="ac"/>
    <w:uiPriority w:val="39"/>
    <w:rsid w:val="003F5862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4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C448A5C986891EDD1455753CDBD0EFDE6B75D912673DFC33556CE09FE4E7BF87B0F007585344217516C1568fAu3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448A5C986891EDD145495EDBD150F7E4BA0695207ED7916D06C85EA11E7DAD3B4F0620C6704E17f5u6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9C573-DEAC-44DF-BD41-FB5BF4F79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4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117</cp:revision>
  <cp:lastPrinted>2017-10-13T01:19:00Z</cp:lastPrinted>
  <dcterms:created xsi:type="dcterms:W3CDTF">2015-10-19T03:10:00Z</dcterms:created>
  <dcterms:modified xsi:type="dcterms:W3CDTF">2019-12-04T01:20:00Z</dcterms:modified>
</cp:coreProperties>
</file>