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0D2BD0" w:rsidP="004C2E58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14.11.2022г. №</w:t>
      </w:r>
      <w:r w:rsidR="00BD3F84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bookmarkStart w:id="0" w:name="_GoBack"/>
      <w:bookmarkEnd w:id="0"/>
      <w:r w:rsidR="0084177A">
        <w:rPr>
          <w:rFonts w:ascii="Arial" w:hAnsi="Arial" w:cs="Arial"/>
          <w:b/>
          <w:color w:val="000000" w:themeColor="text1"/>
          <w:sz w:val="32"/>
          <w:szCs w:val="32"/>
        </w:rPr>
        <w:t>1</w:t>
      </w:r>
    </w:p>
    <w:p w:rsidR="002172C9" w:rsidRPr="00B41E3C" w:rsidRDefault="002172C9" w:rsidP="004C2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4C2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4C2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4C2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4C2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4C2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4C2E5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84177A" w:rsidRPr="000D2BD0" w:rsidRDefault="0084177A" w:rsidP="004C2E58">
      <w:pPr>
        <w:overflowPunct/>
        <w:jc w:val="center"/>
        <w:rPr>
          <w:rFonts w:ascii="Arial" w:hAnsi="Arial" w:cs="Arial"/>
          <w:b/>
          <w:sz w:val="32"/>
          <w:szCs w:val="32"/>
        </w:rPr>
      </w:pPr>
    </w:p>
    <w:p w:rsidR="0036062A" w:rsidRPr="000D2BD0" w:rsidRDefault="000D2BD0" w:rsidP="004C2E5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D2BD0">
        <w:rPr>
          <w:rFonts w:ascii="Arial" w:hAnsi="Arial" w:cs="Arial"/>
          <w:b/>
          <w:sz w:val="32"/>
          <w:szCs w:val="32"/>
          <w:lang w:eastAsia="ar-SA"/>
        </w:rPr>
        <w:t xml:space="preserve">«ОБ УТВЕРЖДЕНИИ </w:t>
      </w:r>
      <w:r w:rsidRPr="000D2BD0">
        <w:rPr>
          <w:rFonts w:ascii="Arial" w:hAnsi="Arial" w:cs="Arial"/>
          <w:b/>
          <w:bCs/>
          <w:sz w:val="32"/>
          <w:szCs w:val="32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0D2BD0">
        <w:rPr>
          <w:rFonts w:ascii="Arial" w:hAnsi="Arial" w:cs="Arial"/>
          <w:b/>
          <w:sz w:val="32"/>
          <w:szCs w:val="32"/>
          <w:lang w:eastAsia="ar-SA"/>
        </w:rPr>
        <w:t xml:space="preserve"> НА ТЕРРИТОРИИ </w:t>
      </w:r>
      <w:bookmarkStart w:id="1" w:name="_Hlk89078630"/>
      <w:r w:rsidRPr="000D2BD0">
        <w:rPr>
          <w:rFonts w:ascii="Arial" w:hAnsi="Arial" w:cs="Arial"/>
          <w:b/>
          <w:sz w:val="32"/>
          <w:szCs w:val="32"/>
          <w:lang w:eastAsia="ar-SA"/>
        </w:rPr>
        <w:t>КАРЫМСКОГО МУНИЦИПАЛЬНОГО ОБРАЗОВАНИЯ»</w:t>
      </w:r>
    </w:p>
    <w:bookmarkEnd w:id="1"/>
    <w:p w:rsidR="0036062A" w:rsidRPr="000D2BD0" w:rsidRDefault="0036062A" w:rsidP="004C2E58">
      <w:pPr>
        <w:suppressAutoHyphens/>
        <w:ind w:firstLine="709"/>
        <w:jc w:val="center"/>
        <w:rPr>
          <w:rFonts w:ascii="Arial" w:hAnsi="Arial" w:cs="Arial"/>
          <w:b/>
          <w:szCs w:val="24"/>
          <w:lang w:eastAsia="ar-SA"/>
        </w:rPr>
      </w:pPr>
    </w:p>
    <w:p w:rsidR="0036062A" w:rsidRDefault="0036062A" w:rsidP="004C2E5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 w:rsidRPr="000D2BD0">
        <w:rPr>
          <w:rFonts w:ascii="Arial" w:hAnsi="Arial" w:cs="Arial"/>
          <w:szCs w:val="24"/>
          <w:lang w:eastAsia="ar-SA"/>
        </w:rPr>
        <w:t>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6 октября 2003 года №131-ФЗ «Об общих принципах организа</w:t>
      </w:r>
      <w:r w:rsidRPr="000D2BD0">
        <w:rPr>
          <w:rFonts w:ascii="Arial" w:hAnsi="Arial" w:cs="Arial"/>
          <w:szCs w:val="24"/>
          <w:lang w:eastAsia="ar-SA"/>
        </w:rPr>
        <w:softHyphen/>
        <w:t xml:space="preserve">ции местного самоуправления в Российской Федерации», на основании Решения Думы Карымского муниципального образования </w:t>
      </w:r>
      <w:r w:rsidRPr="000D2BD0">
        <w:rPr>
          <w:rFonts w:ascii="Arial" w:hAnsi="Arial" w:cs="Arial"/>
          <w:color w:val="000000"/>
          <w:szCs w:val="24"/>
          <w:lang w:eastAsia="ar-SA"/>
        </w:rPr>
        <w:t>№119 от 27.12.2021 года</w:t>
      </w:r>
      <w:r w:rsidRPr="000D2BD0">
        <w:rPr>
          <w:rFonts w:ascii="Arial" w:hAnsi="Arial" w:cs="Arial"/>
          <w:szCs w:val="24"/>
          <w:lang w:eastAsia="ar-SA"/>
        </w:rPr>
        <w:t xml:space="preserve"> «ОБ УТВЕРЖДЕНИИ ПОЛОЖЕНИЯ О МУНИЦИПАЛЬНОМ КОНТРОЛЕ В СФЕРЕ БЛАГОУСТРОЙСТВА НА ТЕРРИТОРИИ КАРЫМСКОГО МУНИЦИПАЛЬНОГО ОБРАЗОВАНИЯ», руководствуясь Уставом Карымского муниципального образования, администрация Карымского сельского поселения</w:t>
      </w:r>
    </w:p>
    <w:p w:rsidR="000D2BD0" w:rsidRPr="000D2BD0" w:rsidRDefault="000D2BD0" w:rsidP="004C2E5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36062A" w:rsidRPr="000D2BD0" w:rsidRDefault="0036062A" w:rsidP="004C2E58">
      <w:pPr>
        <w:tabs>
          <w:tab w:val="left" w:pos="993"/>
        </w:tabs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0D2BD0">
        <w:rPr>
          <w:rFonts w:ascii="Arial" w:hAnsi="Arial" w:cs="Arial"/>
          <w:b/>
          <w:sz w:val="30"/>
          <w:szCs w:val="30"/>
          <w:lang w:eastAsia="ar-SA"/>
        </w:rPr>
        <w:t>ПОСТАНОВЛЯЕТ:</w:t>
      </w:r>
    </w:p>
    <w:p w:rsidR="000D2BD0" w:rsidRPr="000D2BD0" w:rsidRDefault="000D2BD0" w:rsidP="004C2E58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</w:p>
    <w:p w:rsidR="0036062A" w:rsidRPr="000D2BD0" w:rsidRDefault="000D2BD0" w:rsidP="004C2E58">
      <w:pPr>
        <w:suppressAutoHyphens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</w:t>
      </w:r>
      <w:r w:rsidR="0036062A" w:rsidRPr="000D2BD0">
        <w:rPr>
          <w:rFonts w:ascii="Arial" w:hAnsi="Arial" w:cs="Arial"/>
          <w:szCs w:val="24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Карымского муниципального образования (Приложение).</w:t>
      </w:r>
    </w:p>
    <w:p w:rsidR="0036062A" w:rsidRPr="000D2BD0" w:rsidRDefault="000D2BD0" w:rsidP="004C2E58">
      <w:pPr>
        <w:ind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</w:t>
      </w:r>
      <w:r w:rsidR="0036062A" w:rsidRPr="000D2BD0">
        <w:rPr>
          <w:rFonts w:ascii="Arial" w:hAnsi="Arial" w:cs="Arial"/>
          <w:szCs w:val="24"/>
          <w:lang w:eastAsia="ar-SA"/>
        </w:rPr>
        <w:t>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</w:t>
      </w:r>
      <w:r>
        <w:rPr>
          <w:rFonts w:ascii="Arial" w:hAnsi="Arial" w:cs="Arial"/>
          <w:szCs w:val="24"/>
          <w:lang w:eastAsia="ar-SA"/>
        </w:rPr>
        <w:t xml:space="preserve"> сельского поселе</w:t>
      </w:r>
      <w:r w:rsidR="0036062A" w:rsidRPr="000D2BD0">
        <w:rPr>
          <w:rFonts w:ascii="Arial" w:hAnsi="Arial" w:cs="Arial"/>
          <w:szCs w:val="24"/>
          <w:lang w:eastAsia="ar-SA"/>
        </w:rPr>
        <w:t xml:space="preserve">ния- </w:t>
      </w:r>
      <w:hyperlink r:id="rId8" w:history="1">
        <w:r w:rsidR="0036062A" w:rsidRPr="000D2BD0">
          <w:rPr>
            <w:rStyle w:val="ab"/>
            <w:rFonts w:ascii="Arial" w:hAnsi="Arial" w:cs="Arial"/>
            <w:szCs w:val="24"/>
            <w:lang w:eastAsia="ar-SA"/>
          </w:rPr>
          <w:t>www.карымск.рф</w:t>
        </w:r>
      </w:hyperlink>
      <w:r w:rsidR="0036062A" w:rsidRPr="000D2BD0">
        <w:rPr>
          <w:rFonts w:ascii="Arial" w:hAnsi="Arial" w:cs="Arial"/>
          <w:szCs w:val="24"/>
          <w:lang w:eastAsia="ar-SA"/>
        </w:rPr>
        <w:t>;</w:t>
      </w:r>
    </w:p>
    <w:p w:rsidR="0036062A" w:rsidRPr="000D2BD0" w:rsidRDefault="000D2BD0" w:rsidP="004C2E58">
      <w:pPr>
        <w:ind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</w:t>
      </w:r>
      <w:r w:rsidR="0036062A" w:rsidRPr="000D2BD0">
        <w:rPr>
          <w:rFonts w:ascii="Arial" w:hAnsi="Arial" w:cs="Arial"/>
          <w:szCs w:val="24"/>
          <w:lang w:eastAsia="ar-SA"/>
        </w:rPr>
        <w:t xml:space="preserve">Контроль за исполнением настоящего постановления оставляю за собой  </w:t>
      </w:r>
    </w:p>
    <w:p w:rsidR="0036062A" w:rsidRPr="000D2BD0" w:rsidRDefault="000D2BD0" w:rsidP="004C2E58">
      <w:pPr>
        <w:ind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4.</w:t>
      </w:r>
      <w:r w:rsidR="0036062A" w:rsidRPr="000D2BD0">
        <w:rPr>
          <w:rFonts w:ascii="Arial" w:hAnsi="Arial" w:cs="Arial"/>
          <w:szCs w:val="24"/>
          <w:lang w:eastAsia="ar-SA"/>
        </w:rPr>
        <w:t>Настоящее Постановление вступает в силу с 01.01.2023 года.</w:t>
      </w:r>
    </w:p>
    <w:p w:rsidR="005F5C9F" w:rsidRDefault="005F5C9F" w:rsidP="004C2E5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0D2BD0" w:rsidRPr="000D2BD0" w:rsidRDefault="000D2BD0" w:rsidP="004C2E5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0D2BD0" w:rsidRDefault="002D0C7D" w:rsidP="004C2E58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D2BD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6062A" w:rsidRDefault="00B95A2D" w:rsidP="004C2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D2BD0">
        <w:rPr>
          <w:rFonts w:ascii="Arial" w:hAnsi="Arial" w:cs="Arial"/>
          <w:szCs w:val="24"/>
        </w:rPr>
        <w:t>О.И.Тихонова</w:t>
      </w:r>
    </w:p>
    <w:p w:rsidR="000D2BD0" w:rsidRDefault="000D2BD0" w:rsidP="004C2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D2BD0" w:rsidRPr="000D2BD0" w:rsidRDefault="000D2BD0" w:rsidP="004C2E5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6062A" w:rsidRPr="007A3F59" w:rsidRDefault="0036062A" w:rsidP="004C2E58">
      <w:pPr>
        <w:ind w:hanging="1"/>
        <w:jc w:val="right"/>
        <w:rPr>
          <w:rFonts w:ascii="Times New Roman CYR" w:hAnsi="Times New Roman CYR"/>
          <w:szCs w:val="24"/>
        </w:rPr>
      </w:pPr>
      <w:r w:rsidRPr="007A3F59">
        <w:rPr>
          <w:rFonts w:ascii="Times New Roman CYR" w:hAnsi="Times New Roman CYR"/>
          <w:szCs w:val="24"/>
        </w:rPr>
        <w:lastRenderedPageBreak/>
        <w:t xml:space="preserve">Приложение </w:t>
      </w:r>
    </w:p>
    <w:p w:rsidR="0036062A" w:rsidRPr="007A3F59" w:rsidRDefault="0036062A" w:rsidP="004C2E58">
      <w:pPr>
        <w:ind w:hanging="1"/>
        <w:jc w:val="right"/>
        <w:rPr>
          <w:rFonts w:ascii="Times New Roman CYR" w:hAnsi="Times New Roman CYR"/>
          <w:szCs w:val="24"/>
        </w:rPr>
      </w:pPr>
      <w:r w:rsidRPr="007A3F59">
        <w:rPr>
          <w:rFonts w:ascii="Times New Roman CYR" w:hAnsi="Times New Roman CYR"/>
          <w:szCs w:val="24"/>
        </w:rPr>
        <w:t xml:space="preserve">к </w:t>
      </w:r>
      <w:r>
        <w:rPr>
          <w:rFonts w:ascii="Times New Roman CYR" w:hAnsi="Times New Roman CYR"/>
          <w:szCs w:val="24"/>
        </w:rPr>
        <w:t>П</w:t>
      </w:r>
      <w:r w:rsidRPr="007A3F59">
        <w:rPr>
          <w:rFonts w:ascii="Times New Roman CYR" w:hAnsi="Times New Roman CYR"/>
          <w:szCs w:val="24"/>
        </w:rPr>
        <w:t xml:space="preserve">остановлению администрации </w:t>
      </w:r>
    </w:p>
    <w:p w:rsidR="0036062A" w:rsidRPr="007A3F59" w:rsidRDefault="0036062A" w:rsidP="004C2E58">
      <w:pPr>
        <w:ind w:hanging="1"/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Карымского</w:t>
      </w:r>
      <w:r w:rsidRPr="007A3F59">
        <w:rPr>
          <w:rFonts w:ascii="Times New Roman CYR" w:hAnsi="Times New Roman CYR"/>
          <w:szCs w:val="24"/>
        </w:rPr>
        <w:t xml:space="preserve"> сельского поселения</w:t>
      </w:r>
    </w:p>
    <w:p w:rsidR="0036062A" w:rsidRPr="007A3F59" w:rsidRDefault="000D2BD0" w:rsidP="004C2E58">
      <w:pPr>
        <w:ind w:hanging="1"/>
        <w:jc w:val="right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Cs w:val="24"/>
        </w:rPr>
        <w:t>«14</w:t>
      </w:r>
      <w:r w:rsidR="0036062A" w:rsidRPr="007A3F59">
        <w:rPr>
          <w:rFonts w:ascii="Times New Roman CYR" w:hAnsi="Times New Roman CYR"/>
          <w:szCs w:val="24"/>
        </w:rPr>
        <w:t xml:space="preserve">» </w:t>
      </w:r>
      <w:r>
        <w:rPr>
          <w:rFonts w:ascii="Times New Roman CYR" w:hAnsi="Times New Roman CYR"/>
          <w:szCs w:val="24"/>
        </w:rPr>
        <w:t>ноября</w:t>
      </w:r>
      <w:r w:rsidR="0036062A" w:rsidRPr="007A3F59">
        <w:rPr>
          <w:rFonts w:ascii="Times New Roman CYR" w:hAnsi="Times New Roman CYR"/>
          <w:szCs w:val="24"/>
        </w:rPr>
        <w:t xml:space="preserve"> 2022 года. №</w:t>
      </w:r>
      <w:r>
        <w:rPr>
          <w:rFonts w:ascii="Times New Roman CYR" w:hAnsi="Times New Roman CYR"/>
          <w:szCs w:val="24"/>
        </w:rPr>
        <w:t>51</w:t>
      </w:r>
    </w:p>
    <w:p w:rsidR="0036062A" w:rsidRPr="000D2BD0" w:rsidRDefault="0036062A" w:rsidP="004C2E58">
      <w:pPr>
        <w:ind w:hanging="1"/>
        <w:jc w:val="center"/>
        <w:rPr>
          <w:rFonts w:ascii="Arial" w:hAnsi="Arial" w:cs="Arial"/>
          <w:szCs w:val="24"/>
        </w:rPr>
      </w:pPr>
    </w:p>
    <w:p w:rsidR="0036062A" w:rsidRPr="000D2BD0" w:rsidRDefault="0036062A" w:rsidP="004C2E58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</w:rPr>
      </w:pPr>
      <w:r w:rsidRPr="000D2BD0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36062A" w:rsidRPr="000D2BD0" w:rsidRDefault="0036062A" w:rsidP="004C2E58">
      <w:pPr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</w:rPr>
      </w:pPr>
      <w:r w:rsidRPr="000D2BD0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Карымского муниципального образования</w:t>
      </w:r>
    </w:p>
    <w:p w:rsid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6062A" w:rsidRDefault="0036062A" w:rsidP="004C2E58">
      <w:pPr>
        <w:shd w:val="clear" w:color="auto" w:fill="FFFFFF"/>
        <w:ind w:firstLine="709"/>
        <w:jc w:val="center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1.Общие положения</w:t>
      </w:r>
    </w:p>
    <w:p w:rsidR="000D2BD0" w:rsidRPr="000D2BD0" w:rsidRDefault="000D2BD0" w:rsidP="004C2E58">
      <w:pPr>
        <w:shd w:val="clear" w:color="auto" w:fill="FFFFFF"/>
        <w:ind w:firstLine="709"/>
        <w:jc w:val="center"/>
        <w:rPr>
          <w:rFonts w:ascii="Arial" w:hAnsi="Arial" w:cs="Arial"/>
          <w:color w:val="000000"/>
          <w:szCs w:val="24"/>
        </w:rPr>
      </w:pP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1.1.</w:t>
      </w:r>
      <w:r w:rsidR="0036062A" w:rsidRPr="000D2BD0">
        <w:rPr>
          <w:rFonts w:ascii="Arial" w:hAnsi="Arial" w:cs="Arial"/>
          <w:color w:val="000000"/>
          <w:szCs w:val="24"/>
        </w:rPr>
        <w:t>На территории Карымского муниципального образования осуществляется муниципальный контроль в сфере благоустройства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1.2.</w:t>
      </w:r>
      <w:r w:rsidR="0036062A" w:rsidRPr="000D2BD0">
        <w:rPr>
          <w:rFonts w:ascii="Arial" w:hAnsi="Arial" w:cs="Arial"/>
          <w:color w:val="000000"/>
          <w:szCs w:val="24"/>
        </w:rPr>
        <w:t xml:space="preserve">Функции муниципального контроля осуществляет — администрация Карымского сельского поселения 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1.2.</w:t>
      </w:r>
      <w:r w:rsidR="0036062A" w:rsidRPr="000D2BD0">
        <w:rPr>
          <w:rFonts w:ascii="Arial" w:hAnsi="Arial" w:cs="Arial"/>
          <w:color w:val="000000"/>
          <w:szCs w:val="24"/>
        </w:rPr>
        <w:t>В соответствии с действующим законодательством, муниципальный контроль осуществля</w:t>
      </w:r>
      <w:r w:rsidR="0036062A" w:rsidRPr="000D2BD0">
        <w:rPr>
          <w:rFonts w:ascii="Arial" w:hAnsi="Arial" w:cs="Arial"/>
          <w:color w:val="000000"/>
          <w:szCs w:val="24"/>
        </w:rPr>
        <w:softHyphen/>
        <w:t>ется в форме проведения внеплановых проверок соблюдения на территории Карымского муници</w:t>
      </w:r>
      <w:r w:rsidR="0036062A" w:rsidRPr="000D2BD0">
        <w:rPr>
          <w:rFonts w:ascii="Arial" w:hAnsi="Arial" w:cs="Arial"/>
          <w:color w:val="000000"/>
          <w:szCs w:val="24"/>
        </w:rPr>
        <w:softHyphen/>
        <w:t>пального образования, согласно нормативно правовых актов Карымского муниципального обра</w:t>
      </w:r>
      <w:r w:rsidR="0036062A" w:rsidRPr="000D2BD0">
        <w:rPr>
          <w:rFonts w:ascii="Arial" w:hAnsi="Arial" w:cs="Arial"/>
          <w:color w:val="000000"/>
          <w:szCs w:val="24"/>
        </w:rPr>
        <w:softHyphen/>
        <w:t>зования (далее – муниципальное образование).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1.3.</w:t>
      </w:r>
      <w:r w:rsidR="0036062A" w:rsidRPr="000D2BD0">
        <w:rPr>
          <w:rFonts w:ascii="Arial" w:hAnsi="Arial" w:cs="Arial"/>
          <w:color w:val="000000"/>
          <w:szCs w:val="24"/>
        </w:rPr>
        <w:t>Проведенный анализ показал, что основными причинами, факторами и условиями, способ</w:t>
      </w:r>
      <w:r w:rsidR="0036062A" w:rsidRPr="000D2BD0">
        <w:rPr>
          <w:rFonts w:ascii="Arial" w:hAnsi="Arial" w:cs="Arial"/>
          <w:color w:val="000000"/>
          <w:szCs w:val="24"/>
        </w:rPr>
        <w:softHyphen/>
        <w:t>ствующими нарушению требований в сфере благоустройства подконтрольными субъектами на территории Карымского муниципального образования, являются: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а) не сформировано понимание исполнения требований в сфере благоустройства у подконтроль</w:t>
      </w:r>
      <w:r w:rsidRPr="000D2BD0">
        <w:rPr>
          <w:rFonts w:ascii="Arial" w:hAnsi="Arial" w:cs="Arial"/>
          <w:color w:val="000000"/>
          <w:szCs w:val="24"/>
        </w:rPr>
        <w:softHyphen/>
        <w:t>ных субъектов;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</w:t>
      </w:r>
      <w:r w:rsidRPr="000D2BD0">
        <w:rPr>
          <w:rFonts w:ascii="Arial" w:hAnsi="Arial" w:cs="Arial"/>
          <w:color w:val="000000"/>
          <w:szCs w:val="24"/>
        </w:rPr>
        <w:softHyphen/>
        <w:t>онно-телекоммуникационных технологий.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1.4.</w:t>
      </w:r>
      <w:r w:rsidR="0036062A" w:rsidRPr="000D2BD0">
        <w:rPr>
          <w:rFonts w:ascii="Arial" w:hAnsi="Arial" w:cs="Arial"/>
          <w:color w:val="000000"/>
          <w:szCs w:val="24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муниципаль</w:t>
      </w:r>
      <w:r w:rsidR="0036062A" w:rsidRPr="000D2BD0">
        <w:rPr>
          <w:rFonts w:ascii="Arial" w:hAnsi="Arial" w:cs="Arial"/>
          <w:color w:val="000000"/>
          <w:szCs w:val="24"/>
        </w:rPr>
        <w:softHyphen/>
        <w:t>ного образования в соответствии со ст. 44 Федерального закона от 26.12.2008 года №248-ФЗ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Карымского сель</w:t>
      </w:r>
      <w:r w:rsidR="0036062A" w:rsidRPr="000D2BD0">
        <w:rPr>
          <w:rFonts w:ascii="Arial" w:hAnsi="Arial" w:cs="Arial"/>
          <w:color w:val="000000"/>
          <w:szCs w:val="24"/>
        </w:rPr>
        <w:softHyphen/>
        <w:t>ского поселения (далее – Администрация).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1.5.</w:t>
      </w:r>
      <w:r w:rsidR="0036062A" w:rsidRPr="000D2BD0">
        <w:rPr>
          <w:rFonts w:ascii="Arial" w:hAnsi="Arial" w:cs="Arial"/>
          <w:color w:val="000000"/>
          <w:szCs w:val="24"/>
        </w:rPr>
        <w:t>Программа профилактики рисков причинения вреда (ущерба) охраняемым законом ценно</w:t>
      </w:r>
      <w:r w:rsidR="0036062A" w:rsidRPr="000D2BD0">
        <w:rPr>
          <w:rFonts w:ascii="Arial" w:hAnsi="Arial" w:cs="Arial"/>
          <w:color w:val="000000"/>
          <w:szCs w:val="24"/>
        </w:rPr>
        <w:softHyphen/>
        <w:t>стям (далее - программа профилактики рисков причинения вреда) в рамках осуществления муни</w:t>
      </w:r>
      <w:r w:rsidR="0036062A" w:rsidRPr="000D2BD0">
        <w:rPr>
          <w:rFonts w:ascii="Arial" w:hAnsi="Arial" w:cs="Arial"/>
          <w:color w:val="000000"/>
          <w:szCs w:val="24"/>
        </w:rPr>
        <w:softHyphen/>
        <w:t>ципального контроля в сфере благоустройства на следующий год утверждается ежегодно, до 20 декабря текущего года.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1.6.</w:t>
      </w:r>
      <w:r w:rsidR="0036062A" w:rsidRPr="000D2BD0">
        <w:rPr>
          <w:rFonts w:ascii="Arial" w:hAnsi="Arial" w:cs="Arial"/>
          <w:color w:val="000000"/>
          <w:szCs w:val="24"/>
        </w:rPr>
        <w:t>Для целей настоящей Программы используются следующие основные термины и их опреде</w:t>
      </w:r>
      <w:r w:rsidR="0036062A" w:rsidRPr="000D2BD0">
        <w:rPr>
          <w:rFonts w:ascii="Arial" w:hAnsi="Arial" w:cs="Arial"/>
          <w:color w:val="000000"/>
          <w:szCs w:val="24"/>
        </w:rPr>
        <w:softHyphen/>
        <w:t>ления: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Профилактическое мероприятие - мероприятие, проводимое Администрацией в целях предупре</w:t>
      </w:r>
      <w:r w:rsidRPr="000D2BD0">
        <w:rPr>
          <w:rFonts w:ascii="Arial" w:hAnsi="Arial" w:cs="Arial"/>
          <w:color w:val="000000"/>
          <w:szCs w:val="24"/>
        </w:rPr>
        <w:softHyphen/>
        <w:t xml:space="preserve">ждения возможного нарушения всеми </w:t>
      </w:r>
      <w:r w:rsidRPr="000D2BD0">
        <w:rPr>
          <w:rFonts w:ascii="Arial" w:hAnsi="Arial" w:cs="Arial"/>
          <w:color w:val="000000"/>
          <w:szCs w:val="24"/>
        </w:rPr>
        <w:lastRenderedPageBreak/>
        <w:t>контролируемыми лицами обязательных требований, направленное на снижение рисков причинения ущерба охраняемым законом ценностям и отве</w:t>
      </w:r>
      <w:r w:rsidRPr="000D2BD0">
        <w:rPr>
          <w:rFonts w:ascii="Arial" w:hAnsi="Arial" w:cs="Arial"/>
          <w:color w:val="000000"/>
          <w:szCs w:val="24"/>
        </w:rPr>
        <w:softHyphen/>
        <w:t>чающее следующим признакам: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36062A" w:rsidRPr="000D2BD0">
        <w:rPr>
          <w:rFonts w:ascii="Arial" w:hAnsi="Arial" w:cs="Arial"/>
          <w:color w:val="000000"/>
          <w:szCs w:val="24"/>
        </w:rPr>
        <w:t>отсутствие принуждения и рекомендательный характер мероприятий для подконтрольных субъектов;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36062A" w:rsidRPr="000D2BD0">
        <w:rPr>
          <w:rFonts w:ascii="Arial" w:hAnsi="Arial" w:cs="Arial"/>
          <w:color w:val="000000"/>
          <w:szCs w:val="24"/>
        </w:rP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36062A" w:rsidRPr="000D2BD0">
        <w:rPr>
          <w:rFonts w:ascii="Arial" w:hAnsi="Arial" w:cs="Arial"/>
          <w:color w:val="000000"/>
          <w:szCs w:val="24"/>
        </w:rPr>
        <w:t>направленность на выявление причин и факторов несоблюдения обязательных требований;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36062A" w:rsidRPr="000D2BD0">
        <w:rPr>
          <w:rFonts w:ascii="Arial" w:hAnsi="Arial" w:cs="Arial"/>
          <w:color w:val="000000"/>
          <w:szCs w:val="24"/>
        </w:rPr>
        <w:t>отсутствие организационной связи с мероприятиями по контролю.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Обязательные требования - требования к деятельности подконтрольных субъектов, а также к вы</w:t>
      </w:r>
      <w:r w:rsidRPr="000D2BD0">
        <w:rPr>
          <w:rFonts w:ascii="Arial" w:hAnsi="Arial" w:cs="Arial"/>
          <w:color w:val="000000"/>
          <w:szCs w:val="24"/>
        </w:rPr>
        <w:softHyphen/>
        <w:t>полняемой ими работе, имеющие обязательный характер.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Подконтрольные субъекты - юридические лица и индивидуальные предприниматели, осуществ</w:t>
      </w:r>
      <w:r w:rsidRPr="000D2BD0">
        <w:rPr>
          <w:rFonts w:ascii="Arial" w:hAnsi="Arial" w:cs="Arial"/>
          <w:color w:val="000000"/>
          <w:szCs w:val="24"/>
        </w:rPr>
        <w:softHyphen/>
        <w:t>ляющие деятельность в границах муниципального образования, обеспечивающие благоустрой</w:t>
      </w:r>
      <w:r w:rsidRPr="000D2BD0">
        <w:rPr>
          <w:rFonts w:ascii="Arial" w:hAnsi="Arial" w:cs="Arial"/>
          <w:color w:val="000000"/>
          <w:szCs w:val="24"/>
        </w:rPr>
        <w:softHyphen/>
        <w:t>ство на прилегающей территории.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  <w:r w:rsidR="0036062A" w:rsidRPr="000D2BD0">
        <w:rPr>
          <w:rFonts w:ascii="Arial" w:hAnsi="Arial" w:cs="Arial"/>
          <w:color w:val="000000"/>
          <w:szCs w:val="24"/>
        </w:rPr>
        <w:t>Цели и задачи Программы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2.1.</w:t>
      </w:r>
      <w:r w:rsidR="0036062A" w:rsidRPr="000D2BD0">
        <w:rPr>
          <w:rFonts w:ascii="Arial" w:hAnsi="Arial" w:cs="Arial"/>
          <w:color w:val="000000"/>
          <w:szCs w:val="24"/>
        </w:rPr>
        <w:t>Цели Программы: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Предупреждение и профилактика нарушений требований правил благоустройства юридиче</w:t>
      </w:r>
      <w:r w:rsidR="0036062A" w:rsidRPr="000D2BD0">
        <w:rPr>
          <w:rFonts w:ascii="Arial" w:hAnsi="Arial" w:cs="Arial"/>
          <w:color w:val="000000"/>
          <w:szCs w:val="24"/>
        </w:rPr>
        <w:softHyphen/>
        <w:t>скими лицами, индивидуальными предпринимателями, гражданами.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Повышение уровня благоустройства, соблюдения чистоты и порядка.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Предотвращение угрозы безопасности жизни и здоровья людей.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Увеличение доли хозяйствующих субъектов, соблюдающих требования в сфере благоустрой</w:t>
      </w:r>
      <w:r w:rsidR="0036062A" w:rsidRPr="000D2BD0">
        <w:rPr>
          <w:rFonts w:ascii="Arial" w:hAnsi="Arial" w:cs="Arial"/>
          <w:color w:val="000000"/>
          <w:szCs w:val="24"/>
        </w:rPr>
        <w:softHyphen/>
        <w:t>ства.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2.2.</w:t>
      </w:r>
      <w:r w:rsidR="0036062A" w:rsidRPr="000D2BD0">
        <w:rPr>
          <w:rFonts w:ascii="Arial" w:hAnsi="Arial" w:cs="Arial"/>
          <w:color w:val="000000"/>
          <w:szCs w:val="24"/>
        </w:rPr>
        <w:t>Задачи Программы: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укрепление системы профилактики нарушений обязательных требований, установленных зако</w:t>
      </w:r>
      <w:r w:rsidR="0036062A" w:rsidRPr="000D2BD0">
        <w:rPr>
          <w:rFonts w:ascii="Arial" w:hAnsi="Arial" w:cs="Arial"/>
          <w:color w:val="000000"/>
          <w:szCs w:val="24"/>
        </w:rPr>
        <w:softHyphen/>
        <w:t>нодательством, путем активизации профилактической деятельности Администрации;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–повышение прозрачности осуществляемой Администрацией контрольной деятельности;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стимулирование добросовестного соблюдения обязательных требований всеми контролируе</w:t>
      </w:r>
      <w:r w:rsidR="0036062A" w:rsidRPr="000D2BD0">
        <w:rPr>
          <w:rFonts w:ascii="Arial" w:hAnsi="Arial" w:cs="Arial"/>
          <w:color w:val="000000"/>
          <w:szCs w:val="24"/>
        </w:rPr>
        <w:softHyphen/>
        <w:t>мыми лицами;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–</w:t>
      </w:r>
      <w:r w:rsidR="0036062A" w:rsidRPr="000D2BD0">
        <w:rPr>
          <w:rFonts w:ascii="Arial" w:hAnsi="Arial" w:cs="Arial"/>
          <w:color w:val="000000"/>
          <w:szCs w:val="24"/>
        </w:rPr>
        <w:t>создание системы консультирования и информирования подконтрольных субъектов.</w:t>
      </w:r>
    </w:p>
    <w:p w:rsidR="0036062A" w:rsidRPr="000D2BD0" w:rsidRDefault="000D2BD0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36062A" w:rsidRPr="000D2BD0">
        <w:rPr>
          <w:rFonts w:ascii="Arial" w:hAnsi="Arial" w:cs="Arial"/>
          <w:color w:val="000000"/>
          <w:szCs w:val="24"/>
        </w:rPr>
        <w:t>План мероприятий Программы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Задачи Программы достигаются посредством реализации мероприятий, предусмотренных пла</w:t>
      </w:r>
      <w:r w:rsidRPr="000D2BD0">
        <w:rPr>
          <w:rFonts w:ascii="Arial" w:hAnsi="Arial" w:cs="Arial"/>
          <w:color w:val="000000"/>
          <w:szCs w:val="24"/>
        </w:rPr>
        <w:softHyphen/>
        <w:t>ном мероприятий по профилактике нарушений в сфере благоустройства на 2023 год (Приложе</w:t>
      </w:r>
      <w:r w:rsidRPr="000D2BD0">
        <w:rPr>
          <w:rFonts w:ascii="Arial" w:hAnsi="Arial" w:cs="Arial"/>
          <w:color w:val="000000"/>
          <w:szCs w:val="24"/>
        </w:rPr>
        <w:softHyphen/>
        <w:t>ние к Программе).</w:t>
      </w:r>
    </w:p>
    <w:p w:rsidR="0036062A" w:rsidRPr="000D2BD0" w:rsidRDefault="0036062A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0D2BD0">
        <w:rPr>
          <w:rFonts w:ascii="Arial" w:hAnsi="Arial" w:cs="Arial"/>
          <w:color w:val="000000"/>
          <w:szCs w:val="24"/>
        </w:rPr>
        <w:t>4.Результатом выполнения мероприятий, предусмотренных планом мероприятий по профилак</w:t>
      </w:r>
      <w:r w:rsidRPr="000D2BD0">
        <w:rPr>
          <w:rFonts w:ascii="Arial" w:hAnsi="Arial" w:cs="Arial"/>
          <w:color w:val="000000"/>
          <w:szCs w:val="24"/>
        </w:rPr>
        <w:softHyphen/>
        <w:t>тике нарушений является снижение уровня нарушений субъектами, в отношении которых осу</w:t>
      </w:r>
      <w:r w:rsidRPr="000D2BD0">
        <w:rPr>
          <w:rFonts w:ascii="Arial" w:hAnsi="Arial" w:cs="Arial"/>
          <w:color w:val="000000"/>
          <w:szCs w:val="24"/>
        </w:rPr>
        <w:softHyphen/>
        <w:t>ществляется муниципальный контроль, обязательных требований.</w:t>
      </w:r>
    </w:p>
    <w:p w:rsidR="0036062A" w:rsidRDefault="00836F47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</w:t>
      </w:r>
      <w:r w:rsidR="0036062A" w:rsidRPr="000D2BD0">
        <w:rPr>
          <w:rFonts w:ascii="Arial" w:hAnsi="Arial" w:cs="Arial"/>
          <w:color w:val="000000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36F47" w:rsidRPr="000D2BD0" w:rsidRDefault="00836F47" w:rsidP="004C2E58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6062A" w:rsidRPr="005307D3" w:rsidRDefault="0036062A" w:rsidP="004C2E58">
      <w:pPr>
        <w:shd w:val="clear" w:color="auto" w:fill="FFFFFF"/>
        <w:jc w:val="right"/>
        <w:rPr>
          <w:rFonts w:ascii="Arial" w:hAnsi="Arial" w:cs="Arial"/>
          <w:color w:val="000000"/>
          <w:szCs w:val="24"/>
        </w:rPr>
      </w:pPr>
    </w:p>
    <w:p w:rsidR="00836F47" w:rsidRDefault="0036062A" w:rsidP="004C2E58">
      <w:pPr>
        <w:pStyle w:val="af3"/>
        <w:jc w:val="right"/>
        <w:rPr>
          <w:rFonts w:ascii="Courier New" w:hAnsi="Courier New" w:cs="Courier New"/>
          <w:bCs/>
        </w:rPr>
      </w:pPr>
      <w:r w:rsidRPr="00836F47">
        <w:rPr>
          <w:rFonts w:ascii="Courier New" w:hAnsi="Courier New" w:cs="Courier New"/>
        </w:rPr>
        <w:t xml:space="preserve">Приложение к Программе </w:t>
      </w:r>
      <w:r w:rsidR="00836F47">
        <w:rPr>
          <w:rFonts w:ascii="Courier New" w:hAnsi="Courier New" w:cs="Courier New"/>
          <w:bCs/>
        </w:rPr>
        <w:t>профилактики рисков</w:t>
      </w:r>
    </w:p>
    <w:p w:rsidR="0036062A" w:rsidRPr="00836F47" w:rsidRDefault="0036062A" w:rsidP="004C2E58">
      <w:pPr>
        <w:pStyle w:val="af3"/>
        <w:jc w:val="right"/>
        <w:rPr>
          <w:rFonts w:ascii="Courier New" w:hAnsi="Courier New" w:cs="Courier New"/>
          <w:bCs/>
        </w:rPr>
      </w:pPr>
      <w:r w:rsidRPr="00836F47">
        <w:rPr>
          <w:rFonts w:ascii="Courier New" w:hAnsi="Courier New" w:cs="Courier New"/>
          <w:bCs/>
        </w:rPr>
        <w:lastRenderedPageBreak/>
        <w:t>причинения вреда (ущерба)</w:t>
      </w:r>
    </w:p>
    <w:p w:rsidR="00836F47" w:rsidRDefault="0036062A" w:rsidP="004C2E58">
      <w:pPr>
        <w:pStyle w:val="af3"/>
        <w:jc w:val="right"/>
        <w:rPr>
          <w:rFonts w:ascii="Courier New" w:hAnsi="Courier New" w:cs="Courier New"/>
          <w:bCs/>
        </w:rPr>
      </w:pPr>
      <w:r w:rsidRPr="00836F47">
        <w:rPr>
          <w:rFonts w:ascii="Courier New" w:hAnsi="Courier New" w:cs="Courier New"/>
          <w:bCs/>
        </w:rPr>
        <w:t xml:space="preserve"> охраняемым законом ценностям при осуществлении </w:t>
      </w:r>
    </w:p>
    <w:p w:rsidR="0036062A" w:rsidRPr="00836F47" w:rsidRDefault="0036062A" w:rsidP="004C2E58">
      <w:pPr>
        <w:pStyle w:val="af3"/>
        <w:jc w:val="right"/>
        <w:rPr>
          <w:rFonts w:ascii="Courier New" w:hAnsi="Courier New" w:cs="Courier New"/>
          <w:bCs/>
        </w:rPr>
      </w:pPr>
      <w:r w:rsidRPr="00836F47">
        <w:rPr>
          <w:rFonts w:ascii="Courier New" w:hAnsi="Courier New" w:cs="Courier New"/>
          <w:bCs/>
        </w:rPr>
        <w:t>муниципального контроля</w:t>
      </w:r>
    </w:p>
    <w:p w:rsidR="00836F47" w:rsidRDefault="0036062A" w:rsidP="004C2E58">
      <w:pPr>
        <w:pStyle w:val="af3"/>
        <w:jc w:val="right"/>
        <w:rPr>
          <w:rFonts w:ascii="Courier New" w:hAnsi="Courier New" w:cs="Courier New"/>
          <w:bCs/>
        </w:rPr>
      </w:pPr>
      <w:r w:rsidRPr="00836F47">
        <w:rPr>
          <w:rFonts w:ascii="Courier New" w:hAnsi="Courier New" w:cs="Courier New"/>
          <w:bCs/>
        </w:rPr>
        <w:t xml:space="preserve"> в сфере благоустройства на территории </w:t>
      </w:r>
    </w:p>
    <w:p w:rsidR="0036062A" w:rsidRPr="00836F47" w:rsidRDefault="0036062A" w:rsidP="004C2E58">
      <w:pPr>
        <w:pStyle w:val="af3"/>
        <w:jc w:val="right"/>
        <w:rPr>
          <w:rFonts w:ascii="Courier New" w:hAnsi="Courier New" w:cs="Courier New"/>
          <w:bCs/>
        </w:rPr>
      </w:pPr>
      <w:r w:rsidRPr="00836F47">
        <w:rPr>
          <w:rFonts w:ascii="Courier New" w:hAnsi="Courier New" w:cs="Courier New"/>
          <w:bCs/>
        </w:rPr>
        <w:t>Карымского муниципального образования</w:t>
      </w:r>
    </w:p>
    <w:p w:rsidR="0036062A" w:rsidRPr="00836F47" w:rsidRDefault="0036062A" w:rsidP="004C2E58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836F47" w:rsidRPr="00836F47" w:rsidRDefault="00836F47" w:rsidP="004C2E58">
      <w:pPr>
        <w:pStyle w:val="af3"/>
        <w:jc w:val="right"/>
        <w:rPr>
          <w:rFonts w:ascii="Arial" w:hAnsi="Arial" w:cs="Arial"/>
          <w:sz w:val="24"/>
          <w:szCs w:val="24"/>
        </w:rPr>
      </w:pPr>
    </w:p>
    <w:p w:rsidR="0036062A" w:rsidRPr="00836F47" w:rsidRDefault="0036062A" w:rsidP="004C2E58">
      <w:pPr>
        <w:pStyle w:val="af3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36F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мероприятий</w:t>
      </w:r>
    </w:p>
    <w:p w:rsidR="0036062A" w:rsidRPr="00836F47" w:rsidRDefault="0036062A" w:rsidP="004C2E58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36F47">
        <w:rPr>
          <w:rFonts w:ascii="Arial" w:hAnsi="Arial" w:cs="Arial"/>
          <w:b/>
          <w:bCs/>
          <w:color w:val="000000"/>
          <w:sz w:val="30"/>
          <w:szCs w:val="30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Pr="00836F47">
        <w:rPr>
          <w:rFonts w:ascii="Arial" w:hAnsi="Arial" w:cs="Arial"/>
          <w:b/>
          <w:color w:val="000000"/>
          <w:sz w:val="30"/>
          <w:szCs w:val="30"/>
        </w:rPr>
        <w:t>Карымского</w:t>
      </w:r>
      <w:r w:rsidRPr="00836F47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 на 2023 год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"/>
        <w:gridCol w:w="5016"/>
        <w:gridCol w:w="1837"/>
        <w:gridCol w:w="1969"/>
      </w:tblGrid>
      <w:tr w:rsidR="0036062A" w:rsidRPr="00836F47" w:rsidTr="004C2E58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4C2E58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62A" w:rsidRPr="00836F47" w:rsidRDefault="0036062A" w:rsidP="004C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  <w:p w:rsidR="0036062A" w:rsidRPr="00836F47" w:rsidRDefault="0036062A" w:rsidP="004C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Ответственный </w:t>
            </w:r>
          </w:p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</w:t>
            </w:r>
          </w:p>
        </w:tc>
      </w:tr>
      <w:tr w:rsidR="0036062A" w:rsidRPr="00836F47" w:rsidTr="004C2E58">
        <w:trPr>
          <w:trHeight w:val="1580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Размещение на официальном сайте администрации Карымского сельского поселения в сети «Интернет» перечня нормативных правовых актов или их отдельных частей, содер</w:t>
            </w:r>
            <w:r w:rsid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жащих обязательные требования,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оценка соблюдения которых является предметом муниципаль</w:t>
            </w:r>
            <w:r w:rsid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контроля, а также</w:t>
            </w:r>
            <w:r w:rsidR="004C2E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текстов соответствующих нормативных правовых актов.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62A" w:rsidRPr="00836F47" w:rsidRDefault="0036062A" w:rsidP="004C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администрации, к должностным обязанностям которого относится осу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ществление муниципального контроля</w:t>
            </w:r>
          </w:p>
        </w:tc>
      </w:tr>
      <w:tr w:rsidR="0036062A" w:rsidRPr="00836F47" w:rsidTr="004C2E58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836F47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субъектов, в отношении которых осуществляется муниципальный контроль о проведе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нии семинаров и конференций, разъяснительной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боты в средствах массовой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инфо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рмации и иными способами. В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случае изменения обязательных требований, подготавливать и распространять коммента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рии о содержании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новых нормативных правовых акто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в, устанавливающих обязательные требования, внесенных изменениях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действующие акты, сроках и порядке вст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упления их в действие, а также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рекоменда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ции о</w:t>
            </w:r>
            <w:r w:rsidR="0036062A"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62A" w:rsidRPr="00836F47" w:rsidRDefault="0036062A" w:rsidP="004C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администрации, к должностным обязанностям которого относится осу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ществление муниципального контроля</w:t>
            </w:r>
          </w:p>
        </w:tc>
      </w:tr>
      <w:tr w:rsidR="0036062A" w:rsidRPr="00836F47" w:rsidTr="004C2E58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62A" w:rsidRPr="00836F47" w:rsidRDefault="0036062A" w:rsidP="004C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администрации, к должностным обязанностям которого относится осу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 xml:space="preserve">ществление 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контроля</w:t>
            </w:r>
          </w:p>
        </w:tc>
      </w:tr>
      <w:tr w:rsidR="0036062A" w:rsidRPr="00836F47" w:rsidTr="004C2E58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Выдача предостережений о недопустимости нарушения обязательных требований, в соответствии с Федеральным законом от 31.07.2020 года</w:t>
            </w:r>
            <w:r w:rsid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№248-ФЗ «О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государственном контроле (надзоре) и муниципальном кон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</w:r>
            <w:r w:rsid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троле в Российской Федерации», если иной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поря</w:t>
            </w:r>
            <w:r w:rsid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док не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установлен федеральным законом.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62A" w:rsidRPr="00836F47" w:rsidRDefault="0036062A" w:rsidP="004C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sz w:val="22"/>
                <w:szCs w:val="22"/>
              </w:rPr>
              <w:t>По результатам внеплановых про</w:t>
            </w:r>
            <w:r w:rsidRPr="00836F47">
              <w:rPr>
                <w:rFonts w:ascii="Courier New" w:hAnsi="Courier New" w:cs="Courier New"/>
                <w:sz w:val="22"/>
                <w:szCs w:val="22"/>
              </w:rPr>
              <w:softHyphen/>
              <w:t>верок 2 раза в год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администрации, к должностным обязанностям которого относится осу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ществление муниципального контроля</w:t>
            </w:r>
          </w:p>
        </w:tc>
      </w:tr>
      <w:tr w:rsidR="0036062A" w:rsidRPr="00836F47" w:rsidTr="004C2E58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62A" w:rsidRPr="00836F47" w:rsidRDefault="0036062A" w:rsidP="004C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администрации, к должностным обязанностям которого относится осу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ществление муниципального контроля</w:t>
            </w:r>
          </w:p>
        </w:tc>
      </w:tr>
      <w:tr w:rsidR="0036062A" w:rsidRPr="00836F47" w:rsidTr="004C2E58"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6062A" w:rsidRPr="00836F47" w:rsidRDefault="0036062A" w:rsidP="004C2E58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Style w:val="115pt"/>
                <w:rFonts w:ascii="Courier New" w:eastAsia="Calibri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70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062A" w:rsidRPr="00836F47" w:rsidRDefault="0036062A" w:rsidP="004C2E58">
            <w:pPr>
              <w:pStyle w:val="24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36F47">
              <w:rPr>
                <w:rStyle w:val="115pt"/>
                <w:rFonts w:ascii="Courier New" w:eastAsia="Calibri" w:hAnsi="Courier New" w:cs="Courier New"/>
                <w:sz w:val="22"/>
                <w:szCs w:val="22"/>
              </w:rPr>
              <w:t>не позднее 1 ок</w:t>
            </w:r>
            <w:r w:rsidRPr="00836F47">
              <w:rPr>
                <w:rStyle w:val="115pt"/>
                <w:rFonts w:ascii="Courier New" w:eastAsia="Calibri" w:hAnsi="Courier New" w:cs="Courier New"/>
                <w:sz w:val="22"/>
                <w:szCs w:val="22"/>
              </w:rPr>
              <w:softHyphen/>
              <w:t>тября 2023 года (разработка); не позднее 20 декабря 2023 года (утвер</w:t>
            </w:r>
            <w:r w:rsidRPr="00836F47">
              <w:rPr>
                <w:rStyle w:val="115pt"/>
                <w:rFonts w:ascii="Courier New" w:eastAsia="Calibri" w:hAnsi="Courier New" w:cs="Courier New"/>
                <w:sz w:val="22"/>
                <w:szCs w:val="22"/>
              </w:rPr>
              <w:softHyphen/>
              <w:t>ждение)</w:t>
            </w:r>
          </w:p>
        </w:tc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Глава администрации</w:t>
            </w:r>
          </w:p>
          <w:p w:rsidR="0036062A" w:rsidRPr="00836F47" w:rsidRDefault="0036062A" w:rsidP="004C2E5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администрации, к должностным обязанностям которого относится осу</w:t>
            </w:r>
            <w:r w:rsidRPr="00836F47">
              <w:rPr>
                <w:rFonts w:ascii="Courier New" w:hAnsi="Courier New" w:cs="Courier New"/>
                <w:color w:val="000000"/>
                <w:sz w:val="22"/>
                <w:szCs w:val="22"/>
              </w:rPr>
              <w:softHyphen/>
              <w:t>ществление муниципального контроля</w:t>
            </w:r>
          </w:p>
        </w:tc>
      </w:tr>
    </w:tbl>
    <w:p w:rsidR="004C2E58" w:rsidRPr="00475F0C" w:rsidRDefault="004C2E58" w:rsidP="004C2E58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4C2E58" w:rsidRPr="00475F0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B2" w:rsidRDefault="005F03B2" w:rsidP="00B95A2D">
      <w:r>
        <w:separator/>
      </w:r>
    </w:p>
  </w:endnote>
  <w:endnote w:type="continuationSeparator" w:id="0">
    <w:p w:rsidR="005F03B2" w:rsidRDefault="005F03B2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B2" w:rsidRDefault="005F03B2" w:rsidP="00B95A2D">
      <w:r>
        <w:separator/>
      </w:r>
    </w:p>
  </w:footnote>
  <w:footnote w:type="continuationSeparator" w:id="0">
    <w:p w:rsidR="005F03B2" w:rsidRDefault="005F03B2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C52F6"/>
    <w:rsid w:val="000D2BD0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062A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C2E58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03B2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36F47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3F8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23E0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99"/>
    <w:qFormat/>
    <w:rsid w:val="00360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Основной текст_"/>
    <w:link w:val="24"/>
    <w:rsid w:val="0036062A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3606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4"/>
    <w:rsid w:val="0036062A"/>
    <w:pPr>
      <w:widowControl w:val="0"/>
      <w:shd w:val="clear" w:color="auto" w:fill="FFFFFF"/>
      <w:overflowPunct/>
      <w:autoSpaceDE/>
      <w:autoSpaceDN/>
      <w:adjustRightInd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72;&#1088;&#1080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A17C-5F3B-451D-805A-F7F228D3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2018-06-13T02:19:00Z</dcterms:created>
  <dcterms:modified xsi:type="dcterms:W3CDTF">2022-12-27T07:24:00Z</dcterms:modified>
</cp:coreProperties>
</file>