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25.01.2018 г. №20</w:t>
      </w:r>
    </w:p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31636F" w:rsidRPr="0078156E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31636F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31636F" w:rsidRDefault="0031636F" w:rsidP="00AB19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1636F" w:rsidRPr="0031636F" w:rsidRDefault="0031636F" w:rsidP="00AB19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31636F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31636F" w:rsidRPr="0031636F" w:rsidRDefault="0031636F" w:rsidP="00AB19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31636F">
        <w:rPr>
          <w:rFonts w:ascii="Arial" w:hAnsi="Arial" w:cs="Arial"/>
          <w:b/>
          <w:sz w:val="32"/>
          <w:szCs w:val="32"/>
        </w:rPr>
        <w:t>О ПРИНЯТИИ БЮДЖЕТА</w:t>
      </w:r>
    </w:p>
    <w:p w:rsidR="0031636F" w:rsidRPr="0031636F" w:rsidRDefault="0031636F" w:rsidP="00AB196A">
      <w:pPr>
        <w:jc w:val="center"/>
        <w:rPr>
          <w:rFonts w:ascii="Arial" w:hAnsi="Arial" w:cs="Arial"/>
          <w:b/>
          <w:sz w:val="32"/>
          <w:szCs w:val="32"/>
        </w:rPr>
      </w:pPr>
      <w:r w:rsidRPr="0031636F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31636F" w:rsidRPr="0031636F" w:rsidRDefault="0031636F" w:rsidP="00AB19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13 ОТ </w:t>
      </w:r>
      <w:r w:rsidRPr="0031636F">
        <w:rPr>
          <w:rFonts w:ascii="Arial" w:hAnsi="Arial" w:cs="Arial"/>
          <w:b/>
          <w:sz w:val="32"/>
          <w:szCs w:val="32"/>
        </w:rPr>
        <w:t>27. 12. 2016 Г.,</w:t>
      </w:r>
    </w:p>
    <w:p w:rsidR="0031636F" w:rsidRPr="0031636F" w:rsidRDefault="0031636F" w:rsidP="00AB196A">
      <w:pPr>
        <w:rPr>
          <w:rFonts w:ascii="Arial" w:hAnsi="Arial" w:cs="Arial"/>
        </w:rPr>
      </w:pP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№ 131 – ФЗ </w:t>
      </w:r>
      <w:r w:rsidRPr="0031636F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</w:rPr>
        <w:t xml:space="preserve">ссийской Федерации «Положением </w:t>
      </w:r>
      <w:r w:rsidRPr="0031636F">
        <w:rPr>
          <w:rFonts w:ascii="Arial" w:hAnsi="Arial" w:cs="Arial"/>
        </w:rPr>
        <w:t xml:space="preserve">о бюджетном процессе в </w:t>
      </w:r>
      <w:proofErr w:type="spellStart"/>
      <w:r w:rsidRPr="0031636F">
        <w:rPr>
          <w:rFonts w:ascii="Arial" w:hAnsi="Arial" w:cs="Arial"/>
        </w:rPr>
        <w:t>Карымс</w:t>
      </w:r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 сельском поселении», Дума </w:t>
      </w:r>
      <w:proofErr w:type="spellStart"/>
      <w:r w:rsidRPr="0031636F">
        <w:rPr>
          <w:rFonts w:ascii="Arial" w:hAnsi="Arial" w:cs="Arial"/>
        </w:rPr>
        <w:t>Карымского</w:t>
      </w:r>
      <w:proofErr w:type="spellEnd"/>
      <w:r w:rsidRPr="0031636F">
        <w:rPr>
          <w:rFonts w:ascii="Arial" w:hAnsi="Arial" w:cs="Arial"/>
        </w:rPr>
        <w:t xml:space="preserve"> МО </w:t>
      </w:r>
    </w:p>
    <w:p w:rsidR="0031636F" w:rsidRPr="0031636F" w:rsidRDefault="0031636F" w:rsidP="00AB196A">
      <w:pPr>
        <w:jc w:val="both"/>
        <w:rPr>
          <w:rFonts w:ascii="Arial" w:hAnsi="Arial" w:cs="Arial"/>
        </w:rPr>
      </w:pPr>
    </w:p>
    <w:p w:rsidR="0031636F" w:rsidRDefault="0031636F" w:rsidP="00AB196A">
      <w:pPr>
        <w:jc w:val="center"/>
        <w:rPr>
          <w:rFonts w:ascii="Arial" w:hAnsi="Arial" w:cs="Arial"/>
          <w:b/>
          <w:sz w:val="30"/>
          <w:szCs w:val="30"/>
        </w:rPr>
      </w:pPr>
      <w:r w:rsidRPr="0031636F">
        <w:rPr>
          <w:rFonts w:ascii="Arial" w:hAnsi="Arial" w:cs="Arial"/>
          <w:b/>
          <w:sz w:val="30"/>
          <w:szCs w:val="30"/>
        </w:rPr>
        <w:t>Р</w:t>
      </w:r>
      <w:r>
        <w:rPr>
          <w:rFonts w:ascii="Arial" w:hAnsi="Arial" w:cs="Arial"/>
          <w:b/>
          <w:sz w:val="30"/>
          <w:szCs w:val="30"/>
        </w:rPr>
        <w:t>ЕШИЛ</w:t>
      </w:r>
      <w:r w:rsidRPr="0031636F">
        <w:rPr>
          <w:rFonts w:ascii="Arial" w:hAnsi="Arial" w:cs="Arial"/>
          <w:b/>
          <w:sz w:val="30"/>
          <w:szCs w:val="30"/>
        </w:rPr>
        <w:t>А:</w:t>
      </w:r>
    </w:p>
    <w:p w:rsidR="0031636F" w:rsidRPr="0031636F" w:rsidRDefault="0031636F" w:rsidP="00AB196A">
      <w:pPr>
        <w:jc w:val="center"/>
        <w:rPr>
          <w:rFonts w:ascii="Arial" w:hAnsi="Arial" w:cs="Arial"/>
        </w:rPr>
      </w:pP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Внести изменения в ре</w:t>
      </w:r>
      <w:r>
        <w:rPr>
          <w:rFonts w:ascii="Arial" w:hAnsi="Arial" w:cs="Arial"/>
        </w:rPr>
        <w:t xml:space="preserve">шение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</w:t>
      </w:r>
      <w:r w:rsidRPr="0031636F">
        <w:rPr>
          <w:rFonts w:ascii="Arial" w:hAnsi="Arial" w:cs="Arial"/>
        </w:rPr>
        <w:t xml:space="preserve">№ 13 </w:t>
      </w:r>
      <w:r>
        <w:rPr>
          <w:rFonts w:ascii="Arial" w:hAnsi="Arial" w:cs="Arial"/>
        </w:rPr>
        <w:t xml:space="preserve">от 27. </w:t>
      </w:r>
      <w:r w:rsidRPr="0031636F">
        <w:rPr>
          <w:rFonts w:ascii="Arial" w:hAnsi="Arial" w:cs="Arial"/>
        </w:rPr>
        <w:t xml:space="preserve">12. 2017 г. </w:t>
      </w:r>
      <w:r>
        <w:rPr>
          <w:rFonts w:ascii="Arial" w:hAnsi="Arial" w:cs="Arial"/>
        </w:rPr>
        <w:t xml:space="preserve">«О принятии бюджета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на 2018 год и плановый период 2019-2020</w:t>
      </w:r>
      <w:r w:rsidRPr="0031636F">
        <w:rPr>
          <w:rFonts w:ascii="Arial" w:hAnsi="Arial" w:cs="Arial"/>
        </w:rPr>
        <w:t xml:space="preserve"> годы»</w:t>
      </w:r>
    </w:p>
    <w:p w:rsidR="0031636F" w:rsidRPr="0031636F" w:rsidRDefault="0031636F" w:rsidP="00AB196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Пункт 2 решения Думы № 13 от 27. 12. 20176 г, года изложить в следующей редакции:</w:t>
      </w:r>
    </w:p>
    <w:p w:rsidR="0031636F" w:rsidRPr="0031636F" w:rsidRDefault="0031636F" w:rsidP="00AB196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 xml:space="preserve">1.Утвердить основные характеристики бюджета </w:t>
      </w:r>
      <w:proofErr w:type="spellStart"/>
      <w:r w:rsidRPr="0031636F">
        <w:rPr>
          <w:rFonts w:ascii="Arial" w:hAnsi="Arial" w:cs="Arial"/>
        </w:rPr>
        <w:t>Карымского</w:t>
      </w:r>
      <w:proofErr w:type="spellEnd"/>
      <w:r w:rsidRPr="0031636F">
        <w:rPr>
          <w:rFonts w:ascii="Arial" w:hAnsi="Arial" w:cs="Arial"/>
        </w:rPr>
        <w:t xml:space="preserve"> сельского поселения (далее бюджет поселения) на 2018 год. </w:t>
      </w:r>
    </w:p>
    <w:p w:rsidR="0031636F" w:rsidRPr="0031636F" w:rsidRDefault="0031636F" w:rsidP="00AB196A">
      <w:pPr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-общий объем доходов бюджета поселения в сумме 10233121,49 рублей;</w:t>
      </w:r>
      <w:r>
        <w:rPr>
          <w:rFonts w:ascii="Arial" w:hAnsi="Arial" w:cs="Arial"/>
        </w:rPr>
        <w:t xml:space="preserve"> в том числе объем </w:t>
      </w:r>
      <w:proofErr w:type="gramStart"/>
      <w:r>
        <w:rPr>
          <w:rFonts w:ascii="Arial" w:hAnsi="Arial" w:cs="Arial"/>
        </w:rPr>
        <w:t xml:space="preserve">межбюджетных </w:t>
      </w:r>
      <w:r w:rsidRPr="0031636F">
        <w:rPr>
          <w:rFonts w:ascii="Arial" w:hAnsi="Arial" w:cs="Arial"/>
        </w:rPr>
        <w:t>трансфертов</w:t>
      </w:r>
      <w:proofErr w:type="gramEnd"/>
      <w:r w:rsidRPr="0031636F">
        <w:rPr>
          <w:rFonts w:ascii="Arial" w:hAnsi="Arial" w:cs="Arial"/>
        </w:rPr>
        <w:t xml:space="preserve"> поступающих от других бюджетов бюджетной системы Российской Федерации в сумме 7788121,49 рублей;</w:t>
      </w:r>
    </w:p>
    <w:p w:rsidR="0031636F" w:rsidRPr="0031636F" w:rsidRDefault="0031636F" w:rsidP="00AB1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1636F">
        <w:rPr>
          <w:rFonts w:ascii="Arial" w:hAnsi="Arial" w:cs="Arial"/>
        </w:rPr>
        <w:t>собственных доходов 2445000,00 руб.</w:t>
      </w:r>
    </w:p>
    <w:p w:rsidR="0031636F" w:rsidRPr="0031636F" w:rsidRDefault="0031636F" w:rsidP="00AB196A">
      <w:pPr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-общий размер расходов бюджета поселения в сумме 11124927,27 рублей;</w:t>
      </w: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1636F">
        <w:rPr>
          <w:rFonts w:ascii="Arial" w:hAnsi="Arial" w:cs="Arial"/>
        </w:rPr>
        <w:t xml:space="preserve">установить размер дефицита в сумме 891805,78 </w:t>
      </w:r>
      <w:proofErr w:type="gramStart"/>
      <w:r w:rsidRPr="0031636F">
        <w:rPr>
          <w:rFonts w:ascii="Arial" w:hAnsi="Arial" w:cs="Arial"/>
        </w:rPr>
        <w:t>руб.(</w:t>
      </w:r>
      <w:proofErr w:type="gramEnd"/>
      <w:r w:rsidRPr="0031636F">
        <w:rPr>
          <w:rFonts w:ascii="Arial" w:hAnsi="Arial" w:cs="Arial"/>
        </w:rPr>
        <w:t>в. ч. за счет остат</w:t>
      </w:r>
      <w:r>
        <w:rPr>
          <w:rFonts w:ascii="Arial" w:hAnsi="Arial" w:cs="Arial"/>
        </w:rPr>
        <w:t xml:space="preserve">ков средств бюджета </w:t>
      </w:r>
      <w:r w:rsidRPr="0031636F">
        <w:rPr>
          <w:rFonts w:ascii="Arial" w:hAnsi="Arial" w:cs="Arial"/>
        </w:rPr>
        <w:t>на 01. 01. 2018 г. 891805,78 руб.)</w:t>
      </w: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1636F">
        <w:rPr>
          <w:rFonts w:ascii="Arial" w:hAnsi="Arial" w:cs="Arial"/>
        </w:rPr>
        <w:t xml:space="preserve">Утвердить распределение расходов бюджета </w:t>
      </w:r>
      <w:proofErr w:type="spellStart"/>
      <w:r w:rsidRPr="0031636F">
        <w:rPr>
          <w:rFonts w:ascii="Arial" w:hAnsi="Arial" w:cs="Arial"/>
        </w:rPr>
        <w:t>Карымского</w:t>
      </w:r>
      <w:proofErr w:type="spellEnd"/>
      <w:r w:rsidRPr="0031636F">
        <w:rPr>
          <w:rFonts w:ascii="Arial" w:hAnsi="Arial" w:cs="Arial"/>
        </w:rPr>
        <w:t xml:space="preserve"> сельского поселения на 2018 год  </w:t>
      </w:r>
    </w:p>
    <w:p w:rsidR="0031636F" w:rsidRPr="0031636F" w:rsidRDefault="0031636F" w:rsidP="00AB196A">
      <w:pPr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-по функциональной ст</w:t>
      </w:r>
      <w:r>
        <w:rPr>
          <w:rFonts w:ascii="Arial" w:hAnsi="Arial" w:cs="Arial"/>
        </w:rPr>
        <w:t xml:space="preserve">руктуре согласно приложениям 4 </w:t>
      </w:r>
      <w:r w:rsidRPr="0031636F">
        <w:rPr>
          <w:rFonts w:ascii="Arial" w:hAnsi="Arial" w:cs="Arial"/>
        </w:rPr>
        <w:t>к настоящему Решению;</w:t>
      </w:r>
    </w:p>
    <w:p w:rsidR="0031636F" w:rsidRPr="0031636F" w:rsidRDefault="0031636F" w:rsidP="00AB196A">
      <w:pPr>
        <w:jc w:val="both"/>
        <w:rPr>
          <w:rFonts w:ascii="Arial" w:hAnsi="Arial" w:cs="Arial"/>
        </w:rPr>
      </w:pPr>
      <w:r w:rsidRPr="0031636F">
        <w:rPr>
          <w:rFonts w:ascii="Arial" w:hAnsi="Arial" w:cs="Arial"/>
        </w:rPr>
        <w:t>-по ведомственной структуре расходов</w:t>
      </w:r>
      <w:r>
        <w:rPr>
          <w:rFonts w:ascii="Arial" w:hAnsi="Arial" w:cs="Arial"/>
        </w:rPr>
        <w:t xml:space="preserve"> согласно приложениям 5 </w:t>
      </w:r>
      <w:r w:rsidRPr="0031636F">
        <w:rPr>
          <w:rFonts w:ascii="Arial" w:hAnsi="Arial" w:cs="Arial"/>
        </w:rPr>
        <w:t>к настоящему Решению;</w:t>
      </w: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4.Утвердить </w:t>
      </w:r>
      <w:r w:rsidRPr="0031636F">
        <w:rPr>
          <w:rFonts w:ascii="Arial" w:hAnsi="Arial" w:cs="Arial"/>
        </w:rPr>
        <w:t>источники внутреннего финансирования дефицита бюджета</w:t>
      </w:r>
      <w:r>
        <w:rPr>
          <w:rFonts w:ascii="Arial" w:hAnsi="Arial" w:cs="Arial"/>
        </w:rPr>
        <w:t xml:space="preserve"> поселения согласно приложения 7 </w:t>
      </w:r>
      <w:r w:rsidRPr="0031636F">
        <w:rPr>
          <w:rFonts w:ascii="Arial" w:hAnsi="Arial" w:cs="Arial"/>
        </w:rPr>
        <w:t>к настоящему Решению.</w:t>
      </w: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1636F">
        <w:rPr>
          <w:rFonts w:ascii="Arial" w:hAnsi="Arial" w:cs="Arial"/>
        </w:rPr>
        <w:t>Данное Решение</w:t>
      </w:r>
      <w:r>
        <w:rPr>
          <w:rFonts w:ascii="Arial" w:hAnsi="Arial" w:cs="Arial"/>
        </w:rPr>
        <w:t xml:space="preserve"> опубликовать в «Муниципальном </w:t>
      </w:r>
      <w:r w:rsidRPr="0031636F">
        <w:rPr>
          <w:rFonts w:ascii="Arial" w:hAnsi="Arial" w:cs="Arial"/>
        </w:rPr>
        <w:t xml:space="preserve">вестнике» и на официальном сайте </w:t>
      </w:r>
      <w:proofErr w:type="spellStart"/>
      <w:r w:rsidRPr="0031636F">
        <w:rPr>
          <w:rFonts w:ascii="Arial" w:hAnsi="Arial" w:cs="Arial"/>
        </w:rPr>
        <w:t>Карымского</w:t>
      </w:r>
      <w:proofErr w:type="spellEnd"/>
      <w:r w:rsidRPr="0031636F">
        <w:rPr>
          <w:rFonts w:ascii="Arial" w:hAnsi="Arial" w:cs="Arial"/>
        </w:rPr>
        <w:t xml:space="preserve"> МО.</w:t>
      </w:r>
    </w:p>
    <w:p w:rsidR="0031636F" w:rsidRPr="0031636F" w:rsidRDefault="0031636F" w:rsidP="00AB1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31636F">
        <w:rPr>
          <w:rFonts w:ascii="Arial" w:hAnsi="Arial" w:cs="Arial"/>
        </w:rPr>
        <w:t>Настоящее решение вступает в силу с момента подписания.</w:t>
      </w:r>
    </w:p>
    <w:p w:rsidR="002B52A0" w:rsidRDefault="002B52A0" w:rsidP="00AB196A">
      <w:pPr>
        <w:rPr>
          <w:rFonts w:ascii="Arial" w:eastAsiaTheme="minorHAnsi" w:hAnsi="Arial" w:cs="Arial"/>
          <w:lang w:eastAsia="en-US"/>
        </w:rPr>
      </w:pPr>
    </w:p>
    <w:p w:rsidR="0031636F" w:rsidRDefault="0031636F" w:rsidP="00AB196A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Председатель Думы</w:t>
      </w:r>
    </w:p>
    <w:p w:rsidR="0031636F" w:rsidRDefault="0031636F" w:rsidP="00AB196A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31636F" w:rsidRDefault="0031636F" w:rsidP="00AB196A">
      <w:pPr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A12DDC" w:rsidRDefault="00A12DDC" w:rsidP="00AB196A">
      <w:pPr>
        <w:rPr>
          <w:rFonts w:ascii="Arial" w:eastAsiaTheme="minorHAnsi" w:hAnsi="Arial" w:cs="Arial"/>
          <w:lang w:eastAsia="en-US"/>
        </w:rPr>
      </w:pPr>
    </w:p>
    <w:p w:rsidR="00A12DDC" w:rsidRPr="00A12DDC" w:rsidRDefault="00A12DDC" w:rsidP="00AB19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 к решению Думы</w:t>
      </w:r>
    </w:p>
    <w:p w:rsidR="00A12DDC" w:rsidRDefault="00A12DDC" w:rsidP="00AB19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13 от 27. 12. 2017 г</w:t>
      </w:r>
    </w:p>
    <w:p w:rsidR="00A12DDC" w:rsidRPr="00A12DDC" w:rsidRDefault="00A12DDC" w:rsidP="00AB196A">
      <w:pPr>
        <w:jc w:val="center"/>
        <w:rPr>
          <w:rFonts w:ascii="Arial" w:hAnsi="Arial" w:cs="Arial"/>
        </w:rPr>
      </w:pPr>
    </w:p>
    <w:p w:rsidR="00A12DDC" w:rsidRPr="00A12DDC" w:rsidRDefault="00A12DDC" w:rsidP="00AB196A">
      <w:pPr>
        <w:jc w:val="center"/>
        <w:rPr>
          <w:rFonts w:ascii="Arial" w:hAnsi="Arial" w:cs="Arial"/>
          <w:b/>
          <w:sz w:val="30"/>
          <w:szCs w:val="30"/>
        </w:rPr>
      </w:pPr>
      <w:r w:rsidRPr="00A12DDC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A12DDC">
        <w:rPr>
          <w:rFonts w:ascii="Arial" w:hAnsi="Arial" w:cs="Arial"/>
          <w:b/>
          <w:sz w:val="30"/>
          <w:szCs w:val="30"/>
        </w:rPr>
        <w:t>Карымс</w:t>
      </w:r>
      <w:r>
        <w:rPr>
          <w:rFonts w:ascii="Arial" w:hAnsi="Arial" w:cs="Arial"/>
          <w:b/>
          <w:sz w:val="30"/>
          <w:szCs w:val="30"/>
        </w:rPr>
        <w:t>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Pr="00A12DDC">
        <w:rPr>
          <w:rFonts w:ascii="Arial" w:hAnsi="Arial" w:cs="Arial"/>
          <w:b/>
          <w:sz w:val="30"/>
          <w:szCs w:val="30"/>
        </w:rPr>
        <w:t>«О вне</w:t>
      </w:r>
      <w:r>
        <w:rPr>
          <w:rFonts w:ascii="Arial" w:hAnsi="Arial" w:cs="Arial"/>
          <w:b/>
          <w:sz w:val="30"/>
          <w:szCs w:val="30"/>
        </w:rPr>
        <w:t xml:space="preserve">сении изменений в решении Думы </w:t>
      </w:r>
      <w:proofErr w:type="spellStart"/>
      <w:r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МО </w:t>
      </w:r>
      <w:r w:rsidRPr="00A12DDC">
        <w:rPr>
          <w:rFonts w:ascii="Arial" w:hAnsi="Arial" w:cs="Arial"/>
          <w:b/>
          <w:sz w:val="30"/>
          <w:szCs w:val="30"/>
        </w:rPr>
        <w:t>№ 13</w:t>
      </w:r>
      <w:r>
        <w:rPr>
          <w:rFonts w:ascii="Arial" w:hAnsi="Arial" w:cs="Arial"/>
          <w:b/>
          <w:sz w:val="30"/>
          <w:szCs w:val="30"/>
        </w:rPr>
        <w:t xml:space="preserve"> от 27. 12. 2017 г. «О Бюджете </w:t>
      </w:r>
      <w:proofErr w:type="spellStart"/>
      <w:r w:rsidRPr="00A12DDC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A12DDC">
        <w:rPr>
          <w:rFonts w:ascii="Arial" w:hAnsi="Arial" w:cs="Arial"/>
          <w:b/>
          <w:sz w:val="30"/>
          <w:szCs w:val="30"/>
        </w:rPr>
        <w:t xml:space="preserve"> сельского поселения на 2018 год и плановый период 2019-2020 годы»</w:t>
      </w:r>
    </w:p>
    <w:p w:rsidR="00A12DDC" w:rsidRPr="00A12DDC" w:rsidRDefault="00A12DDC" w:rsidP="00AB196A">
      <w:pPr>
        <w:rPr>
          <w:rFonts w:ascii="Arial" w:hAnsi="Arial" w:cs="Arial"/>
        </w:rPr>
      </w:pPr>
    </w:p>
    <w:p w:rsidR="00A12DDC" w:rsidRPr="00A12DDC" w:rsidRDefault="00A12DDC" w:rsidP="00AB196A">
      <w:pPr>
        <w:jc w:val="center"/>
        <w:rPr>
          <w:rFonts w:ascii="Arial" w:hAnsi="Arial" w:cs="Arial"/>
        </w:rPr>
      </w:pPr>
      <w:r w:rsidRPr="00A12DDC">
        <w:rPr>
          <w:rFonts w:ascii="Arial" w:hAnsi="Arial" w:cs="Arial"/>
        </w:rPr>
        <w:t>Уважаемые депутаты!</w:t>
      </w:r>
    </w:p>
    <w:p w:rsidR="00A12DDC" w:rsidRPr="001377C2" w:rsidRDefault="00A12DDC" w:rsidP="00AB196A">
      <w:pPr>
        <w:jc w:val="center"/>
        <w:rPr>
          <w:rFonts w:ascii="Arial" w:hAnsi="Arial" w:cs="Arial"/>
          <w:b/>
          <w:sz w:val="18"/>
          <w:szCs w:val="18"/>
        </w:rPr>
      </w:pPr>
    </w:p>
    <w:p w:rsidR="00A12DDC" w:rsidRPr="001377C2" w:rsidRDefault="00A12DDC" w:rsidP="00AB196A">
      <w:pPr>
        <w:jc w:val="center"/>
        <w:rPr>
          <w:rFonts w:ascii="Arial" w:hAnsi="Arial" w:cs="Arial"/>
          <w:b/>
          <w:sz w:val="18"/>
          <w:szCs w:val="18"/>
        </w:rPr>
      </w:pPr>
    </w:p>
    <w:p w:rsidR="00A12DDC" w:rsidRPr="00A12DDC" w:rsidRDefault="00A12DDC" w:rsidP="00AB19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Pr="00A12DDC">
        <w:rPr>
          <w:rFonts w:ascii="Arial" w:hAnsi="Arial" w:cs="Arial"/>
        </w:rPr>
        <w:t>главных распорядителей и получателей бюджетных средств, руководст</w:t>
      </w:r>
      <w:r>
        <w:rPr>
          <w:rFonts w:ascii="Arial" w:hAnsi="Arial" w:cs="Arial"/>
        </w:rPr>
        <w:t xml:space="preserve">вуясь Уставом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МО </w:t>
      </w:r>
      <w:r w:rsidRPr="00A12DDC">
        <w:rPr>
          <w:rFonts w:ascii="Arial" w:hAnsi="Arial" w:cs="Arial"/>
        </w:rPr>
        <w:t>оста</w:t>
      </w:r>
      <w:r>
        <w:rPr>
          <w:rFonts w:ascii="Arial" w:hAnsi="Arial" w:cs="Arial"/>
        </w:rPr>
        <w:t xml:space="preserve">тки бюджет средств за 2017 год </w:t>
      </w:r>
      <w:r w:rsidRPr="00A12DDC">
        <w:rPr>
          <w:rFonts w:ascii="Arial" w:hAnsi="Arial" w:cs="Arial"/>
        </w:rPr>
        <w:t>распределить по следующим статьям.</w:t>
      </w:r>
    </w:p>
    <w:p w:rsidR="00A12DDC" w:rsidRPr="00A12DDC" w:rsidRDefault="00A12DDC" w:rsidP="00AB196A">
      <w:pPr>
        <w:rPr>
          <w:rFonts w:ascii="Arial" w:hAnsi="Arial" w:cs="Arial"/>
          <w:b/>
        </w:rPr>
      </w:pPr>
    </w:p>
    <w:p w:rsidR="00A12DDC" w:rsidRDefault="00A12DDC" w:rsidP="00AB1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12DDC">
        <w:rPr>
          <w:rFonts w:ascii="Arial" w:hAnsi="Arial" w:cs="Arial"/>
        </w:rPr>
        <w:t>асход</w:t>
      </w:r>
    </w:p>
    <w:p w:rsidR="00A12DDC" w:rsidRPr="00A12DDC" w:rsidRDefault="00A12DDC" w:rsidP="00AB196A">
      <w:pPr>
        <w:jc w:val="center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234"/>
        <w:tblW w:w="9451" w:type="dxa"/>
        <w:tblLayout w:type="fixed"/>
        <w:tblLook w:val="04A0" w:firstRow="1" w:lastRow="0" w:firstColumn="1" w:lastColumn="0" w:noHBand="0" w:noVBand="1"/>
      </w:tblPr>
      <w:tblGrid>
        <w:gridCol w:w="745"/>
        <w:gridCol w:w="1933"/>
        <w:gridCol w:w="613"/>
        <w:gridCol w:w="815"/>
        <w:gridCol w:w="851"/>
        <w:gridCol w:w="850"/>
        <w:gridCol w:w="567"/>
        <w:gridCol w:w="425"/>
        <w:gridCol w:w="851"/>
        <w:gridCol w:w="1801"/>
      </w:tblGrid>
      <w:tr w:rsidR="00A12DDC" w:rsidRPr="001377C2" w:rsidTr="00A12DDC">
        <w:trPr>
          <w:trHeight w:val="255"/>
        </w:trPr>
        <w:tc>
          <w:tcPr>
            <w:tcW w:w="745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933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13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15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851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  <w:noWrap/>
            <w:hideMark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851" w:type="dxa"/>
          </w:tcPr>
          <w:p w:rsidR="00A12DDC" w:rsidRPr="00A12DDC" w:rsidRDefault="00A12DDC" w:rsidP="00AB196A">
            <w:pPr>
              <w:spacing w:before="100" w:beforeAutospacing="1"/>
              <w:ind w:right="36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01" w:type="dxa"/>
          </w:tcPr>
          <w:p w:rsidR="00A12DDC" w:rsidRPr="00A12DDC" w:rsidRDefault="00A12DDC" w:rsidP="00AB196A">
            <w:pPr>
              <w:spacing w:before="100" w:before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12DDC" w:rsidRPr="001377C2" w:rsidTr="00A12DDC">
        <w:trPr>
          <w:trHeight w:val="255"/>
        </w:trPr>
        <w:tc>
          <w:tcPr>
            <w:tcW w:w="745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33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72.0.00.29160</w:t>
            </w:r>
          </w:p>
        </w:tc>
        <w:tc>
          <w:tcPr>
            <w:tcW w:w="613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15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851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 810538,99</w:t>
            </w:r>
          </w:p>
        </w:tc>
        <w:tc>
          <w:tcPr>
            <w:tcW w:w="567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810538,99</w:t>
            </w:r>
          </w:p>
        </w:tc>
        <w:tc>
          <w:tcPr>
            <w:tcW w:w="180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Остатки средств дорожного фонда</w:t>
            </w:r>
          </w:p>
        </w:tc>
      </w:tr>
      <w:tr w:rsidR="00A12DDC" w:rsidRPr="001377C2" w:rsidTr="00A12DDC">
        <w:trPr>
          <w:trHeight w:val="255"/>
        </w:trPr>
        <w:tc>
          <w:tcPr>
            <w:tcW w:w="74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933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72.0.00.29430</w:t>
            </w:r>
          </w:p>
        </w:tc>
        <w:tc>
          <w:tcPr>
            <w:tcW w:w="613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1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851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850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80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Внесение в ЕГРН границ поселения.</w:t>
            </w:r>
          </w:p>
        </w:tc>
      </w:tr>
      <w:tr w:rsidR="00A12DDC" w:rsidRPr="001377C2" w:rsidTr="00A12DDC">
        <w:trPr>
          <w:trHeight w:val="255"/>
        </w:trPr>
        <w:tc>
          <w:tcPr>
            <w:tcW w:w="74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33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613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1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3.40.90.00</w:t>
            </w:r>
          </w:p>
        </w:tc>
        <w:tc>
          <w:tcPr>
            <w:tcW w:w="851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41266,79</w:t>
            </w:r>
          </w:p>
        </w:tc>
        <w:tc>
          <w:tcPr>
            <w:tcW w:w="850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41266,79</w:t>
            </w:r>
          </w:p>
        </w:tc>
        <w:tc>
          <w:tcPr>
            <w:tcW w:w="180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Для приобретения </w:t>
            </w:r>
            <w:proofErr w:type="spellStart"/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зап.</w:t>
            </w:r>
            <w:proofErr w:type="spellEnd"/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частей к служебному автомобилю.</w:t>
            </w:r>
          </w:p>
        </w:tc>
      </w:tr>
      <w:tr w:rsidR="00A12DDC" w:rsidRPr="001377C2" w:rsidTr="00A12DDC">
        <w:trPr>
          <w:trHeight w:val="255"/>
        </w:trPr>
        <w:tc>
          <w:tcPr>
            <w:tcW w:w="74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3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81266,79</w:t>
            </w:r>
          </w:p>
        </w:tc>
        <w:tc>
          <w:tcPr>
            <w:tcW w:w="850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810538,99</w:t>
            </w:r>
          </w:p>
        </w:tc>
        <w:tc>
          <w:tcPr>
            <w:tcW w:w="567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891805,78</w:t>
            </w:r>
          </w:p>
        </w:tc>
        <w:tc>
          <w:tcPr>
            <w:tcW w:w="180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A12DDC" w:rsidRPr="001377C2" w:rsidTr="00A12DDC">
        <w:trPr>
          <w:trHeight w:val="255"/>
        </w:trPr>
        <w:tc>
          <w:tcPr>
            <w:tcW w:w="745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2D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:rsidR="00A12DDC" w:rsidRPr="00A12DDC" w:rsidRDefault="00A12DDC" w:rsidP="00AB196A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A12DDC" w:rsidRPr="0031636F" w:rsidRDefault="00A12DDC" w:rsidP="00AB196A">
      <w:pPr>
        <w:rPr>
          <w:rFonts w:ascii="Arial" w:hAnsi="Arial" w:cs="Arial"/>
        </w:rPr>
      </w:pPr>
    </w:p>
    <w:sectPr w:rsidR="00A12DDC" w:rsidRPr="003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71"/>
    <w:rsid w:val="002B52A0"/>
    <w:rsid w:val="0031636F"/>
    <w:rsid w:val="00A12DDC"/>
    <w:rsid w:val="00AB196A"/>
    <w:rsid w:val="00E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FE15-11DC-4893-A434-B49682A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2018-01-25T07:00:00Z</dcterms:created>
  <dcterms:modified xsi:type="dcterms:W3CDTF">2018-01-25T07:55:00Z</dcterms:modified>
</cp:coreProperties>
</file>