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422179" w:rsidP="00375691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24</w:t>
      </w:r>
    </w:p>
    <w:p w:rsidR="002172C9" w:rsidRPr="00B41E3C" w:rsidRDefault="002172C9" w:rsidP="003756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3756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3756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3756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3756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3756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3756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DD0F3A" w:rsidRPr="00475F0C" w:rsidRDefault="00DD0F3A" w:rsidP="003756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422179" w:rsidRPr="008A2781" w:rsidRDefault="00422179" w:rsidP="00375691">
      <w:pPr>
        <w:framePr w:hSpace="180" w:wrap="around" w:vAnchor="text" w:hAnchor="text" w:y="1"/>
        <w:shd w:val="clear" w:color="auto" w:fill="FFFFFF"/>
        <w:overflowPunct/>
        <w:autoSpaceDE/>
        <w:autoSpaceDN/>
        <w:adjustRightInd/>
        <w:suppressOverlap/>
        <w:jc w:val="center"/>
        <w:rPr>
          <w:rFonts w:ascii="Arial" w:hAnsi="Arial" w:cs="Arial"/>
          <w:sz w:val="32"/>
          <w:szCs w:val="32"/>
        </w:rPr>
      </w:pPr>
      <w:r w:rsidRPr="008A2781">
        <w:rPr>
          <w:rFonts w:ascii="Arial" w:hAnsi="Arial" w:cs="Arial"/>
          <w:b/>
          <w:bCs/>
          <w:sz w:val="32"/>
          <w:szCs w:val="32"/>
        </w:rPr>
        <w:t>О ВКЛЮЧЕНИИ МЕРОПРИЯТИЙ</w:t>
      </w:r>
    </w:p>
    <w:p w:rsidR="00422179" w:rsidRPr="008A2781" w:rsidRDefault="00422179" w:rsidP="00375691">
      <w:pPr>
        <w:framePr w:hSpace="180" w:wrap="around" w:vAnchor="text" w:hAnchor="text" w:y="1"/>
        <w:shd w:val="clear" w:color="auto" w:fill="FFFFFF"/>
        <w:overflowPunct/>
        <w:autoSpaceDE/>
        <w:autoSpaceDN/>
        <w:adjustRightInd/>
        <w:suppressOverlap/>
        <w:jc w:val="center"/>
        <w:rPr>
          <w:rFonts w:ascii="Arial" w:hAnsi="Arial" w:cs="Arial"/>
          <w:sz w:val="32"/>
          <w:szCs w:val="32"/>
        </w:rPr>
      </w:pPr>
      <w:r w:rsidRPr="008A2781">
        <w:rPr>
          <w:rFonts w:ascii="Arial" w:hAnsi="Arial" w:cs="Arial"/>
          <w:b/>
          <w:bCs/>
          <w:sz w:val="32"/>
          <w:szCs w:val="32"/>
        </w:rPr>
        <w:t>ПО ОБЕСПЕЧЕНИЮ ПОЖАРНОЙ</w:t>
      </w:r>
    </w:p>
    <w:p w:rsidR="00422179" w:rsidRPr="008A2781" w:rsidRDefault="00422179" w:rsidP="00375691">
      <w:pPr>
        <w:framePr w:hSpace="180" w:wrap="around" w:vAnchor="text" w:hAnchor="text" w:y="1"/>
        <w:shd w:val="clear" w:color="auto" w:fill="FFFFFF"/>
        <w:overflowPunct/>
        <w:autoSpaceDE/>
        <w:autoSpaceDN/>
        <w:adjustRightInd/>
        <w:suppressOverlap/>
        <w:jc w:val="center"/>
        <w:rPr>
          <w:rFonts w:ascii="Arial" w:hAnsi="Arial" w:cs="Arial"/>
          <w:sz w:val="32"/>
          <w:szCs w:val="32"/>
        </w:rPr>
      </w:pPr>
      <w:r w:rsidRPr="008A2781">
        <w:rPr>
          <w:rFonts w:ascii="Arial" w:hAnsi="Arial" w:cs="Arial"/>
          <w:b/>
          <w:bCs/>
          <w:sz w:val="32"/>
          <w:szCs w:val="32"/>
        </w:rPr>
        <w:t>БЕЗОПАСНОСТИ В ПЛАНЫ, СХЕМЫ</w:t>
      </w:r>
    </w:p>
    <w:p w:rsidR="00422179" w:rsidRPr="008A2781" w:rsidRDefault="00422179" w:rsidP="00375691">
      <w:pPr>
        <w:framePr w:hSpace="180" w:wrap="around" w:vAnchor="text" w:hAnchor="text" w:y="1"/>
        <w:shd w:val="clear" w:color="auto" w:fill="FFFFFF"/>
        <w:overflowPunct/>
        <w:autoSpaceDE/>
        <w:autoSpaceDN/>
        <w:adjustRightInd/>
        <w:suppressOverlap/>
        <w:jc w:val="center"/>
        <w:rPr>
          <w:rFonts w:ascii="Arial" w:hAnsi="Arial" w:cs="Arial"/>
          <w:sz w:val="32"/>
          <w:szCs w:val="32"/>
        </w:rPr>
      </w:pPr>
      <w:r w:rsidRPr="008A2781">
        <w:rPr>
          <w:rFonts w:ascii="Arial" w:hAnsi="Arial" w:cs="Arial"/>
          <w:b/>
          <w:bCs/>
          <w:sz w:val="32"/>
          <w:szCs w:val="32"/>
        </w:rPr>
        <w:t>И ПРОГРАММЫ РАЗВИТИЯ ТЕРРИТОРИИ</w:t>
      </w:r>
    </w:p>
    <w:p w:rsidR="00422179" w:rsidRPr="008A2781" w:rsidRDefault="00422179" w:rsidP="00375691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A2781">
        <w:rPr>
          <w:rFonts w:ascii="Arial" w:hAnsi="Arial" w:cs="Arial"/>
          <w:b/>
          <w:bCs/>
          <w:sz w:val="32"/>
          <w:szCs w:val="32"/>
        </w:rPr>
        <w:t>КАРЫМСКОГО МУНИЦИПАЛЬНОГО ОБРАЗОВАНИЯ</w:t>
      </w:r>
    </w:p>
    <w:p w:rsidR="00422179" w:rsidRDefault="00422179" w:rsidP="00375691">
      <w:pPr>
        <w:overflowPunct/>
        <w:autoSpaceDE/>
        <w:autoSpaceDN/>
        <w:adjustRightInd/>
        <w:jc w:val="both"/>
        <w:rPr>
          <w:rFonts w:ascii="Arial" w:hAnsi="Arial" w:cs="Arial"/>
          <w:szCs w:val="24"/>
          <w:lang w:eastAsia="ar-SA"/>
        </w:rPr>
      </w:pPr>
    </w:p>
    <w:p w:rsidR="00422179" w:rsidRDefault="00422179" w:rsidP="0037569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8A2781">
        <w:rPr>
          <w:rFonts w:ascii="Arial" w:hAnsi="Arial" w:cs="Arial"/>
          <w:szCs w:val="24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8A2781">
        <w:rPr>
          <w:rFonts w:ascii="Arial" w:hAnsi="Arial" w:cs="Arial"/>
          <w:szCs w:val="24"/>
        </w:rPr>
        <w:t>в целях усиления противопожарной защиты объектов и населенных пунктов Карымского муниципального образования и во исполнение Федерального закона от</w:t>
      </w:r>
      <w:r>
        <w:rPr>
          <w:rFonts w:ascii="Arial" w:hAnsi="Arial" w:cs="Arial"/>
          <w:szCs w:val="24"/>
        </w:rPr>
        <w:t xml:space="preserve"> 21 декабря 1994 года № 69-ФЗ «</w:t>
      </w:r>
      <w:r w:rsidRPr="008A2781">
        <w:rPr>
          <w:rFonts w:ascii="Arial" w:hAnsi="Arial" w:cs="Arial"/>
          <w:szCs w:val="24"/>
        </w:rPr>
        <w:t>О пожарной безопасности»</w:t>
      </w:r>
      <w:r>
        <w:rPr>
          <w:rFonts w:ascii="Arial" w:hAnsi="Arial" w:cs="Arial"/>
          <w:color w:val="000000"/>
          <w:szCs w:val="24"/>
        </w:rPr>
        <w:t>.</w:t>
      </w:r>
    </w:p>
    <w:p w:rsidR="00422179" w:rsidRPr="008A2781" w:rsidRDefault="00422179" w:rsidP="0037569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422179" w:rsidRPr="00DD0F3A" w:rsidRDefault="00422179" w:rsidP="00375691">
      <w:pPr>
        <w:overflowPunct/>
        <w:autoSpaceDE/>
        <w:autoSpaceDN/>
        <w:adjustRightInd/>
        <w:ind w:firstLine="539"/>
        <w:jc w:val="center"/>
        <w:rPr>
          <w:sz w:val="30"/>
          <w:szCs w:val="30"/>
        </w:rPr>
      </w:pPr>
      <w:r w:rsidRPr="00DD0F3A">
        <w:rPr>
          <w:b/>
          <w:bCs/>
          <w:sz w:val="30"/>
          <w:szCs w:val="30"/>
        </w:rPr>
        <w:t>ПОСТАНОВЛЯЮ</w:t>
      </w:r>
      <w:r w:rsidRPr="00DD0F3A">
        <w:rPr>
          <w:sz w:val="30"/>
          <w:szCs w:val="30"/>
        </w:rPr>
        <w:t>:</w:t>
      </w:r>
    </w:p>
    <w:p w:rsidR="00422179" w:rsidRPr="008A2781" w:rsidRDefault="00422179" w:rsidP="0037569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szCs w:val="24"/>
        </w:rPr>
      </w:pPr>
    </w:p>
    <w:p w:rsidR="00422179" w:rsidRPr="008A2781" w:rsidRDefault="00422179" w:rsidP="0037569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8A2781">
        <w:rPr>
          <w:rFonts w:ascii="Arial" w:hAnsi="Arial" w:cs="Arial"/>
          <w:szCs w:val="24"/>
        </w:rPr>
        <w:t>Включать ниже перечисленные мероприятия по обеспечению пожарной безопасности в планы, схемы и программы развития территории Карымского сельского поселения.</w:t>
      </w:r>
    </w:p>
    <w:p w:rsidR="00422179" w:rsidRPr="008A2781" w:rsidRDefault="00422179" w:rsidP="0037569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8A2781">
        <w:rPr>
          <w:rFonts w:ascii="Arial" w:hAnsi="Arial" w:cs="Arial"/>
          <w:szCs w:val="24"/>
        </w:rPr>
        <w:t>Настоящее постановление вступает в силу с момента подписания. </w:t>
      </w:r>
    </w:p>
    <w:p w:rsidR="00422179" w:rsidRDefault="00422179" w:rsidP="0037569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8A2781">
        <w:rPr>
          <w:rFonts w:ascii="Arial" w:hAnsi="Arial" w:cs="Arial"/>
          <w:szCs w:val="24"/>
        </w:rPr>
        <w:t>Контроль за исполнением данного постановления оставляю за собой.</w:t>
      </w:r>
    </w:p>
    <w:p w:rsidR="00422179" w:rsidRPr="008A2781" w:rsidRDefault="00422179" w:rsidP="0037569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A60D30">
        <w:rPr>
          <w:rFonts w:ascii="Arial" w:hAnsi="Arial" w:cs="Arial"/>
          <w:szCs w:val="24"/>
        </w:rPr>
        <w:t>Постановление администрации Карымского муниципального об</w:t>
      </w:r>
      <w:r>
        <w:rPr>
          <w:rFonts w:ascii="Arial" w:hAnsi="Arial" w:cs="Arial"/>
          <w:szCs w:val="24"/>
        </w:rPr>
        <w:t>разования от 11.05.2021 года № 2</w:t>
      </w:r>
      <w:r w:rsidRPr="00A60D30">
        <w:rPr>
          <w:rFonts w:ascii="Arial" w:hAnsi="Arial" w:cs="Arial"/>
          <w:szCs w:val="24"/>
        </w:rPr>
        <w:t>3, «</w:t>
      </w:r>
      <w:r>
        <w:rPr>
          <w:rFonts w:ascii="Arial" w:hAnsi="Arial" w:cs="Arial"/>
          <w:szCs w:val="24"/>
        </w:rPr>
        <w:t>О включении мероприятий по обеспечению пожарной безопасности в планы, схемы и программы развития территории Карымского муниципального образования</w:t>
      </w:r>
      <w:r w:rsidRPr="00A60D30">
        <w:rPr>
          <w:rFonts w:ascii="Arial" w:hAnsi="Arial" w:cs="Arial"/>
          <w:szCs w:val="24"/>
        </w:rPr>
        <w:t>», признать утратившим силу.</w:t>
      </w:r>
    </w:p>
    <w:p w:rsidR="0084177A" w:rsidRDefault="00422179" w:rsidP="0037569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Pr="008A2781">
        <w:rPr>
          <w:rFonts w:ascii="Arial" w:hAnsi="Arial" w:cs="Arial"/>
          <w:szCs w:val="24"/>
        </w:rPr>
        <w:t>Настоящее постановление опубликовать и разместить на официальном сайте Карымского сельского поселения.</w:t>
      </w:r>
    </w:p>
    <w:p w:rsidR="00DD0F3A" w:rsidRDefault="00DD0F3A" w:rsidP="0037569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</w:p>
    <w:p w:rsidR="00DD0F3A" w:rsidRPr="00DD0F3A" w:rsidRDefault="00DD0F3A" w:rsidP="0037569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szCs w:val="24"/>
        </w:rPr>
      </w:pPr>
    </w:p>
    <w:p w:rsidR="002D0C7D" w:rsidRPr="00F61FEA" w:rsidRDefault="002D0C7D" w:rsidP="00375691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Default="00B95A2D" w:rsidP="0037569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О.И.Тихонова</w:t>
      </w:r>
    </w:p>
    <w:p w:rsidR="00A63E34" w:rsidRDefault="00A63E34" w:rsidP="0037569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D0F3A" w:rsidRDefault="00DD0F3A" w:rsidP="00375691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A63E34" w:rsidRPr="0019398C" w:rsidRDefault="00A63E34" w:rsidP="0037569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19398C">
        <w:rPr>
          <w:rFonts w:ascii="Courier New" w:hAnsi="Courier New" w:cs="Courier New"/>
          <w:sz w:val="22"/>
          <w:szCs w:val="22"/>
        </w:rPr>
        <w:t>Приложение 1</w:t>
      </w:r>
    </w:p>
    <w:p w:rsidR="00A63E34" w:rsidRPr="0019398C" w:rsidRDefault="00A63E34" w:rsidP="0037569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19398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63E34" w:rsidRPr="0019398C" w:rsidRDefault="00A63E34" w:rsidP="00375691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A63E34" w:rsidRPr="0019398C" w:rsidRDefault="00A63E34" w:rsidP="00375691">
      <w:pPr>
        <w:overflowPunct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19398C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16</w:t>
      </w:r>
      <w:r w:rsidRPr="0019398C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19398C">
        <w:rPr>
          <w:rFonts w:ascii="Courier New" w:hAnsi="Courier New" w:cs="Courier New"/>
          <w:sz w:val="22"/>
          <w:szCs w:val="22"/>
        </w:rPr>
        <w:t>.202</w:t>
      </w:r>
      <w:r>
        <w:rPr>
          <w:rFonts w:ascii="Courier New" w:hAnsi="Courier New" w:cs="Courier New"/>
          <w:sz w:val="22"/>
          <w:szCs w:val="22"/>
        </w:rPr>
        <w:t>3</w:t>
      </w:r>
      <w:r w:rsidRPr="0019398C">
        <w:rPr>
          <w:rFonts w:ascii="Courier New" w:hAnsi="Courier New" w:cs="Courier New"/>
          <w:sz w:val="22"/>
          <w:szCs w:val="22"/>
        </w:rPr>
        <w:t xml:space="preserve"> года № 2</w:t>
      </w:r>
      <w:r>
        <w:rPr>
          <w:rFonts w:ascii="Courier New" w:hAnsi="Courier New" w:cs="Courier New"/>
          <w:sz w:val="22"/>
          <w:szCs w:val="22"/>
        </w:rPr>
        <w:t>4</w:t>
      </w:r>
    </w:p>
    <w:p w:rsidR="00DD0F3A" w:rsidRPr="00DD0F3A" w:rsidRDefault="00DD0F3A" w:rsidP="00375691">
      <w:pPr>
        <w:overflowPunct/>
        <w:ind w:firstLine="540"/>
        <w:jc w:val="right"/>
        <w:rPr>
          <w:rFonts w:ascii="Arial" w:hAnsi="Arial" w:cs="Arial"/>
          <w:szCs w:val="24"/>
        </w:rPr>
      </w:pPr>
    </w:p>
    <w:p w:rsidR="00A63E34" w:rsidRPr="0019398C" w:rsidRDefault="00A63E34" w:rsidP="00375691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19398C">
        <w:rPr>
          <w:rFonts w:ascii="Arial" w:hAnsi="Arial" w:cs="Arial"/>
          <w:b/>
          <w:sz w:val="30"/>
          <w:szCs w:val="30"/>
        </w:rPr>
        <w:t>Мероприятия</w:t>
      </w:r>
    </w:p>
    <w:p w:rsidR="00A63E34" w:rsidRDefault="00A63E34" w:rsidP="00375691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19398C">
        <w:rPr>
          <w:rFonts w:ascii="Arial" w:hAnsi="Arial" w:cs="Arial"/>
          <w:b/>
          <w:sz w:val="30"/>
          <w:szCs w:val="30"/>
        </w:rPr>
        <w:lastRenderedPageBreak/>
        <w:t>по обеспечению пожарной безопасности по Карымского муниципальному образованию</w:t>
      </w:r>
    </w:p>
    <w:p w:rsidR="00A63E34" w:rsidRPr="0019398C" w:rsidRDefault="00A63E34" w:rsidP="00375691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5316"/>
        <w:gridCol w:w="1747"/>
        <w:gridCol w:w="1733"/>
      </w:tblGrid>
      <w:tr w:rsidR="00A63E34" w:rsidRPr="00DD0F3A" w:rsidTr="00DD0F3A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bCs/>
                <w:sz w:val="22"/>
                <w:szCs w:val="22"/>
              </w:rPr>
              <w:t>№п\п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bCs/>
                <w:sz w:val="22"/>
                <w:szCs w:val="22"/>
              </w:rPr>
              <w:t>Исполнитель</w:t>
            </w:r>
          </w:p>
        </w:tc>
      </w:tr>
      <w:tr w:rsidR="00A63E34" w:rsidRPr="00DD0F3A" w:rsidTr="00DD0F3A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A63E34" w:rsidRPr="00DD0F3A" w:rsidTr="00DD0F3A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A63E34" w:rsidRPr="00DD0F3A" w:rsidRDefault="00A63E34" w:rsidP="00375691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bCs/>
                <w:sz w:val="22"/>
                <w:szCs w:val="22"/>
              </w:rPr>
              <w:t>Нормативное правовое обеспечение мер пожарной безопасности на территории поселения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3E34" w:rsidRPr="00DD0F3A" w:rsidTr="00DD0F3A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Разработать и принять правовые акты Администрации Карымского сельского поселения по вопросам: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-утверждения перечня первичных средств пожаротушения для индивидуальных жилых домов;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-организация обучения населения мерам пожарной безопасности, пожарно-профилактической работы в жилом секторе;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-определение формы социально значимых работ при участии граждан в обеспечении первичных мер пожарной безопасности.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A63E34" w:rsidRPr="00DD0F3A" w:rsidTr="00DD0F3A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bCs/>
                <w:sz w:val="22"/>
                <w:szCs w:val="22"/>
              </w:rPr>
              <w:t>2.Повышение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</w:tr>
      <w:tr w:rsidR="00A63E34" w:rsidRPr="00DD0F3A" w:rsidTr="00DD0F3A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Проведение по отдельному графику совместных комплексных проверок состояния работы Администрации поселения по обеспечению первичных мер пожарной безопасности в границах населенных пунктов.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 (по согласованию)</w:t>
            </w:r>
          </w:p>
        </w:tc>
      </w:tr>
      <w:tr w:rsidR="00A63E34" w:rsidRPr="00DD0F3A" w:rsidTr="00DD0F3A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Внесение предложений в план работы Администрации поселения о рассмотрении вопроса о работе по обеспечению   первичных мер пожарной безопасности на территории поселения.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Глава поселения Администрация поселения</w:t>
            </w:r>
          </w:p>
        </w:tc>
      </w:tr>
      <w:tr w:rsidR="00A63E34" w:rsidRPr="00DD0F3A" w:rsidTr="00DD0F3A">
        <w:trPr>
          <w:trHeight w:val="2838"/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Подготовить и провести следующие мероприятия: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-уточнение списочного состава добровольных пожарных дружин по населенным пунктам поселения, проверка обеспеченности первичными средствами пожаротушения, доукомплектование ими добровольных пожарных;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-проверка противопожарного водоснабжения, обустройство новых пожарных водоемов;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-изготовление схемы размещения пожарных водоемов на территории поселения (по населенным пунктам);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ind w:firstLine="4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lastRenderedPageBreak/>
              <w:t>-установка в каждом населенном пункте устройств по оповещению населения о пожаре, стихийном бедствии.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два раза в год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63E34" w:rsidRPr="00DD0F3A" w:rsidTr="00DD0F3A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3.Укрепление пожарной безопасности</w:t>
            </w:r>
          </w:p>
        </w:tc>
      </w:tr>
      <w:tr w:rsidR="00A63E34" w:rsidRPr="00DD0F3A" w:rsidTr="00DD0F3A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На собраниях населения регулярно решать вопросы пожарной безопасности в населенных пунктах, разрабатывать и проводить мероприятия для ее укрепления; (в населенных пунктах, где произошли пожары - на следующий день с участием представителя администрации и ГПС);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два раза в год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A63E34" w:rsidRPr="00DD0F3A" w:rsidTr="00DD0F3A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A63E34" w:rsidRPr="00DD0F3A" w:rsidTr="00DD0F3A">
        <w:trPr>
          <w:tblCellSpacing w:w="0" w:type="dxa"/>
          <w:jc w:val="center"/>
        </w:trPr>
        <w:tc>
          <w:tcPr>
            <w:tcW w:w="29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Организовать оказание помощи населения в тушении лесных пожаров на территории сельского поселения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по необходимости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A63E34" w:rsidRPr="00DD0F3A" w:rsidRDefault="00A63E34" w:rsidP="00375691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F3A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bookmarkEnd w:id="0"/>
    </w:tbl>
    <w:p w:rsidR="00A63E34" w:rsidRPr="00F61FEA" w:rsidRDefault="00A63E34" w:rsidP="00DD0F3A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A63E34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B2" w:rsidRDefault="00813BB2" w:rsidP="00B95A2D">
      <w:r>
        <w:separator/>
      </w:r>
    </w:p>
  </w:endnote>
  <w:endnote w:type="continuationSeparator" w:id="0">
    <w:p w:rsidR="00813BB2" w:rsidRDefault="00813BB2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B2" w:rsidRDefault="00813BB2" w:rsidP="00B95A2D">
      <w:r>
        <w:separator/>
      </w:r>
    </w:p>
  </w:footnote>
  <w:footnote w:type="continuationSeparator" w:id="0">
    <w:p w:rsidR="00813BB2" w:rsidRDefault="00813BB2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96E3D"/>
    <w:multiLevelType w:val="hybridMultilevel"/>
    <w:tmpl w:val="B72243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6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3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03F8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75691"/>
    <w:rsid w:val="003845F8"/>
    <w:rsid w:val="003A56B3"/>
    <w:rsid w:val="003B51A7"/>
    <w:rsid w:val="003E4153"/>
    <w:rsid w:val="003E582A"/>
    <w:rsid w:val="003F5E7E"/>
    <w:rsid w:val="00422179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13BB2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3E34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0F3A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1118-37F7-492A-91DE-3E17F9E9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dcterms:created xsi:type="dcterms:W3CDTF">2018-06-13T02:19:00Z</dcterms:created>
  <dcterms:modified xsi:type="dcterms:W3CDTF">2023-04-24T04:21:00Z</dcterms:modified>
</cp:coreProperties>
</file>