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BB" w:rsidRDefault="00EB55BB" w:rsidP="00EB5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 xml:space="preserve">ИРКУТСКАЯ ОБЛАСТЬ </w:t>
      </w:r>
    </w:p>
    <w:p w:rsidR="00EB55BB" w:rsidRDefault="00EB55BB" w:rsidP="00EB5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КУЙТУНСКИЙ РАЙОН</w:t>
      </w:r>
    </w:p>
    <w:p w:rsidR="00EB55BB" w:rsidRDefault="00EB55BB" w:rsidP="00EB5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КАРЫМСКОГО </w:t>
      </w:r>
    </w:p>
    <w:p w:rsidR="00EB55BB" w:rsidRDefault="00EB55BB" w:rsidP="00EB55B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br/>
        <w:t xml:space="preserve">            КАРЫМСКОЕ СЕЛЬСКОЕ ПОСЕЛЕНИЕ</w:t>
      </w:r>
    </w:p>
    <w:p w:rsidR="00EB55BB" w:rsidRDefault="00EB55BB" w:rsidP="00EB5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B55BB" w:rsidRDefault="00EB55BB" w:rsidP="00EB55BB">
      <w:pPr>
        <w:jc w:val="center"/>
        <w:rPr>
          <w:b/>
          <w:bCs/>
          <w:sz w:val="28"/>
          <w:szCs w:val="28"/>
        </w:rPr>
      </w:pPr>
    </w:p>
    <w:p w:rsidR="00EB55BB" w:rsidRDefault="00EB55BB" w:rsidP="00EB5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14.01.2020 г.</w:t>
      </w:r>
      <w:r>
        <w:rPr>
          <w:b/>
          <w:bCs/>
          <w:sz w:val="28"/>
          <w:szCs w:val="28"/>
        </w:rPr>
        <w:tab/>
        <w:t xml:space="preserve">                             с. </w:t>
      </w:r>
      <w:proofErr w:type="spellStart"/>
      <w:r>
        <w:rPr>
          <w:b/>
          <w:bCs/>
          <w:sz w:val="28"/>
          <w:szCs w:val="28"/>
        </w:rPr>
        <w:t>Карымск</w:t>
      </w:r>
      <w:proofErr w:type="spellEnd"/>
      <w:r>
        <w:rPr>
          <w:b/>
          <w:bCs/>
          <w:sz w:val="28"/>
          <w:szCs w:val="28"/>
        </w:rPr>
        <w:t xml:space="preserve">                               № 4</w:t>
      </w:r>
    </w:p>
    <w:p w:rsidR="00EB55BB" w:rsidRDefault="00EB55BB" w:rsidP="00EB55BB"/>
    <w:p w:rsidR="00EB55BB" w:rsidRDefault="00EB55BB" w:rsidP="00EB55BB">
      <w:pPr>
        <w:ind w:right="5708"/>
        <w:rPr>
          <w:b/>
        </w:rPr>
      </w:pPr>
      <w:r>
        <w:rPr>
          <w:b/>
        </w:rPr>
        <w:t xml:space="preserve">«Об утверждении целевой программы «Обеспечение безопасности дорожного движения на территории </w:t>
      </w:r>
      <w:proofErr w:type="spellStart"/>
      <w:r>
        <w:rPr>
          <w:b/>
        </w:rPr>
        <w:t>Карымского</w:t>
      </w:r>
      <w:proofErr w:type="spellEnd"/>
      <w:r>
        <w:rPr>
          <w:b/>
        </w:rPr>
        <w:t xml:space="preserve"> сельского поселения на 2020 год»»</w:t>
      </w:r>
    </w:p>
    <w:p w:rsidR="00EB55BB" w:rsidRDefault="00EB55BB" w:rsidP="00EB55BB">
      <w:pPr>
        <w:pStyle w:val="ConsPlusNormal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EB55BB" w:rsidRDefault="00EB55BB" w:rsidP="00EB55BB">
      <w:pPr>
        <w:ind w:firstLine="700"/>
        <w:jc w:val="both"/>
      </w:pPr>
      <w:r>
        <w:t xml:space="preserve">В целях обеспечения охраны жизни, здоровья граждан и их имущества, гарантий их законных прав на безопасные условия движения на дорогах в </w:t>
      </w:r>
      <w:proofErr w:type="spellStart"/>
      <w:r>
        <w:t>Карымском</w:t>
      </w:r>
      <w:proofErr w:type="spellEnd"/>
      <w:r>
        <w:t xml:space="preserve"> сельском поселении и в соответствии с Федеральным законом от 10 декабря 1995 года №197-ФЗ «О безопасности дорожного движения», Уставом </w:t>
      </w:r>
      <w:proofErr w:type="spellStart"/>
      <w:r>
        <w:t>Карымского</w:t>
      </w:r>
      <w:proofErr w:type="spellEnd"/>
      <w:r>
        <w:t xml:space="preserve"> сельского поселения </w:t>
      </w:r>
    </w:p>
    <w:p w:rsidR="00EB55BB" w:rsidRDefault="00EB55BB" w:rsidP="00EB55BB">
      <w:pPr>
        <w:jc w:val="both"/>
      </w:pPr>
    </w:p>
    <w:p w:rsidR="00EB55BB" w:rsidRDefault="00EB55BB" w:rsidP="00EB55BB">
      <w:pPr>
        <w:ind w:firstLine="700"/>
        <w:jc w:val="center"/>
        <w:rPr>
          <w:b/>
        </w:rPr>
      </w:pPr>
      <w:r>
        <w:rPr>
          <w:b/>
        </w:rPr>
        <w:t>ПОСТАНОВЛЯЮ:</w:t>
      </w:r>
    </w:p>
    <w:p w:rsidR="00EB55BB" w:rsidRDefault="00EB55BB" w:rsidP="00EB55BB">
      <w:pPr>
        <w:jc w:val="both"/>
      </w:pPr>
    </w:p>
    <w:p w:rsidR="00EB55BB" w:rsidRDefault="00EB55BB" w:rsidP="00EB55BB">
      <w:pPr>
        <w:jc w:val="both"/>
      </w:pPr>
      <w:r>
        <w:t xml:space="preserve">1. Утвердить целевую Программу «Обеспечение безопасности дорожного движения на территории </w:t>
      </w:r>
      <w:proofErr w:type="spellStart"/>
      <w:r>
        <w:t>Карымского</w:t>
      </w:r>
      <w:proofErr w:type="spellEnd"/>
      <w:r>
        <w:t xml:space="preserve"> сельского поселения на 2020 год».</w:t>
      </w:r>
    </w:p>
    <w:p w:rsidR="00EB55BB" w:rsidRDefault="00EB55BB" w:rsidP="00EB55BB">
      <w:r>
        <w:t>2. Настоящее Постановление вступает в силу с момента подписания.</w:t>
      </w:r>
    </w:p>
    <w:p w:rsidR="00EB55BB" w:rsidRDefault="00EB55BB" w:rsidP="00EB55BB">
      <w:r>
        <w:t>3. Контроль за исполнением настоящего Постановления оставляю за собой.</w:t>
      </w:r>
    </w:p>
    <w:p w:rsidR="00EB55BB" w:rsidRDefault="00EB55BB" w:rsidP="00EB55BB">
      <w:r>
        <w:t xml:space="preserve">4. Настоящее постановление опубликовать в газете "Муниципальный вестник" и разместить на официальном сайте </w:t>
      </w:r>
      <w:proofErr w:type="spellStart"/>
      <w:r>
        <w:t>Карымского</w:t>
      </w:r>
      <w:proofErr w:type="spellEnd"/>
      <w:r>
        <w:t xml:space="preserve"> сельского поселения.</w:t>
      </w:r>
    </w:p>
    <w:p w:rsidR="00EB55BB" w:rsidRDefault="00EB55BB" w:rsidP="00EB55BB"/>
    <w:p w:rsidR="00EB55BB" w:rsidRDefault="00EB55BB" w:rsidP="00EB55BB">
      <w:r>
        <w:t xml:space="preserve">Глава </w:t>
      </w:r>
      <w:proofErr w:type="spellStart"/>
      <w:r>
        <w:t>Карымского</w:t>
      </w:r>
      <w:proofErr w:type="spellEnd"/>
      <w:r>
        <w:t xml:space="preserve"> муниципального образования                                                      О.И. Тихонова</w:t>
      </w:r>
    </w:p>
    <w:p w:rsidR="00EB55BB" w:rsidRDefault="00EB55BB" w:rsidP="00EB55BB">
      <w:r>
        <w:t xml:space="preserve">  </w:t>
      </w:r>
    </w:p>
    <w:p w:rsidR="00EB55BB" w:rsidRDefault="00EB55BB" w:rsidP="00EB55BB"/>
    <w:p w:rsidR="00EB55BB" w:rsidRDefault="00EB55BB" w:rsidP="00EB55BB"/>
    <w:p w:rsidR="00EB55BB" w:rsidRDefault="00EB55BB" w:rsidP="00EB55BB"/>
    <w:p w:rsidR="00EB55BB" w:rsidRDefault="00EB55BB" w:rsidP="00EB55BB"/>
    <w:p w:rsidR="00EB55BB" w:rsidRDefault="00EB55BB" w:rsidP="00EB55BB"/>
    <w:p w:rsidR="00EB55BB" w:rsidRDefault="00EB55BB" w:rsidP="00EB55BB"/>
    <w:p w:rsidR="00EB55BB" w:rsidRDefault="00EB55BB" w:rsidP="00EB55BB"/>
    <w:p w:rsidR="00EB55BB" w:rsidRDefault="00EB55BB" w:rsidP="00EB55BB"/>
    <w:p w:rsidR="00EB55BB" w:rsidRDefault="00EB55BB" w:rsidP="00EB55BB"/>
    <w:p w:rsidR="00EB55BB" w:rsidRDefault="00EB55BB" w:rsidP="00EB55BB"/>
    <w:p w:rsidR="00EB55BB" w:rsidRDefault="00EB55BB" w:rsidP="00EB55BB"/>
    <w:p w:rsidR="00EB55BB" w:rsidRDefault="00EB55BB" w:rsidP="00EB55BB"/>
    <w:p w:rsidR="00EB55BB" w:rsidRDefault="00EB55BB" w:rsidP="00EB55BB"/>
    <w:p w:rsidR="00EB55BB" w:rsidRDefault="00EB55BB" w:rsidP="00EB55BB"/>
    <w:p w:rsidR="00EB55BB" w:rsidRDefault="00EB55BB" w:rsidP="00EB55BB"/>
    <w:p w:rsidR="00EB55BB" w:rsidRDefault="00EB55BB" w:rsidP="00EB55BB">
      <w:bookmarkStart w:id="0" w:name="_GoBack"/>
      <w:bookmarkEnd w:id="0"/>
      <w:r>
        <w:t xml:space="preserve">                                                                      </w:t>
      </w:r>
    </w:p>
    <w:p w:rsidR="00EB55BB" w:rsidRDefault="00EB55BB" w:rsidP="00EB55BB">
      <w:pPr>
        <w:jc w:val="center"/>
        <w:rPr>
          <w:b/>
        </w:rPr>
      </w:pPr>
    </w:p>
    <w:p w:rsidR="00EB55BB" w:rsidRDefault="00EB55BB" w:rsidP="00EB55BB">
      <w:pPr>
        <w:jc w:val="center"/>
        <w:rPr>
          <w:b/>
        </w:rPr>
      </w:pPr>
      <w:r>
        <w:rPr>
          <w:b/>
        </w:rPr>
        <w:lastRenderedPageBreak/>
        <w:t xml:space="preserve"> Целевая программа «Обеспечение безопасности дорожного движения на территории </w:t>
      </w:r>
    </w:p>
    <w:p w:rsidR="00EB55BB" w:rsidRDefault="00EB55BB" w:rsidP="00EB55BB">
      <w:pPr>
        <w:jc w:val="center"/>
        <w:rPr>
          <w:b/>
        </w:rPr>
      </w:pPr>
      <w:proofErr w:type="spellStart"/>
      <w:r>
        <w:rPr>
          <w:b/>
        </w:rPr>
        <w:t>Карымского</w:t>
      </w:r>
      <w:proofErr w:type="spellEnd"/>
      <w:r>
        <w:rPr>
          <w:b/>
        </w:rPr>
        <w:t xml:space="preserve"> сельского поселения на 2020 год».</w:t>
      </w:r>
    </w:p>
    <w:p w:rsidR="00EB55BB" w:rsidRDefault="00EB55BB" w:rsidP="00EB55BB">
      <w:pPr>
        <w:jc w:val="center"/>
        <w:rPr>
          <w:b/>
        </w:rPr>
      </w:pPr>
      <w:r>
        <w:rPr>
          <w:b/>
        </w:rPr>
        <w:t>ПАСПОРТ</w:t>
      </w:r>
    </w:p>
    <w:p w:rsidR="00EB55BB" w:rsidRDefault="00EB55BB" w:rsidP="00EB55BB">
      <w:pPr>
        <w:jc w:val="center"/>
        <w:rPr>
          <w:b/>
        </w:rPr>
      </w:pPr>
      <w:r>
        <w:rPr>
          <w:b/>
        </w:rPr>
        <w:t xml:space="preserve"> Целевой программы «Обеспечение безопасности дорожного движения на территории </w:t>
      </w:r>
    </w:p>
    <w:p w:rsidR="00EB55BB" w:rsidRDefault="00EB55BB" w:rsidP="00EB55BB">
      <w:pPr>
        <w:jc w:val="center"/>
        <w:rPr>
          <w:b/>
        </w:rPr>
      </w:pPr>
      <w:proofErr w:type="spellStart"/>
      <w:r>
        <w:rPr>
          <w:b/>
        </w:rPr>
        <w:t>Карымского</w:t>
      </w:r>
      <w:proofErr w:type="spellEnd"/>
      <w:r>
        <w:rPr>
          <w:b/>
        </w:rPr>
        <w:t xml:space="preserve"> сельского поселения на 2020 год».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6032"/>
      </w:tblGrid>
      <w:tr w:rsidR="00EB55BB" w:rsidTr="00EB55B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B" w:rsidRDefault="00EB55BB">
            <w:pPr>
              <w:tabs>
                <w:tab w:val="center" w:pos="4100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целевая программа «Обеспечение безопасности дорожного движения на территории </w:t>
            </w:r>
            <w:proofErr w:type="spellStart"/>
            <w:r>
              <w:t>Карымского</w:t>
            </w:r>
            <w:proofErr w:type="spellEnd"/>
            <w:r>
              <w:rPr>
                <w:lang w:eastAsia="en-US"/>
              </w:rPr>
              <w:t xml:space="preserve"> сельского поселения» на 2019 год. (далее по тексту – Программа)</w:t>
            </w:r>
          </w:p>
        </w:tc>
      </w:tr>
      <w:tr w:rsidR="00EB55BB" w:rsidTr="00EB55B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Правовое основание для разработки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10 декабря 1995 года №197-ФЗ «О безопасности дорожного движения»,</w:t>
            </w:r>
            <w:r>
              <w:t xml:space="preserve"> Распоряжение Правительства РФ от 8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 xml:space="preserve">. № 1-р «Об утверждении </w:t>
            </w:r>
            <w:r>
              <w:rPr>
                <w:lang w:eastAsia="en-US"/>
              </w:rPr>
              <w:t>Стратегии безопасности дорожного движения в Российской Федерации на 2018 - 2024 годы».</w:t>
            </w:r>
          </w:p>
        </w:tc>
      </w:tr>
      <w:tr w:rsidR="00EB55BB" w:rsidTr="00EB55B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Разработчики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t>Карымского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EB55BB" w:rsidTr="00EB55BB">
        <w:trPr>
          <w:trHeight w:val="37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t>Карымского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EB55BB" w:rsidTr="00EB55B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цели и задачи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Основной 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Условием достижения цели является решение следующих задач:</w:t>
            </w:r>
          </w:p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формирование общественного мнения по проблеме безопасности дорожного движения;</w:t>
            </w:r>
          </w:p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повышение эффективности работы по предупреждению детского дорожно-транспортного травматизма;</w:t>
            </w:r>
          </w:p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совершенствование контроля за режимом движения.</w:t>
            </w:r>
          </w:p>
        </w:tc>
      </w:tr>
      <w:tr w:rsidR="00EB55BB" w:rsidTr="00EB55B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</w:tr>
      <w:tr w:rsidR="00EB55BB" w:rsidTr="00EB55B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дорожно-транспортных происшествий на улично- дорожной сети в черте населенных пунктов</w:t>
            </w:r>
            <w:r>
              <w:t xml:space="preserve"> </w:t>
            </w:r>
            <w:proofErr w:type="spellStart"/>
            <w:r>
              <w:t>Карымского</w:t>
            </w:r>
            <w:proofErr w:type="spellEnd"/>
            <w:r>
              <w:rPr>
                <w:lang w:eastAsia="en-US"/>
              </w:rPr>
              <w:t xml:space="preserve"> сельского поселения    </w:t>
            </w:r>
          </w:p>
        </w:tc>
      </w:tr>
      <w:tr w:rsidR="00EB55BB" w:rsidTr="00EB55B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Органы, осуществляющие контроль за реализацией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BB" w:rsidRDefault="00EB55B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выполнением мероприятий Программы осуществляет разработчик Программы, а также государственные органы в соответствии с федеральным и областным законодательством.</w:t>
            </w:r>
          </w:p>
        </w:tc>
      </w:tr>
    </w:tbl>
    <w:p w:rsidR="00EB55BB" w:rsidRDefault="00EB55BB" w:rsidP="00EB55BB">
      <w:pPr>
        <w:rPr>
          <w:b/>
        </w:rPr>
      </w:pPr>
      <w:r>
        <w:rPr>
          <w:b/>
        </w:rPr>
        <w:t xml:space="preserve">                                             </w:t>
      </w:r>
    </w:p>
    <w:p w:rsidR="00EB55BB" w:rsidRDefault="00EB55BB" w:rsidP="00EB55BB">
      <w:pPr>
        <w:jc w:val="center"/>
        <w:rPr>
          <w:b/>
        </w:rPr>
      </w:pPr>
      <w:r>
        <w:rPr>
          <w:b/>
        </w:rPr>
        <w:t>1. Состояние проблемы</w:t>
      </w:r>
    </w:p>
    <w:p w:rsidR="00EB55BB" w:rsidRDefault="00EB55BB" w:rsidP="00EB55BB">
      <w:pPr>
        <w:ind w:firstLine="600"/>
        <w:jc w:val="both"/>
      </w:pPr>
      <w: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>
        <w:t>ямочности</w:t>
      </w:r>
      <w:proofErr w:type="spellEnd"/>
      <w:r>
        <w:t xml:space="preserve">, просадок и выбоин. </w:t>
      </w:r>
    </w:p>
    <w:p w:rsidR="00EB55BB" w:rsidRDefault="00EB55BB" w:rsidP="00EB55BB">
      <w:pPr>
        <w:jc w:val="center"/>
        <w:rPr>
          <w:b/>
        </w:rPr>
      </w:pPr>
      <w:r>
        <w:rPr>
          <w:b/>
        </w:rPr>
        <w:t xml:space="preserve">         </w:t>
      </w:r>
    </w:p>
    <w:p w:rsidR="00EB55BB" w:rsidRDefault="00EB55BB" w:rsidP="00EB55BB">
      <w:pPr>
        <w:jc w:val="center"/>
        <w:rPr>
          <w:b/>
        </w:rPr>
      </w:pPr>
      <w:r>
        <w:rPr>
          <w:b/>
        </w:rPr>
        <w:t xml:space="preserve"> 2. Описание целей и задач Программы, срок ее реализации, прогноз ожидаемых социально-экономических результатов ее реализации</w:t>
      </w:r>
    </w:p>
    <w:p w:rsidR="00EB55BB" w:rsidRDefault="00EB55BB" w:rsidP="00EB55BB">
      <w:pPr>
        <w:ind w:firstLine="500"/>
        <w:jc w:val="both"/>
      </w:pPr>
      <w:r>
        <w:t xml:space="preserve">Целью Программы является обеспечение охраны жизни, здоровья граждан и их имущества, гарантий их прав на безопасные условия движения улично-дорожной сети </w:t>
      </w:r>
      <w:proofErr w:type="spellStart"/>
      <w:r>
        <w:t>Карымского</w:t>
      </w:r>
      <w:proofErr w:type="spellEnd"/>
      <w:r>
        <w:t xml:space="preserve"> сельского поселения.</w:t>
      </w:r>
    </w:p>
    <w:p w:rsidR="00EB55BB" w:rsidRDefault="00EB55BB" w:rsidP="00EB55BB">
      <w:r>
        <w:t>Для достижения цели необходимо решить следующие задачи:</w:t>
      </w:r>
    </w:p>
    <w:p w:rsidR="00EB55BB" w:rsidRDefault="00EB55BB" w:rsidP="00EB55BB">
      <w:pPr>
        <w:jc w:val="both"/>
      </w:pPr>
      <w:r>
        <w:t xml:space="preserve"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</w:t>
      </w:r>
      <w:r>
        <w:lastRenderedPageBreak/>
        <w:t>информационно-пропагандистских кампаний в средствах массовой информации, внедрения современных методов обучения населения, в том числе детей и подростков,</w:t>
      </w:r>
      <w:r>
        <w:rPr>
          <w:color w:val="000000"/>
        </w:rPr>
        <w:t xml:space="preserve"> </w:t>
      </w:r>
      <w:hyperlink r:id="rId4" w:history="1">
        <w:r>
          <w:rPr>
            <w:rStyle w:val="a3"/>
            <w:color w:val="000000"/>
          </w:rPr>
          <w:t>правилам</w:t>
        </w:r>
      </w:hyperlink>
      <w:r>
        <w:t xml:space="preserve"> дорожного движения;</w:t>
      </w:r>
    </w:p>
    <w:p w:rsidR="00EB55BB" w:rsidRDefault="00EB55BB" w:rsidP="00EB55BB">
      <w:r>
        <w:t>- совершенствование условий движения на улично-дорожной сети;</w:t>
      </w:r>
    </w:p>
    <w:p w:rsidR="00EB55BB" w:rsidRDefault="00EB55BB" w:rsidP="00EB55BB">
      <w:r>
        <w:t>- развитие института оказания первой помощи пострадавшим в дорожно-транспортных происшествиях;</w:t>
      </w:r>
    </w:p>
    <w:p w:rsidR="00EB55BB" w:rsidRDefault="00EB55BB" w:rsidP="00EB55BB">
      <w:r>
        <w:t>Срок реализации Программы - 2020 год.</w:t>
      </w:r>
    </w:p>
    <w:p w:rsidR="00EB55BB" w:rsidRDefault="00EB55BB" w:rsidP="00EB55BB"/>
    <w:tbl>
      <w:tblPr>
        <w:tblW w:w="10349" w:type="dxa"/>
        <w:tblInd w:w="-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  <w:gridCol w:w="1890"/>
        <w:gridCol w:w="837"/>
        <w:gridCol w:w="100"/>
        <w:gridCol w:w="1037"/>
        <w:gridCol w:w="2616"/>
      </w:tblGrid>
      <w:tr w:rsidR="00EB55BB" w:rsidTr="00EB55BB">
        <w:trPr>
          <w:cantSplit/>
          <w:trHeight w:val="720"/>
        </w:trPr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 xml:space="preserve">Наименование      </w:t>
            </w:r>
            <w:r>
              <w:br/>
              <w:t>мероприятий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 xml:space="preserve">Сроки    </w:t>
            </w:r>
            <w:r>
              <w:br/>
              <w:t>исполнения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 xml:space="preserve">Источники и объемы     </w:t>
            </w:r>
            <w:r>
              <w:br/>
              <w:t xml:space="preserve">финансирования </w:t>
            </w:r>
            <w:r>
              <w:br/>
              <w:t xml:space="preserve">по годам </w:t>
            </w:r>
            <w:proofErr w:type="gramStart"/>
            <w:r>
              <w:t xml:space="preserve">   </w:t>
            </w:r>
            <w:r>
              <w:br/>
              <w:t>(</w:t>
            </w:r>
            <w:proofErr w:type="gramEnd"/>
            <w:r>
              <w:t>тыс. руб.)</w:t>
            </w:r>
          </w:p>
        </w:tc>
        <w:tc>
          <w:tcPr>
            <w:tcW w:w="2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>Исполнители</w:t>
            </w:r>
          </w:p>
        </w:tc>
      </w:tr>
      <w:tr w:rsidR="00EB55BB" w:rsidTr="00EB55BB">
        <w:trPr>
          <w:cantSplit/>
          <w:trHeight w:val="360"/>
        </w:trPr>
        <w:tc>
          <w:tcPr>
            <w:tcW w:w="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BB" w:rsidRDefault="00EB55BB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BB" w:rsidRDefault="00EB55BB"/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>годы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>местный</w:t>
            </w:r>
            <w:r>
              <w:br/>
              <w:t>бюджет</w:t>
            </w:r>
          </w:p>
        </w:tc>
        <w:tc>
          <w:tcPr>
            <w:tcW w:w="2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BB" w:rsidRDefault="00EB55BB"/>
        </w:tc>
      </w:tr>
      <w:tr w:rsidR="00EB55BB" w:rsidTr="00EB55BB">
        <w:trPr>
          <w:cantSplit/>
          <w:trHeight w:val="36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  <w:rPr>
                <w:b/>
              </w:rPr>
            </w:pPr>
            <w:r>
              <w:rPr>
                <w:b/>
              </w:rPr>
              <w:t>1. "Организация общественной поддержки мероприятий по повышению безопасности дорожного движения"</w:t>
            </w:r>
          </w:p>
        </w:tc>
      </w:tr>
      <w:tr w:rsidR="00EB55BB" w:rsidTr="00EB55BB">
        <w:trPr>
          <w:cantSplit/>
          <w:trHeight w:val="195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 xml:space="preserve">1.1. Приобретение и распространение печатной продукции по пропаганде безопасности дорожного </w:t>
            </w:r>
            <w:proofErr w:type="gramStart"/>
            <w:r>
              <w:t>движения</w:t>
            </w:r>
            <w:r>
              <w:br/>
              <w:t>(</w:t>
            </w:r>
            <w:proofErr w:type="gramEnd"/>
            <w:r>
              <w:t>информационные буклеты, памятки, светоотражающие элементы и т.д.)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>2020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>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Карымского</w:t>
            </w:r>
            <w:proofErr w:type="spellEnd"/>
            <w:r>
              <w:t xml:space="preserve"> сельского поселения</w:t>
            </w:r>
          </w:p>
        </w:tc>
      </w:tr>
      <w:tr w:rsidR="00EB55BB" w:rsidTr="00EB55BB">
        <w:trPr>
          <w:cantSplit/>
          <w:trHeight w:val="420"/>
        </w:trPr>
        <w:tc>
          <w:tcPr>
            <w:tcW w:w="3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>1.2. Оплата электроэнергии за уличное освещение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>2020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>99,0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Карымского</w:t>
            </w:r>
            <w:proofErr w:type="spellEnd"/>
            <w:r>
              <w:t xml:space="preserve"> сельского поселения</w:t>
            </w:r>
          </w:p>
        </w:tc>
      </w:tr>
      <w:tr w:rsidR="00EB55BB" w:rsidTr="00EB55BB">
        <w:trPr>
          <w:cantSplit/>
          <w:trHeight w:val="24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  <w:rPr>
                <w:b/>
              </w:rPr>
            </w:pPr>
            <w:r>
              <w:rPr>
                <w:b/>
              </w:rPr>
              <w:t>2. "Профилактика детского дорожно-транспортного травматизма"</w:t>
            </w:r>
          </w:p>
        </w:tc>
      </w:tr>
      <w:tr w:rsidR="00EB55BB" w:rsidTr="00EB55BB">
        <w:trPr>
          <w:cantSplit/>
          <w:trHeight w:val="117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5BB" w:rsidRDefault="00EB55BB">
            <w:pPr>
              <w:jc w:val="center"/>
            </w:pPr>
            <w:r>
              <w:t>2.1. Приобретение и распространение плакатов, буклетов по тематике БДД для общеобразовательных учреждений</w:t>
            </w:r>
          </w:p>
          <w:p w:rsidR="00EB55BB" w:rsidRDefault="00EB55BB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>В течении года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>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>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Карымского</w:t>
            </w:r>
            <w:proofErr w:type="spellEnd"/>
            <w:r>
              <w:t xml:space="preserve"> сельского поселения</w:t>
            </w:r>
          </w:p>
        </w:tc>
      </w:tr>
      <w:tr w:rsidR="00EB55BB" w:rsidTr="00EB55BB">
        <w:trPr>
          <w:cantSplit/>
          <w:trHeight w:val="480"/>
        </w:trPr>
        <w:tc>
          <w:tcPr>
            <w:tcW w:w="3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>2.2. Установка светофора типа Т7 на нерегулируемом пешеходном переходе на ул. Ленина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>2 квартал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>2020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>250,0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Карымского</w:t>
            </w:r>
            <w:proofErr w:type="spellEnd"/>
            <w:r>
              <w:t xml:space="preserve"> сельского поселения</w:t>
            </w:r>
          </w:p>
        </w:tc>
      </w:tr>
      <w:tr w:rsidR="00EB55BB" w:rsidTr="00EB55BB">
        <w:trPr>
          <w:cantSplit/>
          <w:trHeight w:val="360"/>
        </w:trPr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  <w:rPr>
                <w:b/>
              </w:rPr>
            </w:pPr>
            <w:r>
              <w:rPr>
                <w:b/>
              </w:rPr>
              <w:t>3. "Выполнение ремонтно-восстановительных работ по восстановлению улично-дорожной сети"</w:t>
            </w:r>
          </w:p>
        </w:tc>
      </w:tr>
      <w:tr w:rsidR="00EB55BB" w:rsidTr="00EB55BB">
        <w:trPr>
          <w:cantSplit/>
          <w:trHeight w:val="72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Ремонт улично-дорожной сети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</w:t>
            </w:r>
          </w:p>
        </w:tc>
      </w:tr>
      <w:tr w:rsidR="00EB55BB" w:rsidTr="00EB55BB">
        <w:trPr>
          <w:cantSplit/>
          <w:trHeight w:val="72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Зимнее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</w:t>
            </w:r>
          </w:p>
        </w:tc>
      </w:tr>
      <w:tr w:rsidR="00EB55BB" w:rsidTr="00EB55BB">
        <w:trPr>
          <w:cantSplit/>
          <w:trHeight w:val="72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Летнее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B55BB" w:rsidTr="00EB55BB">
        <w:trPr>
          <w:cantSplit/>
          <w:trHeight w:val="720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jc w:val="center"/>
            </w:pPr>
            <w:r>
              <w:t xml:space="preserve">3.4 Установка недостающих дорожных знаков в с. </w:t>
            </w:r>
            <w:proofErr w:type="spellStart"/>
            <w:r>
              <w:t>Карымск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5BB" w:rsidRDefault="00EB5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B55BB" w:rsidRDefault="00EB55BB" w:rsidP="00EB55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EB55BB" w:rsidRDefault="00EB55BB" w:rsidP="00EB55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EB55BB" w:rsidRDefault="00EB55BB" w:rsidP="00EB5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объединены в три раздела Программы:</w:t>
      </w:r>
    </w:p>
    <w:p w:rsidR="00EB55BB" w:rsidRDefault="00EB55BB" w:rsidP="00EB5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"Организация общественной поддержки мероприятий по повышению безопасности дорожного движения";</w:t>
      </w:r>
    </w:p>
    <w:p w:rsidR="00EB55BB" w:rsidRDefault="00EB55BB" w:rsidP="00EB5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"Профилактика детского дорожно-транспортного травматизма";</w:t>
      </w:r>
    </w:p>
    <w:p w:rsidR="00EB55BB" w:rsidRDefault="00EB55BB" w:rsidP="00EB55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"Выполнение ремонтно-восстановительных работ по восстановлению улично-дорожной сети".</w:t>
      </w:r>
    </w:p>
    <w:p w:rsidR="00EB55BB" w:rsidRDefault="00EB55BB" w:rsidP="00EB55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раздел Программы включает ряд мероприятий, координирующих работу определенного круга специалистов, имеющих опыт решения таких задач, как пропаганда безопасности дорожного движения и формирование общественного мнения, организация движения и эксплуатация автомобильных дорог, оказание помощи участникам дорожного движения.</w:t>
      </w:r>
    </w:p>
    <w:p w:rsidR="00EB55BB" w:rsidRDefault="00EB55BB" w:rsidP="00EB55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Критерии количественной и качественной оценки результатов реализации и оценки ожидаемой эффективности Программы</w:t>
      </w:r>
    </w:p>
    <w:p w:rsidR="00EB55BB" w:rsidRDefault="00EB55BB" w:rsidP="00EB55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Критериями количественной и качественной оценки результатов реализации и оценки ожидаемой эффективности Программы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улично-дорожной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повышение качества оказания помощи участникам дорожного движения.</w:t>
      </w:r>
    </w:p>
    <w:p w:rsidR="00EB55BB" w:rsidRDefault="00EB55BB" w:rsidP="00EB55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2BD" w:rsidRDefault="000922BD"/>
    <w:sectPr w:rsidR="0009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8F"/>
    <w:rsid w:val="000922BD"/>
    <w:rsid w:val="00EB55BB"/>
    <w:rsid w:val="00F0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B9C9E-76AF-4329-B96C-AB175E6F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55BB"/>
    <w:rPr>
      <w:color w:val="0000FF"/>
      <w:u w:val="single"/>
    </w:rPr>
  </w:style>
  <w:style w:type="paragraph" w:customStyle="1" w:styleId="ConsPlusNormal">
    <w:name w:val="ConsPlusNormal"/>
    <w:rsid w:val="00EB5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0400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2020-01-15T07:44:00Z</dcterms:created>
  <dcterms:modified xsi:type="dcterms:W3CDTF">2020-01-15T07:45:00Z</dcterms:modified>
</cp:coreProperties>
</file>