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6" w:rsidRPr="00865506" w:rsidRDefault="00865506" w:rsidP="00865506">
      <w:pPr>
        <w:pStyle w:val="ab"/>
        <w:ind w:left="0" w:firstLine="0"/>
      </w:pPr>
      <w:bookmarkStart w:id="0" w:name="_GoBack"/>
      <w:bookmarkEnd w:id="0"/>
      <w:r>
        <w:t>РОССИЙСКАЯ   ФЕДЕРАЦИЯ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КУЙТУНСКИЙ РАЙОН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</w:pPr>
      <w:r>
        <w:rPr>
          <w:b/>
          <w:bCs/>
          <w:sz w:val="24"/>
        </w:rPr>
        <w:t xml:space="preserve">АДМИНИСТРАЦИЯ                                                                                                                                        </w:t>
      </w:r>
    </w:p>
    <w:p w:rsidR="00865506" w:rsidRPr="004131CB" w:rsidRDefault="00865506" w:rsidP="00865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</w:t>
      </w:r>
      <w:r w:rsidR="008E1FB7">
        <w:rPr>
          <w:b/>
          <w:sz w:val="24"/>
          <w:szCs w:val="24"/>
        </w:rPr>
        <w:t>НДУЙСКОГО СЕЛЬСКОГО</w:t>
      </w:r>
      <w:r>
        <w:rPr>
          <w:b/>
          <w:sz w:val="24"/>
          <w:szCs w:val="24"/>
        </w:rPr>
        <w:t xml:space="preserve"> ПОСЕЛЕНИЯ</w:t>
      </w:r>
    </w:p>
    <w:p w:rsidR="00865506" w:rsidRPr="004131CB" w:rsidRDefault="00865506" w:rsidP="00865506">
      <w:pPr>
        <w:jc w:val="center"/>
      </w:pPr>
    </w:p>
    <w:p w:rsidR="00865506" w:rsidRDefault="00865506" w:rsidP="00865506"/>
    <w:p w:rsidR="00865506" w:rsidRDefault="00865506" w:rsidP="00865506"/>
    <w:p w:rsidR="00865506" w:rsidRPr="00373497" w:rsidRDefault="00865506" w:rsidP="00865506">
      <w:pPr>
        <w:pStyle w:val="3"/>
        <w:rPr>
          <w:sz w:val="28"/>
          <w:szCs w:val="28"/>
        </w:rPr>
      </w:pPr>
      <w:r w:rsidRPr="00373497">
        <w:rPr>
          <w:sz w:val="28"/>
          <w:szCs w:val="28"/>
        </w:rPr>
        <w:t>П О С Т А Н О В Л Е Н И Е</w:t>
      </w:r>
    </w:p>
    <w:p w:rsidR="00865506" w:rsidRDefault="00865506" w:rsidP="00865506">
      <w:pPr>
        <w:jc w:val="both"/>
      </w:pPr>
    </w:p>
    <w:p w:rsidR="00865506" w:rsidRDefault="00865506" w:rsidP="00865506">
      <w:pPr>
        <w:jc w:val="both"/>
      </w:pPr>
    </w:p>
    <w:p w:rsidR="00865506" w:rsidRDefault="005451D5" w:rsidP="00865506">
      <w:pPr>
        <w:tabs>
          <w:tab w:val="left" w:pos="2977"/>
        </w:tabs>
        <w:rPr>
          <w:sz w:val="24"/>
        </w:rPr>
      </w:pPr>
      <w:r>
        <w:rPr>
          <w:sz w:val="24"/>
        </w:rPr>
        <w:t>1</w:t>
      </w:r>
      <w:r w:rsidR="008E1FB7">
        <w:rPr>
          <w:sz w:val="24"/>
        </w:rPr>
        <w:t xml:space="preserve"> </w:t>
      </w:r>
      <w:r>
        <w:rPr>
          <w:sz w:val="24"/>
        </w:rPr>
        <w:t>июня</w:t>
      </w:r>
      <w:r w:rsidR="008E1FB7">
        <w:rPr>
          <w:sz w:val="24"/>
        </w:rPr>
        <w:t xml:space="preserve"> </w:t>
      </w:r>
      <w:r w:rsidR="00963A93">
        <w:rPr>
          <w:sz w:val="24"/>
        </w:rPr>
        <w:t xml:space="preserve"> 2016</w:t>
      </w:r>
      <w:r w:rsidR="00865506">
        <w:rPr>
          <w:sz w:val="24"/>
        </w:rPr>
        <w:t xml:space="preserve"> </w:t>
      </w:r>
      <w:r w:rsidR="008E1FB7">
        <w:rPr>
          <w:sz w:val="24"/>
        </w:rPr>
        <w:t>года</w:t>
      </w:r>
      <w:r w:rsidR="00865506">
        <w:rPr>
          <w:sz w:val="24"/>
        </w:rPr>
        <w:t xml:space="preserve">.                </w:t>
      </w:r>
      <w:r w:rsidR="008E1FB7">
        <w:rPr>
          <w:sz w:val="24"/>
        </w:rPr>
        <w:t xml:space="preserve">              с. </w:t>
      </w:r>
      <w:proofErr w:type="spellStart"/>
      <w:r>
        <w:rPr>
          <w:sz w:val="24"/>
        </w:rPr>
        <w:t>Карымск</w:t>
      </w:r>
      <w:proofErr w:type="spellEnd"/>
      <w:r w:rsidR="00865506">
        <w:rPr>
          <w:sz w:val="24"/>
        </w:rPr>
        <w:t xml:space="preserve">                                       </w:t>
      </w:r>
      <w:r w:rsidR="008E1FB7">
        <w:rPr>
          <w:sz w:val="24"/>
        </w:rPr>
        <w:t xml:space="preserve">   № </w:t>
      </w:r>
      <w:r>
        <w:rPr>
          <w:sz w:val="24"/>
        </w:rPr>
        <w:t>34</w:t>
      </w:r>
    </w:p>
    <w:p w:rsidR="00865506" w:rsidRDefault="00865506" w:rsidP="00865506">
      <w:pPr>
        <w:tabs>
          <w:tab w:val="left" w:pos="2977"/>
        </w:tabs>
        <w:jc w:val="center"/>
      </w:pPr>
    </w:p>
    <w:p w:rsidR="00865506" w:rsidRDefault="00865506" w:rsidP="00865506">
      <w:pPr>
        <w:tabs>
          <w:tab w:val="left" w:pos="2977"/>
        </w:tabs>
        <w:jc w:val="both"/>
      </w:pPr>
    </w:p>
    <w:p w:rsidR="000C68F6" w:rsidRPr="008C1B15" w:rsidRDefault="000C68F6">
      <w:pPr>
        <w:rPr>
          <w:sz w:val="24"/>
          <w:szCs w:val="24"/>
        </w:rPr>
      </w:pPr>
    </w:p>
    <w:p w:rsidR="00963A93" w:rsidRPr="00160FEA" w:rsidRDefault="00963A93" w:rsidP="00963A9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/>
          <w:sz w:val="24"/>
          <w:szCs w:val="24"/>
        </w:rPr>
      </w:pPr>
      <w:hyperlink r:id="rId5" w:history="1">
        <w:r w:rsidRPr="00160FEA">
          <w:rPr>
            <w:rStyle w:val="ae"/>
            <w:b/>
            <w:color w:val="000000"/>
            <w:sz w:val="24"/>
            <w:szCs w:val="24"/>
            <w:u w:val="none"/>
          </w:rPr>
          <w:t>Об установлении ставок платы за единицу объема древесины, заготавливаемой</w:t>
        </w:r>
        <w:r w:rsidRPr="00160FEA">
          <w:rPr>
            <w:b/>
            <w:color w:val="000000"/>
            <w:sz w:val="24"/>
            <w:szCs w:val="24"/>
          </w:rPr>
          <w:br/>
        </w:r>
        <w:r w:rsidRPr="00160FEA">
          <w:rPr>
            <w:rStyle w:val="ae"/>
            <w:b/>
            <w:color w:val="000000"/>
            <w:sz w:val="24"/>
            <w:szCs w:val="24"/>
            <w:u w:val="none"/>
          </w:rPr>
          <w:t xml:space="preserve">на лесных участках, находящихся в собственности </w:t>
        </w:r>
        <w:proofErr w:type="spellStart"/>
        <w:r w:rsidR="005451D5">
          <w:rPr>
            <w:rStyle w:val="ae"/>
            <w:b/>
            <w:color w:val="000000"/>
            <w:sz w:val="24"/>
            <w:szCs w:val="24"/>
            <w:u w:val="none"/>
          </w:rPr>
          <w:t>Карымского</w:t>
        </w:r>
        <w:proofErr w:type="spellEnd"/>
        <w:r w:rsidR="005451D5">
          <w:rPr>
            <w:rStyle w:val="ae"/>
            <w:b/>
            <w:color w:val="000000"/>
            <w:sz w:val="24"/>
            <w:szCs w:val="24"/>
            <w:u w:val="none"/>
          </w:rPr>
          <w:t xml:space="preserve"> </w:t>
        </w:r>
        <w:r w:rsidRPr="00160FEA">
          <w:rPr>
            <w:rStyle w:val="ae"/>
            <w:b/>
            <w:color w:val="000000"/>
            <w:sz w:val="24"/>
            <w:szCs w:val="24"/>
            <w:u w:val="none"/>
          </w:rPr>
          <w:t>муниципального образования, а также ставок платы за единицу объема лесных ресурсов и ставок платы за единицу площади лесного участка, находящихся в собственности</w:t>
        </w:r>
        <w:r w:rsidRPr="00160FEA">
          <w:rPr>
            <w:b/>
            <w:color w:val="000000"/>
            <w:sz w:val="24"/>
            <w:szCs w:val="24"/>
          </w:rPr>
          <w:t xml:space="preserve"> </w:t>
        </w:r>
        <w:proofErr w:type="spellStart"/>
        <w:r w:rsidR="005451D5">
          <w:rPr>
            <w:b/>
            <w:color w:val="000000"/>
            <w:sz w:val="24"/>
            <w:szCs w:val="24"/>
          </w:rPr>
          <w:t>Карымского</w:t>
        </w:r>
        <w:proofErr w:type="spellEnd"/>
        <w:r w:rsidRPr="00160FEA">
          <w:rPr>
            <w:b/>
            <w:color w:val="000000"/>
            <w:sz w:val="24"/>
            <w:szCs w:val="24"/>
          </w:rPr>
          <w:t xml:space="preserve"> </w:t>
        </w:r>
        <w:r w:rsidRPr="00160FEA">
          <w:rPr>
            <w:rStyle w:val="ae"/>
            <w:b/>
            <w:color w:val="000000"/>
            <w:sz w:val="24"/>
            <w:szCs w:val="24"/>
            <w:u w:val="none"/>
          </w:rPr>
          <w:t>муниципального образования, в целях его аренды</w:t>
        </w:r>
      </w:hyperlink>
    </w:p>
    <w:p w:rsidR="000C68F6" w:rsidRDefault="000C68F6" w:rsidP="00630C2C">
      <w:pPr>
        <w:jc w:val="both"/>
        <w:rPr>
          <w:sz w:val="28"/>
        </w:rPr>
      </w:pPr>
    </w:p>
    <w:p w:rsidR="00963A93" w:rsidRPr="00963A93" w:rsidRDefault="00963A93" w:rsidP="00963A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63A93">
        <w:rPr>
          <w:color w:val="000000"/>
          <w:sz w:val="24"/>
          <w:szCs w:val="24"/>
        </w:rPr>
        <w:t>В целях сохранения и рационального пользования городских лесов, расположенных на территории</w:t>
      </w:r>
      <w:r w:rsidR="008E1FB7" w:rsidRPr="008E1FB7">
        <w:t xml:space="preserve"> </w:t>
      </w:r>
      <w:proofErr w:type="spellStart"/>
      <w:r w:rsidR="005451D5">
        <w:rPr>
          <w:color w:val="000000"/>
          <w:sz w:val="24"/>
          <w:szCs w:val="24"/>
        </w:rPr>
        <w:t>Карымского</w:t>
      </w:r>
      <w:proofErr w:type="spellEnd"/>
      <w:r w:rsidRPr="00963A93">
        <w:rPr>
          <w:color w:val="000000"/>
          <w:sz w:val="24"/>
          <w:szCs w:val="24"/>
        </w:rPr>
        <w:t xml:space="preserve"> муниципального образования, руководствуясь </w:t>
      </w:r>
      <w:hyperlink r:id="rId6" w:history="1">
        <w:r w:rsidRPr="00963A93">
          <w:rPr>
            <w:rStyle w:val="ae"/>
            <w:bCs/>
            <w:color w:val="000000"/>
            <w:sz w:val="24"/>
            <w:szCs w:val="24"/>
            <w:u w:val="none"/>
          </w:rPr>
          <w:t>статьями 73</w:t>
        </w:r>
      </w:hyperlink>
      <w:r w:rsidRPr="00963A93">
        <w:rPr>
          <w:color w:val="000000"/>
          <w:sz w:val="24"/>
          <w:szCs w:val="24"/>
        </w:rPr>
        <w:t xml:space="preserve">, </w:t>
      </w:r>
      <w:hyperlink r:id="rId7" w:history="1">
        <w:r w:rsidRPr="00963A93">
          <w:rPr>
            <w:rStyle w:val="ae"/>
            <w:bCs/>
            <w:color w:val="000000"/>
            <w:sz w:val="24"/>
            <w:szCs w:val="24"/>
            <w:u w:val="none"/>
          </w:rPr>
          <w:t>76</w:t>
        </w:r>
      </w:hyperlink>
      <w:r w:rsidRPr="00963A93">
        <w:rPr>
          <w:color w:val="000000"/>
          <w:sz w:val="24"/>
          <w:szCs w:val="24"/>
        </w:rPr>
        <w:t xml:space="preserve">, </w:t>
      </w:r>
      <w:hyperlink r:id="rId8" w:history="1">
        <w:r w:rsidRPr="00963A93">
          <w:rPr>
            <w:rStyle w:val="ae"/>
            <w:bCs/>
            <w:color w:val="000000"/>
            <w:sz w:val="24"/>
            <w:szCs w:val="24"/>
            <w:u w:val="none"/>
          </w:rPr>
          <w:t>84</w:t>
        </w:r>
      </w:hyperlink>
      <w:r w:rsidRPr="00963A93">
        <w:rPr>
          <w:color w:val="000000"/>
          <w:sz w:val="24"/>
          <w:szCs w:val="24"/>
        </w:rPr>
        <w:t xml:space="preserve"> Лесного кодекса Российской Федерации, </w:t>
      </w:r>
      <w:hyperlink r:id="rId9" w:history="1">
        <w:r w:rsidRPr="00963A93">
          <w:rPr>
            <w:rStyle w:val="ae"/>
            <w:bCs/>
            <w:color w:val="000000"/>
            <w:sz w:val="24"/>
            <w:szCs w:val="24"/>
            <w:u w:val="none"/>
          </w:rPr>
          <w:t>постановлением</w:t>
        </w:r>
      </w:hyperlink>
      <w:r w:rsidRPr="00963A93">
        <w:rPr>
          <w:color w:val="000000"/>
          <w:sz w:val="24"/>
          <w:szCs w:val="24"/>
        </w:rPr>
        <w:t xml:space="preserve"> Правительства Российской Федерации от 22.05.2007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собственности», статьей 6 Устава </w:t>
      </w:r>
      <w:proofErr w:type="spellStart"/>
      <w:r w:rsidR="005451D5">
        <w:rPr>
          <w:color w:val="000000"/>
          <w:sz w:val="24"/>
          <w:szCs w:val="24"/>
        </w:rPr>
        <w:t>Карымского</w:t>
      </w:r>
      <w:proofErr w:type="spellEnd"/>
      <w:r w:rsidR="005451D5">
        <w:rPr>
          <w:color w:val="000000"/>
          <w:sz w:val="24"/>
          <w:szCs w:val="24"/>
        </w:rPr>
        <w:t xml:space="preserve"> </w:t>
      </w:r>
      <w:r w:rsidRPr="00963A93">
        <w:rPr>
          <w:color w:val="000000"/>
          <w:sz w:val="24"/>
          <w:szCs w:val="24"/>
        </w:rPr>
        <w:t>муниципального образования</w:t>
      </w:r>
    </w:p>
    <w:p w:rsidR="008C358C" w:rsidRPr="002E3FA2" w:rsidRDefault="008C358C">
      <w:pPr>
        <w:pStyle w:val="31"/>
        <w:rPr>
          <w:sz w:val="24"/>
          <w:szCs w:val="24"/>
        </w:rPr>
      </w:pPr>
    </w:p>
    <w:p w:rsidR="000C68F6" w:rsidRPr="00865506" w:rsidRDefault="000C68F6">
      <w:pPr>
        <w:pStyle w:val="31"/>
        <w:jc w:val="center"/>
        <w:rPr>
          <w:b/>
          <w:sz w:val="24"/>
          <w:szCs w:val="24"/>
        </w:rPr>
      </w:pPr>
      <w:r w:rsidRPr="00865506">
        <w:rPr>
          <w:b/>
          <w:sz w:val="24"/>
          <w:szCs w:val="24"/>
        </w:rPr>
        <w:t>П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О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С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Т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А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Н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О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В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Л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Я</w:t>
      </w:r>
      <w:r w:rsidR="00634621" w:rsidRPr="00865506">
        <w:rPr>
          <w:b/>
          <w:sz w:val="24"/>
          <w:szCs w:val="24"/>
        </w:rPr>
        <w:t xml:space="preserve"> </w:t>
      </w:r>
      <w:r w:rsidR="00E5763A" w:rsidRPr="00865506">
        <w:rPr>
          <w:b/>
          <w:sz w:val="24"/>
          <w:szCs w:val="24"/>
        </w:rPr>
        <w:t>Е</w:t>
      </w:r>
      <w:r w:rsidR="00634621" w:rsidRPr="00865506">
        <w:rPr>
          <w:b/>
          <w:sz w:val="24"/>
          <w:szCs w:val="24"/>
        </w:rPr>
        <w:t xml:space="preserve"> </w:t>
      </w:r>
      <w:r w:rsidR="00E5763A" w:rsidRPr="00865506">
        <w:rPr>
          <w:b/>
          <w:sz w:val="24"/>
          <w:szCs w:val="24"/>
        </w:rPr>
        <w:t>Т</w:t>
      </w:r>
      <w:r w:rsidRPr="00865506">
        <w:rPr>
          <w:b/>
          <w:sz w:val="24"/>
          <w:szCs w:val="24"/>
        </w:rPr>
        <w:t>:</w:t>
      </w:r>
    </w:p>
    <w:p w:rsidR="008C1B15" w:rsidRPr="00963A93" w:rsidRDefault="008C1B15">
      <w:pPr>
        <w:pStyle w:val="31"/>
        <w:jc w:val="center"/>
        <w:rPr>
          <w:sz w:val="24"/>
          <w:szCs w:val="24"/>
        </w:rPr>
      </w:pPr>
    </w:p>
    <w:p w:rsidR="00CA719C" w:rsidRPr="00963A93" w:rsidRDefault="00CA719C" w:rsidP="00963A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3A93">
        <w:rPr>
          <w:sz w:val="24"/>
          <w:szCs w:val="24"/>
        </w:rPr>
        <w:t>1</w:t>
      </w:r>
      <w:r w:rsidRPr="00963A93">
        <w:rPr>
          <w:color w:val="000000"/>
          <w:sz w:val="24"/>
          <w:szCs w:val="24"/>
        </w:rPr>
        <w:t xml:space="preserve">. </w:t>
      </w:r>
      <w:r w:rsidR="00792890" w:rsidRPr="00963A93">
        <w:rPr>
          <w:color w:val="000000"/>
          <w:sz w:val="24"/>
          <w:szCs w:val="24"/>
        </w:rPr>
        <w:t xml:space="preserve"> </w:t>
      </w:r>
      <w:r w:rsidR="00963A93" w:rsidRPr="00963A93">
        <w:rPr>
          <w:color w:val="000000"/>
          <w:sz w:val="24"/>
          <w:szCs w:val="24"/>
        </w:rPr>
        <w:t xml:space="preserve">Утвердить ставки платы за единицу объема древесины, заготавливаемой на лесных участках, находящихся в собственности </w:t>
      </w:r>
      <w:proofErr w:type="spellStart"/>
      <w:r w:rsidR="005451D5">
        <w:rPr>
          <w:color w:val="000000"/>
          <w:sz w:val="24"/>
          <w:szCs w:val="24"/>
        </w:rPr>
        <w:t>Карымского</w:t>
      </w:r>
      <w:proofErr w:type="spellEnd"/>
      <w:r w:rsidR="008E1FB7" w:rsidRPr="008E1FB7">
        <w:rPr>
          <w:color w:val="000000"/>
          <w:sz w:val="24"/>
          <w:szCs w:val="24"/>
        </w:rPr>
        <w:t xml:space="preserve"> </w:t>
      </w:r>
      <w:r w:rsidR="00963A93" w:rsidRPr="00963A93">
        <w:rPr>
          <w:color w:val="000000"/>
          <w:sz w:val="24"/>
          <w:szCs w:val="24"/>
        </w:rPr>
        <w:t>муниципального образования  (</w:t>
      </w:r>
      <w:hyperlink r:id="rId10" w:anchor="sub_9991#sub_9991" w:history="1">
        <w:r w:rsidR="00963A93" w:rsidRPr="00963A93">
          <w:rPr>
            <w:rStyle w:val="ae"/>
            <w:bCs/>
            <w:color w:val="000000"/>
            <w:sz w:val="24"/>
            <w:szCs w:val="24"/>
            <w:u w:val="none"/>
          </w:rPr>
          <w:t>Приложение № 1</w:t>
        </w:r>
      </w:hyperlink>
      <w:r w:rsidR="00963A93" w:rsidRPr="00963A93">
        <w:rPr>
          <w:color w:val="000000"/>
          <w:sz w:val="24"/>
          <w:szCs w:val="24"/>
        </w:rPr>
        <w:t>).</w:t>
      </w:r>
    </w:p>
    <w:p w:rsidR="00963A93" w:rsidRDefault="000D4C8B" w:rsidP="00963A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3A93">
        <w:rPr>
          <w:sz w:val="24"/>
          <w:szCs w:val="24"/>
        </w:rPr>
        <w:t xml:space="preserve">2. </w:t>
      </w:r>
      <w:r w:rsidR="00792890" w:rsidRPr="00963A93">
        <w:rPr>
          <w:sz w:val="24"/>
          <w:szCs w:val="24"/>
        </w:rPr>
        <w:t xml:space="preserve"> </w:t>
      </w:r>
      <w:r w:rsidR="00963A93" w:rsidRPr="00963A93">
        <w:rPr>
          <w:sz w:val="24"/>
          <w:szCs w:val="24"/>
        </w:rPr>
        <w:t xml:space="preserve">Утвердить ставки платы за единицу объема лесных ресурсов и ставки платы за единицу площади лесного участка, находящегося в собственности </w:t>
      </w:r>
      <w:proofErr w:type="spellStart"/>
      <w:r w:rsidR="005451D5">
        <w:rPr>
          <w:sz w:val="24"/>
          <w:szCs w:val="24"/>
        </w:rPr>
        <w:t>Карымского</w:t>
      </w:r>
      <w:proofErr w:type="spellEnd"/>
      <w:r w:rsidR="008E1FB7" w:rsidRPr="008E1FB7">
        <w:rPr>
          <w:sz w:val="24"/>
          <w:szCs w:val="24"/>
        </w:rPr>
        <w:t xml:space="preserve"> </w:t>
      </w:r>
      <w:r w:rsidR="00963A93" w:rsidRPr="00963A93">
        <w:rPr>
          <w:sz w:val="24"/>
          <w:szCs w:val="24"/>
        </w:rPr>
        <w:t xml:space="preserve">муниципального образования </w:t>
      </w:r>
      <w:r w:rsidR="00963A93" w:rsidRPr="00963A93">
        <w:rPr>
          <w:color w:val="000000"/>
          <w:sz w:val="24"/>
          <w:szCs w:val="24"/>
        </w:rPr>
        <w:t>(</w:t>
      </w:r>
      <w:hyperlink r:id="rId11" w:anchor="sub_9992#sub_9992" w:history="1">
        <w:r w:rsidR="00963A93" w:rsidRPr="00963A93">
          <w:rPr>
            <w:rStyle w:val="ae"/>
            <w:bCs/>
            <w:color w:val="000000"/>
            <w:sz w:val="24"/>
            <w:szCs w:val="24"/>
            <w:u w:val="none"/>
          </w:rPr>
          <w:t>Приложение № 2</w:t>
        </w:r>
      </w:hyperlink>
      <w:r w:rsidR="00963A93" w:rsidRPr="00963A93">
        <w:rPr>
          <w:color w:val="000000"/>
          <w:sz w:val="24"/>
          <w:szCs w:val="24"/>
        </w:rPr>
        <w:t>).</w:t>
      </w:r>
    </w:p>
    <w:p w:rsidR="008A3F16" w:rsidRPr="008A3F16" w:rsidRDefault="00F80959" w:rsidP="008A3F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16">
        <w:rPr>
          <w:rFonts w:eastAsia="Calibri"/>
          <w:sz w:val="24"/>
          <w:szCs w:val="24"/>
        </w:rPr>
        <w:t xml:space="preserve">3. </w:t>
      </w:r>
      <w:r w:rsidR="008A3F16" w:rsidRPr="008A3F16">
        <w:rPr>
          <w:sz w:val="24"/>
          <w:szCs w:val="24"/>
        </w:rPr>
        <w:t xml:space="preserve">Установить, что ставки платы за единицу объема древесины, заготавливаемой на лесных участках, находящихся в собственности </w:t>
      </w:r>
      <w:proofErr w:type="spellStart"/>
      <w:r w:rsidR="005451D5">
        <w:rPr>
          <w:sz w:val="24"/>
          <w:szCs w:val="24"/>
        </w:rPr>
        <w:t>Карымского</w:t>
      </w:r>
      <w:proofErr w:type="spellEnd"/>
      <w:r w:rsidR="008E1FB7" w:rsidRPr="008E1FB7">
        <w:rPr>
          <w:sz w:val="24"/>
          <w:szCs w:val="24"/>
        </w:rPr>
        <w:t xml:space="preserve"> </w:t>
      </w:r>
      <w:r w:rsidR="008A3F16" w:rsidRPr="008A3F16">
        <w:rPr>
          <w:sz w:val="24"/>
          <w:szCs w:val="24"/>
        </w:rPr>
        <w:t>муниципального об</w:t>
      </w:r>
      <w:r w:rsidR="008A3F16">
        <w:rPr>
          <w:sz w:val="24"/>
          <w:szCs w:val="24"/>
        </w:rPr>
        <w:t>разования</w:t>
      </w:r>
      <w:r w:rsidR="008A3F16" w:rsidRPr="008A3F16">
        <w:rPr>
          <w:sz w:val="24"/>
          <w:szCs w:val="24"/>
        </w:rPr>
        <w:t>, не распространяются на случаи купли-продажи лесных насаждений для муниципальных нужд.</w:t>
      </w:r>
    </w:p>
    <w:p w:rsidR="0080703B" w:rsidRPr="00F2435D" w:rsidRDefault="008A3F16" w:rsidP="0080703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703B" w:rsidRPr="00A4066B">
        <w:rPr>
          <w:sz w:val="24"/>
          <w:szCs w:val="24"/>
        </w:rPr>
        <w:t>.</w:t>
      </w:r>
      <w:r w:rsidR="00792890">
        <w:rPr>
          <w:sz w:val="24"/>
          <w:szCs w:val="24"/>
        </w:rPr>
        <w:t xml:space="preserve"> </w:t>
      </w:r>
      <w:r w:rsidR="00865506">
        <w:rPr>
          <w:sz w:val="24"/>
          <w:szCs w:val="24"/>
        </w:rPr>
        <w:t>О</w:t>
      </w:r>
      <w:r w:rsidR="0080703B" w:rsidRPr="00F2435D">
        <w:rPr>
          <w:sz w:val="24"/>
          <w:szCs w:val="24"/>
        </w:rPr>
        <w:t>публиковать настоящее постановление в</w:t>
      </w:r>
      <w:r w:rsidR="006C753C">
        <w:rPr>
          <w:sz w:val="24"/>
          <w:szCs w:val="24"/>
        </w:rPr>
        <w:t xml:space="preserve"> «Муниципальном вестнике»</w:t>
      </w:r>
      <w:r w:rsidR="00865506">
        <w:rPr>
          <w:sz w:val="24"/>
          <w:szCs w:val="24"/>
        </w:rPr>
        <w:t xml:space="preserve"> </w:t>
      </w:r>
      <w:r w:rsidR="0080703B" w:rsidRPr="00F2435D">
        <w:rPr>
          <w:sz w:val="24"/>
          <w:szCs w:val="24"/>
        </w:rPr>
        <w:t xml:space="preserve">и </w:t>
      </w:r>
      <w:r w:rsidR="00947231">
        <w:rPr>
          <w:sz w:val="24"/>
          <w:szCs w:val="24"/>
        </w:rPr>
        <w:t xml:space="preserve"> разместить </w:t>
      </w:r>
      <w:r w:rsidR="0080703B" w:rsidRPr="00F2435D">
        <w:rPr>
          <w:sz w:val="24"/>
          <w:szCs w:val="24"/>
        </w:rPr>
        <w:t xml:space="preserve">на официальном сайте </w:t>
      </w:r>
      <w:r w:rsidR="008E1FB7">
        <w:rPr>
          <w:sz w:val="24"/>
          <w:szCs w:val="24"/>
        </w:rPr>
        <w:t>администрации</w:t>
      </w:r>
      <w:r w:rsidR="006C753C">
        <w:rPr>
          <w:sz w:val="24"/>
          <w:szCs w:val="24"/>
        </w:rPr>
        <w:t xml:space="preserve"> </w:t>
      </w:r>
      <w:proofErr w:type="spellStart"/>
      <w:r w:rsidR="005451D5">
        <w:rPr>
          <w:sz w:val="24"/>
          <w:szCs w:val="24"/>
        </w:rPr>
        <w:t>Карымского</w:t>
      </w:r>
      <w:proofErr w:type="spellEnd"/>
      <w:r w:rsidR="008E1FB7" w:rsidRPr="008E1FB7">
        <w:rPr>
          <w:sz w:val="24"/>
          <w:szCs w:val="24"/>
        </w:rPr>
        <w:t xml:space="preserve"> </w:t>
      </w:r>
      <w:r w:rsidR="006C753C">
        <w:rPr>
          <w:sz w:val="24"/>
          <w:szCs w:val="24"/>
        </w:rPr>
        <w:t xml:space="preserve"> </w:t>
      </w:r>
      <w:r w:rsidR="008E1FB7">
        <w:rPr>
          <w:sz w:val="24"/>
          <w:szCs w:val="24"/>
        </w:rPr>
        <w:t>сельского поселения</w:t>
      </w:r>
      <w:r w:rsidR="0080703B" w:rsidRPr="00F2435D">
        <w:rPr>
          <w:sz w:val="24"/>
          <w:szCs w:val="24"/>
        </w:rPr>
        <w:t xml:space="preserve">. </w:t>
      </w:r>
    </w:p>
    <w:p w:rsidR="00CF3EEB" w:rsidRPr="00A4066B" w:rsidRDefault="008A3F16" w:rsidP="00CF3EE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3EEB" w:rsidRPr="00A4066B">
        <w:rPr>
          <w:sz w:val="24"/>
          <w:szCs w:val="24"/>
        </w:rPr>
        <w:t xml:space="preserve">. </w:t>
      </w:r>
      <w:r w:rsidR="00CF3EEB">
        <w:rPr>
          <w:sz w:val="24"/>
          <w:szCs w:val="24"/>
        </w:rPr>
        <w:t xml:space="preserve"> </w:t>
      </w:r>
      <w:r w:rsidR="00CF3EEB" w:rsidRPr="00A4066B">
        <w:rPr>
          <w:sz w:val="24"/>
          <w:szCs w:val="24"/>
        </w:rPr>
        <w:t xml:space="preserve">Контроль за исполнением настоящего постановления </w:t>
      </w:r>
      <w:r w:rsidR="006C753C">
        <w:rPr>
          <w:sz w:val="24"/>
          <w:szCs w:val="24"/>
        </w:rPr>
        <w:t xml:space="preserve"> оставляю за собой.</w:t>
      </w:r>
    </w:p>
    <w:p w:rsidR="002010AD" w:rsidRPr="003D67C2" w:rsidRDefault="002010AD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Pr="003D67C2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Pr="003D67C2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5451D5" w:rsidRDefault="00CF5CA4" w:rsidP="0082306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8E1FB7" w:rsidRPr="008E1FB7">
        <w:rPr>
          <w:sz w:val="24"/>
          <w:szCs w:val="24"/>
        </w:rPr>
        <w:t>К</w:t>
      </w:r>
      <w:r w:rsidR="005451D5">
        <w:rPr>
          <w:sz w:val="24"/>
          <w:szCs w:val="24"/>
        </w:rPr>
        <w:t>арымского</w:t>
      </w:r>
      <w:proofErr w:type="spellEnd"/>
    </w:p>
    <w:p w:rsidR="008B51C0" w:rsidRDefault="008E1FB7" w:rsidP="00823063">
      <w:r w:rsidRPr="008E1FB7">
        <w:rPr>
          <w:sz w:val="24"/>
          <w:szCs w:val="24"/>
        </w:rPr>
        <w:t xml:space="preserve"> </w:t>
      </w:r>
      <w:r w:rsidR="00CF5CA4">
        <w:rPr>
          <w:sz w:val="24"/>
          <w:szCs w:val="24"/>
        </w:rPr>
        <w:t xml:space="preserve">муниципального образования                                </w:t>
      </w:r>
      <w:r w:rsidR="005451D5">
        <w:rPr>
          <w:sz w:val="24"/>
          <w:szCs w:val="24"/>
        </w:rPr>
        <w:t xml:space="preserve">                       Тихонова О.И.</w:t>
      </w:r>
    </w:p>
    <w:p w:rsidR="00CF5CA4" w:rsidRDefault="00CF5CA4" w:rsidP="008A3F16">
      <w:pPr>
        <w:jc w:val="right"/>
      </w:pPr>
    </w:p>
    <w:p w:rsidR="00CF5CA4" w:rsidRDefault="00CF5CA4" w:rsidP="008A3F16">
      <w:pPr>
        <w:jc w:val="right"/>
      </w:pPr>
    </w:p>
    <w:p w:rsidR="00160FEA" w:rsidRDefault="00160FEA" w:rsidP="008A3F16">
      <w:pPr>
        <w:jc w:val="right"/>
      </w:pPr>
    </w:p>
    <w:p w:rsidR="008B51C0" w:rsidRDefault="008A3F16" w:rsidP="008A3F16">
      <w:pPr>
        <w:jc w:val="right"/>
      </w:pPr>
      <w:r>
        <w:t>Приложение № 1</w:t>
      </w:r>
    </w:p>
    <w:p w:rsidR="00CF5CA4" w:rsidRDefault="008A3F16" w:rsidP="008A3F16">
      <w:pPr>
        <w:jc w:val="right"/>
      </w:pPr>
      <w:r>
        <w:t xml:space="preserve">к постановлению администрации </w:t>
      </w:r>
    </w:p>
    <w:p w:rsidR="008A3F16" w:rsidRDefault="008E1FB7" w:rsidP="008A3F16">
      <w:pPr>
        <w:jc w:val="right"/>
      </w:pPr>
      <w:proofErr w:type="spellStart"/>
      <w:r>
        <w:t>К</w:t>
      </w:r>
      <w:r w:rsidR="005451D5">
        <w:t>арымского</w:t>
      </w:r>
      <w:proofErr w:type="spellEnd"/>
      <w:r>
        <w:t xml:space="preserve"> </w:t>
      </w:r>
      <w:r w:rsidR="00CF5CA4">
        <w:t>муниципального образования</w:t>
      </w:r>
    </w:p>
    <w:p w:rsidR="008B51C0" w:rsidRPr="008E1FB7" w:rsidRDefault="008E1FB7" w:rsidP="008E1FB7">
      <w:pPr>
        <w:jc w:val="right"/>
      </w:pPr>
      <w:r>
        <w:t xml:space="preserve">От </w:t>
      </w:r>
      <w:r w:rsidR="005451D5">
        <w:t>01</w:t>
      </w:r>
      <w:r>
        <w:t>.0</w:t>
      </w:r>
      <w:r w:rsidR="005451D5">
        <w:t>6</w:t>
      </w:r>
      <w:r>
        <w:t>.2016</w:t>
      </w:r>
      <w:r w:rsidR="00CF5CA4">
        <w:t xml:space="preserve"> г</w:t>
      </w:r>
      <w:r>
        <w:t xml:space="preserve">. </w:t>
      </w:r>
      <w:r w:rsidR="00CF5CA4">
        <w:t xml:space="preserve"> № </w:t>
      </w:r>
      <w:r w:rsidR="005451D5">
        <w:t>34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Ставки</w:t>
      </w:r>
      <w:r w:rsidRPr="008A3F16">
        <w:rPr>
          <w:b/>
          <w:bCs/>
          <w:sz w:val="24"/>
          <w:szCs w:val="24"/>
        </w:rPr>
        <w:br/>
        <w:t xml:space="preserve">платы за единицу объема древесины, заготавливаемой на лесных участках, </w:t>
      </w:r>
    </w:p>
    <w:p w:rsidR="008A3F16" w:rsidRPr="008E1FB7" w:rsidRDefault="008A3F16" w:rsidP="008E1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 xml:space="preserve">расположенных на территории </w:t>
      </w:r>
      <w:proofErr w:type="spellStart"/>
      <w:r w:rsidR="005451D5">
        <w:rPr>
          <w:b/>
          <w:bCs/>
          <w:sz w:val="24"/>
          <w:szCs w:val="24"/>
        </w:rPr>
        <w:t>Карымского</w:t>
      </w:r>
      <w:proofErr w:type="spellEnd"/>
      <w:r w:rsidRPr="008A3F16">
        <w:rPr>
          <w:b/>
          <w:bCs/>
          <w:sz w:val="24"/>
          <w:szCs w:val="24"/>
        </w:rPr>
        <w:t xml:space="preserve"> муниципального образования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843"/>
        <w:gridCol w:w="1134"/>
        <w:gridCol w:w="1276"/>
        <w:gridCol w:w="1112"/>
        <w:gridCol w:w="1298"/>
      </w:tblGrid>
      <w:tr w:rsidR="008A3F16" w:rsidRPr="008A3F16" w:rsidTr="00CF5C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Лесные породы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Разряды такс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Расстояние вывозки, км.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Ставка платы, рублей за 1 плотный куб.м</w:t>
            </w:r>
          </w:p>
        </w:tc>
      </w:tr>
      <w:tr w:rsidR="008A3F16" w:rsidRPr="008A3F16" w:rsidTr="00CF5CA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Дровяная древесина в коре</w:t>
            </w:r>
          </w:p>
        </w:tc>
      </w:tr>
      <w:tr w:rsidR="008A3F16" w:rsidRPr="008A3F16" w:rsidTr="00CF5CA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крупная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средняя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мелкая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</w:tr>
      <w:tr w:rsidR="008A3F16" w:rsidRPr="008A3F16" w:rsidTr="00CF5C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Сосна</w:t>
            </w:r>
          </w:p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 10,1 - 25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65,75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32, 99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2,57</w:t>
            </w:r>
          </w:p>
        </w:tc>
      </w:tr>
      <w:tr w:rsidR="008A3F16" w:rsidRPr="008A3F16" w:rsidTr="00CF5CA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6" w:rsidRPr="008A3F16" w:rsidRDefault="008A3F16" w:rsidP="00CF5C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1. Ставки платы за единицу объема древесины лесных насаждений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оплаты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8A3F16" w:rsidRPr="008A3F16" w:rsidRDefault="008E1FB7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3F16" w:rsidRPr="008A3F16">
        <w:rPr>
          <w:sz w:val="24"/>
          <w:szCs w:val="24"/>
        </w:rPr>
        <w:t>Ставки платы за единицу объема древесины, заготавливаемой на лесных участках, находящихся в муниципальной собственности, применяются с коэффициентом 1,3.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3. При прореживании и проведении выборочных санитарных рубок ставки уменьшаются на 50 процентов.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3. Ставки дифференцированы по деловой и дровяной древесине (с делением деловой древесины по категориям крупности).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 корректирующие коэффициенты.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4. 1 разряд такс определен для всех лесных кварталов городских лесов исходя из расстояния от центра лесного квартала до автомобильной дороги с твердым покрытием.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5.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8A3F16">
          <w:rPr>
            <w:sz w:val="24"/>
            <w:szCs w:val="24"/>
          </w:rPr>
          <w:t>1 гектар</w:t>
        </w:r>
      </w:smartTag>
      <w:r w:rsidRPr="008A3F16">
        <w:rPr>
          <w:sz w:val="24"/>
          <w:szCs w:val="24"/>
        </w:rPr>
        <w:t>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б) 1 - при ликвидном запасе древесины от 100,1 до 150 плотных куб. м</w:t>
      </w:r>
      <w:r w:rsidR="008E1FB7">
        <w:rPr>
          <w:sz w:val="24"/>
          <w:szCs w:val="24"/>
        </w:rPr>
        <w:t>.</w:t>
      </w:r>
      <w:r w:rsidRPr="008A3F16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гектар"/>
        </w:smartTagPr>
        <w:r w:rsidRPr="008A3F16">
          <w:rPr>
            <w:sz w:val="24"/>
            <w:szCs w:val="24"/>
          </w:rPr>
          <w:t>1 гектар</w:t>
        </w:r>
      </w:smartTag>
      <w:r w:rsidRPr="008A3F16">
        <w:rPr>
          <w:sz w:val="24"/>
          <w:szCs w:val="24"/>
        </w:rPr>
        <w:t>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в) 1,05 - при ликвидном запасе древесины от 150,1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8A3F16">
          <w:rPr>
            <w:sz w:val="24"/>
            <w:szCs w:val="24"/>
          </w:rPr>
          <w:t>1 гектар</w:t>
        </w:r>
      </w:smartTag>
      <w:r w:rsidRPr="008A3F16">
        <w:rPr>
          <w:sz w:val="24"/>
          <w:szCs w:val="24"/>
        </w:rPr>
        <w:t>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6. При заготовке древесины в порядке проведения сплошных рубок лесных насаждений, поврежденных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а) 0,9 - при степени повреждения лесных насаждений до 10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б) 0,8 - при степени повреждения лесных насаждений до 20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в) 0,7 - при степени повреждения лесных насаждений до 30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г) 0,6 - при степени повреждения лесных насаждений до 40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д) 0,5 - при степени повреждения лесных насаждений до 50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е) 0,4 - при степени повреждения лесных насаждений до 60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ж) 0,3 - при степени повреждения лесных насаждений до 70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з) 0,2 - при степени повреждения лесных насаждений до 80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и) 0,1 - при степени повреждения лесных насаждений до 90 процентов;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к) 0 - при степени повреждения лесных насаждений до 100 процентов.</w:t>
      </w:r>
    </w:p>
    <w:p w:rsidR="00CF5CA4" w:rsidRDefault="008A3F16" w:rsidP="008E1F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lastRenderedPageBreak/>
        <w:t>7. Величина ставки округляется до 0,1 рубля за 1 плотный куб. метр древесины.</w:t>
      </w:r>
    </w:p>
    <w:p w:rsidR="001C30F5" w:rsidRDefault="001C30F5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Ставки</w:t>
      </w:r>
      <w:r w:rsidRPr="008A3F16">
        <w:rPr>
          <w:b/>
          <w:bCs/>
          <w:sz w:val="24"/>
          <w:szCs w:val="24"/>
        </w:rPr>
        <w:br/>
        <w:t xml:space="preserve">платы за единицу объема </w:t>
      </w:r>
      <w:proofErr w:type="spellStart"/>
      <w:r w:rsidRPr="008A3F16">
        <w:rPr>
          <w:b/>
          <w:bCs/>
          <w:sz w:val="24"/>
          <w:szCs w:val="24"/>
        </w:rPr>
        <w:t>недревесных</w:t>
      </w:r>
      <w:proofErr w:type="spellEnd"/>
      <w:r w:rsidRPr="008A3F16">
        <w:rPr>
          <w:b/>
          <w:bCs/>
          <w:sz w:val="24"/>
          <w:szCs w:val="24"/>
        </w:rPr>
        <w:t xml:space="preserve"> лесных ресурсов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30"/>
            <w:r w:rsidRPr="008A3F16">
              <w:rPr>
                <w:sz w:val="24"/>
                <w:szCs w:val="24"/>
              </w:rPr>
              <w:t xml:space="preserve">Виды </w:t>
            </w:r>
            <w:proofErr w:type="spellStart"/>
            <w:r w:rsidRPr="008A3F16">
              <w:rPr>
                <w:sz w:val="24"/>
                <w:szCs w:val="24"/>
              </w:rPr>
              <w:t>недревесных</w:t>
            </w:r>
            <w:proofErr w:type="spellEnd"/>
            <w:r w:rsidRPr="008A3F16">
              <w:rPr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Ставка платы</w:t>
            </w:r>
          </w:p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(рублей за единицу измерения)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Пни (</w:t>
            </w:r>
            <w:proofErr w:type="spellStart"/>
            <w:r w:rsidRPr="008A3F16">
              <w:rPr>
                <w:sz w:val="24"/>
                <w:szCs w:val="24"/>
              </w:rPr>
              <w:t>пневый</w:t>
            </w:r>
            <w:proofErr w:type="spellEnd"/>
            <w:r w:rsidRPr="008A3F16">
              <w:rPr>
                <w:sz w:val="24"/>
                <w:szCs w:val="24"/>
              </w:rPr>
              <w:t xml:space="preserve"> осмол)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4,14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A3F16">
                <w:rPr>
                  <w:sz w:val="24"/>
                  <w:szCs w:val="24"/>
                </w:rPr>
                <w:t>1 куб. м</w:t>
              </w:r>
            </w:smartTag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Кора деревьев и кустарников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2,78 за 1 т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Луб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32,1 за 1 т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Береста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2,78 за 1 т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Сосновая лапа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11,66 за 1 т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Еловая лапа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11,66 за 1 т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Хворост, веточный корм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1,58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A3F16">
                <w:rPr>
                  <w:sz w:val="24"/>
                  <w:szCs w:val="24"/>
                </w:rPr>
                <w:t>1 куб. м</w:t>
              </w:r>
            </w:smartTag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Ели или деревья других хвойных пород для новогодних праздников высотой: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A3F16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13,8 за 1 штуку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1,1 - 2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13,8 за 1 штуку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2,1 - 3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13,8 за 1 штуку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3,1 - 4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31,78 за 1 штуку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8A3F16">
                <w:rPr>
                  <w:sz w:val="24"/>
                  <w:szCs w:val="24"/>
                </w:rPr>
                <w:t>4,1 м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31,78 за 1 штуку</w:t>
            </w:r>
          </w:p>
        </w:tc>
      </w:tr>
      <w:tr w:rsidR="008A3F16" w:rsidRPr="008A3F16" w:rsidTr="00CF5C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Мох, лесная подстилка, камыш, тростник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 xml:space="preserve">0,05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A3F16">
                <w:rPr>
                  <w:sz w:val="24"/>
                  <w:szCs w:val="24"/>
                </w:rPr>
                <w:t>1 кг</w:t>
              </w:r>
            </w:smartTag>
          </w:p>
        </w:tc>
      </w:tr>
    </w:tbl>
    <w:p w:rsidR="008A3F16" w:rsidRPr="008A3F16" w:rsidRDefault="008A3F16" w:rsidP="008A3F1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sub_40"/>
      <w:bookmarkEnd w:id="1"/>
    </w:p>
    <w:p w:rsidR="008A3F16" w:rsidRPr="008A3F16" w:rsidRDefault="008A3F16" w:rsidP="008A3F1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30F5" w:rsidRDefault="001C30F5" w:rsidP="001C30F5">
      <w:pPr>
        <w:jc w:val="right"/>
      </w:pPr>
      <w:r>
        <w:t>Приложение № 2</w:t>
      </w:r>
    </w:p>
    <w:p w:rsidR="001C30F5" w:rsidRDefault="001C30F5" w:rsidP="001C30F5">
      <w:pPr>
        <w:jc w:val="right"/>
      </w:pPr>
      <w:r>
        <w:t xml:space="preserve">к постановлению администрации </w:t>
      </w:r>
    </w:p>
    <w:p w:rsidR="001C30F5" w:rsidRDefault="005451D5" w:rsidP="001C30F5">
      <w:pPr>
        <w:jc w:val="right"/>
      </w:pPr>
      <w:proofErr w:type="spellStart"/>
      <w:r>
        <w:t>Карымского</w:t>
      </w:r>
      <w:proofErr w:type="spellEnd"/>
      <w:r w:rsidR="001C30F5">
        <w:t xml:space="preserve"> муниципального образования</w:t>
      </w:r>
    </w:p>
    <w:p w:rsidR="001C30F5" w:rsidRDefault="005451D5" w:rsidP="001C30F5">
      <w:pPr>
        <w:jc w:val="right"/>
      </w:pPr>
      <w:r>
        <w:t>01</w:t>
      </w:r>
      <w:r w:rsidR="001C30F5">
        <w:t>.0</w:t>
      </w:r>
      <w:r>
        <w:t>6</w:t>
      </w:r>
      <w:r w:rsidR="001C30F5">
        <w:t xml:space="preserve">.2016 г.  № </w:t>
      </w:r>
      <w:r>
        <w:t>34</w:t>
      </w:r>
    </w:p>
    <w:p w:rsidR="001C30F5" w:rsidRPr="008A3F16" w:rsidRDefault="001C30F5" w:rsidP="001C30F5">
      <w:pPr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Ставка</w:t>
      </w:r>
      <w:r w:rsidRPr="008A3F16">
        <w:rPr>
          <w:b/>
          <w:bCs/>
          <w:sz w:val="24"/>
          <w:szCs w:val="24"/>
        </w:rPr>
        <w:br/>
        <w:t>платы 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Ставка платы 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 - 1</w:t>
      </w:r>
      <w:r w:rsidR="00160FEA">
        <w:rPr>
          <w:sz w:val="24"/>
          <w:szCs w:val="24"/>
        </w:rPr>
        <w:t>0 рублей</w:t>
      </w:r>
      <w:r w:rsidRPr="008A3F16">
        <w:rPr>
          <w:sz w:val="24"/>
          <w:szCs w:val="24"/>
        </w:rPr>
        <w:t xml:space="preserve"> за гектар в год.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Ставки</w:t>
      </w:r>
      <w:r w:rsidRPr="008A3F16">
        <w:rPr>
          <w:b/>
          <w:bCs/>
          <w:sz w:val="24"/>
          <w:szCs w:val="24"/>
        </w:rPr>
        <w:br/>
        <w:t>платы за единицу площади лесного участка,</w:t>
      </w:r>
      <w:r w:rsidRPr="008A3F16">
        <w:rPr>
          <w:b/>
          <w:bCs/>
          <w:sz w:val="24"/>
          <w:szCs w:val="24"/>
        </w:rPr>
        <w:br/>
        <w:t>находящегося в муниципальной собственности,</w:t>
      </w:r>
      <w:r w:rsidRPr="008A3F16">
        <w:rPr>
          <w:b/>
          <w:bCs/>
          <w:sz w:val="24"/>
          <w:szCs w:val="24"/>
        </w:rPr>
        <w:br/>
        <w:t>при осуществлении рекреационной деятельности</w:t>
      </w:r>
    </w:p>
    <w:bookmarkEnd w:id="2"/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Ставки платы за единицу площади лесного участка, находящегося в муниципальной собственности, при осуществлении рекреационной деятельности - 5610 рублей за гектар в год.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bCs/>
          <w:sz w:val="24"/>
          <w:szCs w:val="24"/>
        </w:rPr>
        <w:t>Примечание.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При осуществлении рекреационной деятельности на лесном участке, находящемся в муниципальной собственности, к ставкам применяются следующие коэффициенты: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1) коэффициент, учитывающий площадь лесного участка: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до 0,1 гектара включительно - 0,5;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lastRenderedPageBreak/>
        <w:t>от 0,1 до 0,3 гектара включительно - 0,8;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свыше 0,3 гектара - 1;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2) коэффициент, учитывающий предоставление лесного участка для детских оздоровительных лагерей - 0,1;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3) коэффициент, учитывающий приближенность лесного участка к автомобильным дорогам общего пользования на расстоянии: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от 0 до </w:t>
      </w:r>
      <w:smartTag w:uri="urn:schemas-microsoft-com:office:smarttags" w:element="metricconverter">
        <w:smartTagPr>
          <w:attr w:name="ProductID" w:val="1 километра"/>
        </w:smartTagPr>
        <w:r w:rsidRPr="008A3F16">
          <w:rPr>
            <w:sz w:val="24"/>
            <w:szCs w:val="24"/>
          </w:rPr>
          <w:t>1 километра</w:t>
        </w:r>
      </w:smartTag>
      <w:r w:rsidRPr="008A3F16">
        <w:rPr>
          <w:sz w:val="24"/>
          <w:szCs w:val="24"/>
        </w:rPr>
        <w:t xml:space="preserve"> включительно - 3,5;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от 1 до </w:t>
      </w:r>
      <w:smartTag w:uri="urn:schemas-microsoft-com:office:smarttags" w:element="metricconverter">
        <w:smartTagPr>
          <w:attr w:name="ProductID" w:val="2 километров"/>
        </w:smartTagPr>
        <w:r w:rsidRPr="008A3F16">
          <w:rPr>
            <w:sz w:val="24"/>
            <w:szCs w:val="24"/>
          </w:rPr>
          <w:t>2 километров</w:t>
        </w:r>
      </w:smartTag>
      <w:r w:rsidRPr="008A3F16">
        <w:rPr>
          <w:sz w:val="24"/>
          <w:szCs w:val="24"/>
        </w:rPr>
        <w:t xml:space="preserve"> включительно - 3;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от 2 до </w:t>
      </w:r>
      <w:smartTag w:uri="urn:schemas-microsoft-com:office:smarttags" w:element="metricconverter">
        <w:smartTagPr>
          <w:attr w:name="ProductID" w:val="3 километров"/>
        </w:smartTagPr>
        <w:r w:rsidRPr="008A3F16">
          <w:rPr>
            <w:sz w:val="24"/>
            <w:szCs w:val="24"/>
          </w:rPr>
          <w:t>3 километров</w:t>
        </w:r>
      </w:smartTag>
      <w:r w:rsidRPr="008A3F16">
        <w:rPr>
          <w:sz w:val="24"/>
          <w:szCs w:val="24"/>
        </w:rPr>
        <w:t xml:space="preserve"> включительно - 2,5;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свыше </w:t>
      </w:r>
      <w:smartTag w:uri="urn:schemas-microsoft-com:office:smarttags" w:element="metricconverter">
        <w:smartTagPr>
          <w:attr w:name="ProductID" w:val="3 километров"/>
        </w:smartTagPr>
        <w:r w:rsidRPr="008A3F16">
          <w:rPr>
            <w:sz w:val="24"/>
            <w:szCs w:val="24"/>
          </w:rPr>
          <w:t>3 километров</w:t>
        </w:r>
      </w:smartTag>
      <w:r w:rsidRPr="008A3F16">
        <w:rPr>
          <w:sz w:val="24"/>
          <w:szCs w:val="24"/>
        </w:rPr>
        <w:t xml:space="preserve"> - 0,5;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4) коэффициент, учитывающий категории защитных лесов и целевое назначение лесов: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в отношении защитных лесов (кроме зеленых зон, лесопарков) - 1,5.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0FEA" w:rsidRDefault="00160FEA" w:rsidP="00CF5CA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Ставки</w:t>
      </w:r>
      <w:r w:rsidRPr="008A3F16">
        <w:rPr>
          <w:b/>
          <w:bCs/>
          <w:sz w:val="24"/>
          <w:szCs w:val="24"/>
        </w:rPr>
        <w:br/>
        <w:t>платы за единицу площади лесного участка, находящегося</w:t>
      </w:r>
      <w:r w:rsidRPr="008A3F16">
        <w:rPr>
          <w:b/>
          <w:bCs/>
          <w:sz w:val="24"/>
          <w:szCs w:val="24"/>
        </w:rPr>
        <w:br/>
        <w:t>в муниципальной собственности, при использовании лесов</w:t>
      </w:r>
      <w:r w:rsidRPr="008A3F16">
        <w:rPr>
          <w:b/>
          <w:bCs/>
          <w:sz w:val="24"/>
          <w:szCs w:val="24"/>
        </w:rPr>
        <w:br/>
        <w:t>для выполнения работ по геологическому изучению недр, разработке</w:t>
      </w:r>
      <w:r w:rsidRPr="008A3F16">
        <w:rPr>
          <w:b/>
          <w:bCs/>
          <w:sz w:val="24"/>
          <w:szCs w:val="24"/>
        </w:rPr>
        <w:br/>
        <w:t>месторождений полезных ископаемых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840"/>
      </w:tblGrid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Ставка платы, рублей за гектар в год</w:t>
            </w:r>
          </w:p>
        </w:tc>
      </w:tr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Хвойные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2861,18</w:t>
            </w:r>
          </w:p>
        </w:tc>
      </w:tr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A3F16">
              <w:rPr>
                <w:sz w:val="24"/>
                <w:szCs w:val="24"/>
              </w:rPr>
              <w:t>Мягколиственные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2767,02</w:t>
            </w:r>
          </w:p>
        </w:tc>
      </w:tr>
    </w:tbl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Ставки</w:t>
      </w:r>
      <w:r w:rsidRPr="008A3F16">
        <w:rPr>
          <w:b/>
          <w:bCs/>
          <w:sz w:val="24"/>
          <w:szCs w:val="24"/>
        </w:rPr>
        <w:br/>
        <w:t>платы за единицу площади лесного участка, находящегося</w:t>
      </w:r>
      <w:r w:rsidRPr="008A3F16">
        <w:rPr>
          <w:b/>
          <w:bCs/>
          <w:sz w:val="24"/>
          <w:szCs w:val="24"/>
        </w:rPr>
        <w:br/>
        <w:t>в муниципальной собственности, при строительстве, реконструкции</w:t>
      </w:r>
      <w:r w:rsidRPr="008A3F16">
        <w:rPr>
          <w:b/>
          <w:bCs/>
          <w:sz w:val="24"/>
          <w:szCs w:val="24"/>
        </w:rPr>
        <w:br/>
        <w:t>и эксплуатации линий электропередачи, линий связи, дорог, трубопроводов</w:t>
      </w:r>
      <w:r w:rsidRPr="008A3F16">
        <w:rPr>
          <w:b/>
          <w:bCs/>
          <w:sz w:val="24"/>
          <w:szCs w:val="24"/>
        </w:rPr>
        <w:br/>
        <w:t>и других линейных объектов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840"/>
      </w:tblGrid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Ставка платы, рублей за гектар в год</w:t>
            </w:r>
          </w:p>
        </w:tc>
      </w:tr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Хвойные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2861,18</w:t>
            </w:r>
          </w:p>
        </w:tc>
      </w:tr>
      <w:tr w:rsidR="008A3F16" w:rsidRPr="008A3F16" w:rsidTr="00CF5CA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A3F16">
              <w:rPr>
                <w:sz w:val="24"/>
                <w:szCs w:val="24"/>
              </w:rPr>
              <w:t>Мягколиственные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6" w:rsidRPr="008A3F16" w:rsidRDefault="008A3F16" w:rsidP="00CF5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16">
              <w:rPr>
                <w:sz w:val="24"/>
                <w:szCs w:val="24"/>
              </w:rPr>
              <w:t>2767,02</w:t>
            </w:r>
          </w:p>
        </w:tc>
      </w:tr>
    </w:tbl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A3F16">
        <w:rPr>
          <w:b/>
          <w:bCs/>
          <w:sz w:val="24"/>
          <w:szCs w:val="24"/>
        </w:rPr>
        <w:t>Ставка</w:t>
      </w:r>
      <w:r w:rsidRPr="008A3F16">
        <w:rPr>
          <w:b/>
          <w:bCs/>
          <w:sz w:val="24"/>
          <w:szCs w:val="24"/>
        </w:rPr>
        <w:br/>
        <w:t>платы за единицу площади лесного участка, находящегося в муниципальной собственности, при выполнении изыскательских работ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Ставка платы за единицу площади лесного участка, находящегося в </w:t>
      </w:r>
      <w:r w:rsidR="001C30F5">
        <w:rPr>
          <w:sz w:val="24"/>
          <w:szCs w:val="24"/>
        </w:rPr>
        <w:lastRenderedPageBreak/>
        <w:t xml:space="preserve">муниципальной </w:t>
      </w:r>
      <w:r w:rsidRPr="008A3F16">
        <w:rPr>
          <w:sz w:val="24"/>
          <w:szCs w:val="24"/>
        </w:rPr>
        <w:t>собственности, при выполнении изыскательских работ - 80 рублей за гектар в год.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b/>
          <w:bCs/>
          <w:sz w:val="24"/>
          <w:szCs w:val="24"/>
        </w:rPr>
        <w:t xml:space="preserve">Примечание 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1. При использовании лесных участков, находящихся в муниципальной собственности, занятых лесными культурами, применяется размер ставки с коэффициентом 1,13.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2. К ставкам в отношении городских лесов, выполняющих функции защиты природных и иных объектов, применяется коэффициент - 6 (поправочный коэффициент за счет численности населения).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3. При использовании лесных участков, находящихся в муниципальной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к вредителям и болезням, с коэффициентом 0,9.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4. При использовании лесных участков, находящихся в муниципальной собственности,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городских лесов, с коэффициентом 0,75.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5. При использовании лесных участков, находящихся в муниципальной собственности, занятых просеками, дорогами, болотами, каменистыми россыпями, применяется наименьший размер ставки платы, установленной для городских лесов, с коэффициентом 0,5.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 xml:space="preserve">6. К ставкам в отношении защитных лесов, расположенных в </w:t>
      </w:r>
      <w:proofErr w:type="spellStart"/>
      <w:r w:rsidRPr="008A3F16">
        <w:rPr>
          <w:sz w:val="24"/>
          <w:szCs w:val="24"/>
        </w:rPr>
        <w:t>водоохранных</w:t>
      </w:r>
      <w:proofErr w:type="spellEnd"/>
      <w:r w:rsidRPr="008A3F16">
        <w:rPr>
          <w:sz w:val="24"/>
          <w:szCs w:val="24"/>
        </w:rPr>
        <w:t xml:space="preserve"> зонах, применяется коэффициент - 4.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7. К ставкам в отношении лесных участков, находящихся в муниципальной собственности, при эксплуатации линий электропередачи, линий связи, дорог, трубопроводов и других линейных объектов применяется поправочный коэффициент - 0,1.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3F16">
        <w:rPr>
          <w:sz w:val="24"/>
          <w:szCs w:val="24"/>
        </w:rPr>
        <w:t>8. Если для одного и того же лесного участка установлено несколько поправочных коэффициентов, то в расчетах используется наибольший из них.</w:t>
      </w: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3F16" w:rsidRPr="008A3F16" w:rsidRDefault="008A3F16" w:rsidP="008A3F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9"/>
        <w:gridCol w:w="3083"/>
      </w:tblGrid>
      <w:tr w:rsidR="008A3F16" w:rsidRPr="008A3F16" w:rsidTr="00CF5CA4">
        <w:tc>
          <w:tcPr>
            <w:tcW w:w="6379" w:type="dxa"/>
            <w:vAlign w:val="bottom"/>
          </w:tcPr>
          <w:p w:rsidR="005451D5" w:rsidRDefault="00160FEA" w:rsidP="00545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5451D5">
              <w:rPr>
                <w:sz w:val="24"/>
                <w:szCs w:val="24"/>
              </w:rPr>
              <w:t>Карымского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5CA4">
              <w:rPr>
                <w:sz w:val="24"/>
                <w:szCs w:val="24"/>
              </w:rPr>
              <w:t xml:space="preserve"> </w:t>
            </w:r>
          </w:p>
          <w:p w:rsidR="008A3F16" w:rsidRPr="008A3F16" w:rsidRDefault="00CF5CA4" w:rsidP="00545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083" w:type="dxa"/>
            <w:vAlign w:val="bottom"/>
          </w:tcPr>
          <w:p w:rsidR="008A3F16" w:rsidRPr="008A3F16" w:rsidRDefault="00CF5CA4" w:rsidP="00545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451D5">
              <w:rPr>
                <w:sz w:val="24"/>
                <w:szCs w:val="24"/>
              </w:rPr>
              <w:t>Тихонова О.И.</w:t>
            </w:r>
          </w:p>
        </w:tc>
      </w:tr>
    </w:tbl>
    <w:p w:rsidR="008A3F16" w:rsidRPr="008A3F16" w:rsidRDefault="008A3F16" w:rsidP="008A3F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F16" w:rsidRPr="008A3F16" w:rsidRDefault="008A3F16" w:rsidP="008A3F16">
      <w:pPr>
        <w:tabs>
          <w:tab w:val="center" w:pos="4677"/>
        </w:tabs>
        <w:jc w:val="both"/>
        <w:rPr>
          <w:sz w:val="24"/>
          <w:szCs w:val="24"/>
        </w:rPr>
      </w:pPr>
    </w:p>
    <w:p w:rsidR="008A3F16" w:rsidRPr="008A3F16" w:rsidRDefault="008A3F16" w:rsidP="008A3F16">
      <w:pPr>
        <w:rPr>
          <w:sz w:val="24"/>
          <w:szCs w:val="24"/>
        </w:rPr>
      </w:pPr>
    </w:p>
    <w:p w:rsidR="008B51C0" w:rsidRPr="008A3F16" w:rsidRDefault="008B51C0" w:rsidP="00823063">
      <w:pPr>
        <w:rPr>
          <w:sz w:val="24"/>
          <w:szCs w:val="24"/>
        </w:rPr>
      </w:pPr>
    </w:p>
    <w:p w:rsidR="008B51C0" w:rsidRPr="008A3F16" w:rsidRDefault="008B51C0" w:rsidP="00823063">
      <w:pPr>
        <w:rPr>
          <w:sz w:val="24"/>
          <w:szCs w:val="24"/>
        </w:rPr>
      </w:pPr>
    </w:p>
    <w:p w:rsidR="008B51C0" w:rsidRPr="008A3F16" w:rsidRDefault="008B51C0" w:rsidP="00823063">
      <w:pPr>
        <w:rPr>
          <w:sz w:val="24"/>
          <w:szCs w:val="24"/>
        </w:rPr>
      </w:pPr>
    </w:p>
    <w:p w:rsidR="008B51C0" w:rsidRPr="008A3F16" w:rsidRDefault="008B51C0" w:rsidP="00823063">
      <w:pPr>
        <w:rPr>
          <w:sz w:val="24"/>
          <w:szCs w:val="24"/>
        </w:rPr>
      </w:pPr>
    </w:p>
    <w:p w:rsidR="008B51C0" w:rsidRPr="008A3F16" w:rsidRDefault="008B51C0" w:rsidP="00823063">
      <w:pPr>
        <w:rPr>
          <w:sz w:val="24"/>
          <w:szCs w:val="24"/>
        </w:rPr>
      </w:pPr>
    </w:p>
    <w:p w:rsidR="005F29AA" w:rsidRPr="008A3F16" w:rsidRDefault="005F29AA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758C8" w:rsidRPr="008A3F16" w:rsidRDefault="00F758C8" w:rsidP="00823063">
      <w:pPr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FA159C" w:rsidRPr="008A3F16" w:rsidRDefault="00FA159C">
      <w:pPr>
        <w:pStyle w:val="31"/>
        <w:rPr>
          <w:sz w:val="24"/>
          <w:szCs w:val="24"/>
        </w:rPr>
      </w:pPr>
    </w:p>
    <w:p w:rsidR="00666178" w:rsidRPr="008A3F16" w:rsidRDefault="00666178" w:rsidP="00CF5CA4">
      <w:pPr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p w:rsidR="00666178" w:rsidRPr="008A3F16" w:rsidRDefault="00666178" w:rsidP="000D4C8B">
      <w:pPr>
        <w:jc w:val="right"/>
        <w:rPr>
          <w:sz w:val="24"/>
          <w:szCs w:val="24"/>
        </w:rPr>
      </w:pPr>
    </w:p>
    <w:sectPr w:rsidR="00666178" w:rsidRPr="008A3F16" w:rsidSect="00B64B04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2E"/>
    <w:multiLevelType w:val="hybridMultilevel"/>
    <w:tmpl w:val="071E6B90"/>
    <w:lvl w:ilvl="0" w:tplc="A5E259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6E2747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1219"/>
    <w:multiLevelType w:val="hybridMultilevel"/>
    <w:tmpl w:val="7338903A"/>
    <w:lvl w:ilvl="0" w:tplc="7F4871DC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7063105"/>
    <w:multiLevelType w:val="hybridMultilevel"/>
    <w:tmpl w:val="317CBC30"/>
    <w:lvl w:ilvl="0" w:tplc="0FD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3A2786E">
      <w:numFmt w:val="none"/>
      <w:lvlText w:val=""/>
      <w:lvlJc w:val="left"/>
      <w:pPr>
        <w:tabs>
          <w:tab w:val="num" w:pos="360"/>
        </w:tabs>
      </w:pPr>
    </w:lvl>
    <w:lvl w:ilvl="2" w:tplc="8CBC723A">
      <w:numFmt w:val="none"/>
      <w:lvlText w:val=""/>
      <w:lvlJc w:val="left"/>
      <w:pPr>
        <w:tabs>
          <w:tab w:val="num" w:pos="360"/>
        </w:tabs>
      </w:pPr>
    </w:lvl>
    <w:lvl w:ilvl="3" w:tplc="AB88F5F6">
      <w:numFmt w:val="none"/>
      <w:lvlText w:val=""/>
      <w:lvlJc w:val="left"/>
      <w:pPr>
        <w:tabs>
          <w:tab w:val="num" w:pos="360"/>
        </w:tabs>
      </w:pPr>
    </w:lvl>
    <w:lvl w:ilvl="4" w:tplc="8398D3EA">
      <w:numFmt w:val="none"/>
      <w:lvlText w:val=""/>
      <w:lvlJc w:val="left"/>
      <w:pPr>
        <w:tabs>
          <w:tab w:val="num" w:pos="360"/>
        </w:tabs>
      </w:pPr>
    </w:lvl>
    <w:lvl w:ilvl="5" w:tplc="612C2B80">
      <w:numFmt w:val="none"/>
      <w:lvlText w:val=""/>
      <w:lvlJc w:val="left"/>
      <w:pPr>
        <w:tabs>
          <w:tab w:val="num" w:pos="360"/>
        </w:tabs>
      </w:pPr>
    </w:lvl>
    <w:lvl w:ilvl="6" w:tplc="5420A42A">
      <w:numFmt w:val="none"/>
      <w:lvlText w:val=""/>
      <w:lvlJc w:val="left"/>
      <w:pPr>
        <w:tabs>
          <w:tab w:val="num" w:pos="360"/>
        </w:tabs>
      </w:pPr>
    </w:lvl>
    <w:lvl w:ilvl="7" w:tplc="861437B4">
      <w:numFmt w:val="none"/>
      <w:lvlText w:val=""/>
      <w:lvlJc w:val="left"/>
      <w:pPr>
        <w:tabs>
          <w:tab w:val="num" w:pos="360"/>
        </w:tabs>
      </w:pPr>
    </w:lvl>
    <w:lvl w:ilvl="8" w:tplc="8508F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A30DE0"/>
    <w:multiLevelType w:val="hybridMultilevel"/>
    <w:tmpl w:val="1550D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F3DE3"/>
    <w:multiLevelType w:val="singleLevel"/>
    <w:tmpl w:val="C8B2E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C7E3CDF"/>
    <w:multiLevelType w:val="hybridMultilevel"/>
    <w:tmpl w:val="FAA8B2FA"/>
    <w:lvl w:ilvl="0" w:tplc="E974C3B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E130864"/>
    <w:multiLevelType w:val="hybridMultilevel"/>
    <w:tmpl w:val="3984EF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E572D08"/>
    <w:multiLevelType w:val="hybridMultilevel"/>
    <w:tmpl w:val="6A70E7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15B4F5E"/>
    <w:multiLevelType w:val="hybridMultilevel"/>
    <w:tmpl w:val="14B241A6"/>
    <w:lvl w:ilvl="0" w:tplc="AB9C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1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D23EBD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3363B"/>
    <w:multiLevelType w:val="hybridMultilevel"/>
    <w:tmpl w:val="798E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514AE"/>
    <w:multiLevelType w:val="hybridMultilevel"/>
    <w:tmpl w:val="1C16E04E"/>
    <w:lvl w:ilvl="0" w:tplc="30EC266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36A21FA6"/>
    <w:multiLevelType w:val="hybridMultilevel"/>
    <w:tmpl w:val="D27ED4E2"/>
    <w:lvl w:ilvl="0" w:tplc="A95E1AC8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6">
    <w:nsid w:val="382F2C08"/>
    <w:multiLevelType w:val="hybridMultilevel"/>
    <w:tmpl w:val="C9F2D55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9F7093F"/>
    <w:multiLevelType w:val="hybridMultilevel"/>
    <w:tmpl w:val="BC4A07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D31436A"/>
    <w:multiLevelType w:val="hybridMultilevel"/>
    <w:tmpl w:val="947496D0"/>
    <w:lvl w:ilvl="0" w:tplc="BFF01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154084A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55D77"/>
    <w:multiLevelType w:val="hybridMultilevel"/>
    <w:tmpl w:val="A6F0C34A"/>
    <w:lvl w:ilvl="0" w:tplc="8F9AB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44B2ED4"/>
    <w:multiLevelType w:val="singleLevel"/>
    <w:tmpl w:val="6BCE3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47442E26"/>
    <w:multiLevelType w:val="hybridMultilevel"/>
    <w:tmpl w:val="6C823B26"/>
    <w:lvl w:ilvl="0" w:tplc="6F78B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9586D1D"/>
    <w:multiLevelType w:val="hybridMultilevel"/>
    <w:tmpl w:val="F17A5BE0"/>
    <w:lvl w:ilvl="0" w:tplc="A8C057D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311E97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F0BF8"/>
    <w:multiLevelType w:val="hybridMultilevel"/>
    <w:tmpl w:val="173CB9AA"/>
    <w:lvl w:ilvl="0" w:tplc="FD8C8C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BEC5CF8"/>
    <w:multiLevelType w:val="hybridMultilevel"/>
    <w:tmpl w:val="5476A180"/>
    <w:lvl w:ilvl="0" w:tplc="5CDCF4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7">
    <w:nsid w:val="4D823261"/>
    <w:multiLevelType w:val="hybridMultilevel"/>
    <w:tmpl w:val="0398284E"/>
    <w:lvl w:ilvl="0" w:tplc="019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E29C0"/>
    <w:multiLevelType w:val="hybridMultilevel"/>
    <w:tmpl w:val="C234CAAA"/>
    <w:lvl w:ilvl="0" w:tplc="03DA428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0">
    <w:nsid w:val="544405B1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923557"/>
    <w:multiLevelType w:val="singleLevel"/>
    <w:tmpl w:val="84066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>
    <w:nsid w:val="690944FE"/>
    <w:multiLevelType w:val="singleLevel"/>
    <w:tmpl w:val="0A9C7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5">
    <w:nsid w:val="6E12701F"/>
    <w:multiLevelType w:val="hybridMultilevel"/>
    <w:tmpl w:val="6E60B756"/>
    <w:lvl w:ilvl="0" w:tplc="B288B80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6">
    <w:nsid w:val="78466F84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62CCA"/>
    <w:multiLevelType w:val="hybridMultilevel"/>
    <w:tmpl w:val="D904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</w:num>
  <w:num w:numId="2">
    <w:abstractNumId w:val="21"/>
  </w:num>
  <w:num w:numId="3">
    <w:abstractNumId w:val="33"/>
  </w:num>
  <w:num w:numId="4">
    <w:abstractNumId w:val="31"/>
  </w:num>
  <w:num w:numId="5">
    <w:abstractNumId w:val="20"/>
  </w:num>
  <w:num w:numId="6">
    <w:abstractNumId w:val="25"/>
  </w:num>
  <w:num w:numId="7">
    <w:abstractNumId w:val="9"/>
  </w:num>
  <w:num w:numId="8">
    <w:abstractNumId w:val="23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22"/>
  </w:num>
  <w:num w:numId="16">
    <w:abstractNumId w:val="3"/>
  </w:num>
  <w:num w:numId="17">
    <w:abstractNumId w:val="7"/>
  </w:num>
  <w:num w:numId="18">
    <w:abstractNumId w:val="13"/>
  </w:num>
  <w:num w:numId="19">
    <w:abstractNumId w:val="37"/>
  </w:num>
  <w:num w:numId="20">
    <w:abstractNumId w:val="36"/>
  </w:num>
  <w:num w:numId="21">
    <w:abstractNumId w:val="19"/>
  </w:num>
  <w:num w:numId="22">
    <w:abstractNumId w:val="27"/>
  </w:num>
  <w:num w:numId="23">
    <w:abstractNumId w:val="16"/>
  </w:num>
  <w:num w:numId="24">
    <w:abstractNumId w:val="24"/>
  </w:num>
  <w:num w:numId="25">
    <w:abstractNumId w:val="18"/>
  </w:num>
  <w:num w:numId="26">
    <w:abstractNumId w:val="11"/>
  </w:num>
  <w:num w:numId="27">
    <w:abstractNumId w:val="26"/>
  </w:num>
  <w:num w:numId="28">
    <w:abstractNumId w:val="34"/>
  </w:num>
  <w:num w:numId="29">
    <w:abstractNumId w:val="35"/>
  </w:num>
  <w:num w:numId="30">
    <w:abstractNumId w:val="10"/>
  </w:num>
  <w:num w:numId="31">
    <w:abstractNumId w:val="29"/>
  </w:num>
  <w:num w:numId="32">
    <w:abstractNumId w:val="15"/>
  </w:num>
  <w:num w:numId="33">
    <w:abstractNumId w:val="12"/>
  </w:num>
  <w:num w:numId="34">
    <w:abstractNumId w:val="30"/>
  </w:num>
  <w:num w:numId="35">
    <w:abstractNumId w:val="1"/>
  </w:num>
  <w:num w:numId="36">
    <w:abstractNumId w:val="6"/>
  </w:num>
  <w:num w:numId="37">
    <w:abstractNumId w:val="2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FF"/>
    <w:rsid w:val="000029F0"/>
    <w:rsid w:val="0002786B"/>
    <w:rsid w:val="00047211"/>
    <w:rsid w:val="00056F17"/>
    <w:rsid w:val="0006358F"/>
    <w:rsid w:val="00066160"/>
    <w:rsid w:val="00076410"/>
    <w:rsid w:val="00076DF5"/>
    <w:rsid w:val="000906B4"/>
    <w:rsid w:val="000B11FB"/>
    <w:rsid w:val="000C68F6"/>
    <w:rsid w:val="000D4C8B"/>
    <w:rsid w:val="000E59F7"/>
    <w:rsid w:val="000F01BE"/>
    <w:rsid w:val="00100ADD"/>
    <w:rsid w:val="001040E5"/>
    <w:rsid w:val="00105DFA"/>
    <w:rsid w:val="00113126"/>
    <w:rsid w:val="00132E88"/>
    <w:rsid w:val="00133CA5"/>
    <w:rsid w:val="00134CA1"/>
    <w:rsid w:val="00156C19"/>
    <w:rsid w:val="00160FEA"/>
    <w:rsid w:val="00163AA0"/>
    <w:rsid w:val="001832B2"/>
    <w:rsid w:val="0018441D"/>
    <w:rsid w:val="001A5F23"/>
    <w:rsid w:val="001C30F5"/>
    <w:rsid w:val="001C7ECD"/>
    <w:rsid w:val="001D2175"/>
    <w:rsid w:val="001D2409"/>
    <w:rsid w:val="001E62E6"/>
    <w:rsid w:val="002010AD"/>
    <w:rsid w:val="002121A7"/>
    <w:rsid w:val="0022476A"/>
    <w:rsid w:val="00241091"/>
    <w:rsid w:val="002725BF"/>
    <w:rsid w:val="00273051"/>
    <w:rsid w:val="002816E6"/>
    <w:rsid w:val="002852F6"/>
    <w:rsid w:val="00291D79"/>
    <w:rsid w:val="002C0301"/>
    <w:rsid w:val="002C11F8"/>
    <w:rsid w:val="002E3FA2"/>
    <w:rsid w:val="002F0A44"/>
    <w:rsid w:val="002F3F82"/>
    <w:rsid w:val="0030496F"/>
    <w:rsid w:val="003137F1"/>
    <w:rsid w:val="00314F0E"/>
    <w:rsid w:val="0031787B"/>
    <w:rsid w:val="00323C74"/>
    <w:rsid w:val="00344BAF"/>
    <w:rsid w:val="00351CD5"/>
    <w:rsid w:val="00355B0C"/>
    <w:rsid w:val="003735FD"/>
    <w:rsid w:val="00384660"/>
    <w:rsid w:val="00384861"/>
    <w:rsid w:val="00393AE0"/>
    <w:rsid w:val="003A0D18"/>
    <w:rsid w:val="003A20B1"/>
    <w:rsid w:val="003B39C1"/>
    <w:rsid w:val="003C0621"/>
    <w:rsid w:val="003D4D41"/>
    <w:rsid w:val="003D67C2"/>
    <w:rsid w:val="003D7CD0"/>
    <w:rsid w:val="00400488"/>
    <w:rsid w:val="00427197"/>
    <w:rsid w:val="004348F0"/>
    <w:rsid w:val="00441687"/>
    <w:rsid w:val="00456C9E"/>
    <w:rsid w:val="0047695F"/>
    <w:rsid w:val="004A288A"/>
    <w:rsid w:val="004D27BE"/>
    <w:rsid w:val="004E678B"/>
    <w:rsid w:val="004F72B1"/>
    <w:rsid w:val="00500617"/>
    <w:rsid w:val="0050141B"/>
    <w:rsid w:val="005071E5"/>
    <w:rsid w:val="00512E25"/>
    <w:rsid w:val="0053747E"/>
    <w:rsid w:val="0054288C"/>
    <w:rsid w:val="005451D5"/>
    <w:rsid w:val="00551F8F"/>
    <w:rsid w:val="00556C64"/>
    <w:rsid w:val="00557CED"/>
    <w:rsid w:val="00562054"/>
    <w:rsid w:val="0056792C"/>
    <w:rsid w:val="00574AC6"/>
    <w:rsid w:val="00576E42"/>
    <w:rsid w:val="00593E5F"/>
    <w:rsid w:val="005A3B2B"/>
    <w:rsid w:val="005A7C40"/>
    <w:rsid w:val="005B28DA"/>
    <w:rsid w:val="005B4537"/>
    <w:rsid w:val="005C7468"/>
    <w:rsid w:val="005E06E5"/>
    <w:rsid w:val="005F29AA"/>
    <w:rsid w:val="006017EF"/>
    <w:rsid w:val="00601D1B"/>
    <w:rsid w:val="006053C3"/>
    <w:rsid w:val="00613DDB"/>
    <w:rsid w:val="006208C8"/>
    <w:rsid w:val="00626BCA"/>
    <w:rsid w:val="00627314"/>
    <w:rsid w:val="00630C2C"/>
    <w:rsid w:val="00634621"/>
    <w:rsid w:val="00636B93"/>
    <w:rsid w:val="00650EFE"/>
    <w:rsid w:val="00666178"/>
    <w:rsid w:val="006725A5"/>
    <w:rsid w:val="006806D9"/>
    <w:rsid w:val="006B1EEA"/>
    <w:rsid w:val="006B2E68"/>
    <w:rsid w:val="006C17BB"/>
    <w:rsid w:val="006C753C"/>
    <w:rsid w:val="00715022"/>
    <w:rsid w:val="0072773B"/>
    <w:rsid w:val="007349A8"/>
    <w:rsid w:val="00777EF0"/>
    <w:rsid w:val="0078340E"/>
    <w:rsid w:val="00792890"/>
    <w:rsid w:val="007A6C22"/>
    <w:rsid w:val="007B2287"/>
    <w:rsid w:val="007C1544"/>
    <w:rsid w:val="007C6EAF"/>
    <w:rsid w:val="007D1C42"/>
    <w:rsid w:val="007D2105"/>
    <w:rsid w:val="007D35F1"/>
    <w:rsid w:val="007E0027"/>
    <w:rsid w:val="007E00A5"/>
    <w:rsid w:val="007E3F72"/>
    <w:rsid w:val="007E5A49"/>
    <w:rsid w:val="007E7AFA"/>
    <w:rsid w:val="0080703B"/>
    <w:rsid w:val="00815869"/>
    <w:rsid w:val="00823063"/>
    <w:rsid w:val="008412D6"/>
    <w:rsid w:val="00842661"/>
    <w:rsid w:val="00844388"/>
    <w:rsid w:val="00865506"/>
    <w:rsid w:val="008904F4"/>
    <w:rsid w:val="008A3F16"/>
    <w:rsid w:val="008A5B4D"/>
    <w:rsid w:val="008B51C0"/>
    <w:rsid w:val="008C1B15"/>
    <w:rsid w:val="008C358C"/>
    <w:rsid w:val="008E1FB7"/>
    <w:rsid w:val="008E20E9"/>
    <w:rsid w:val="008E35A5"/>
    <w:rsid w:val="008E3CB5"/>
    <w:rsid w:val="009154C7"/>
    <w:rsid w:val="00947231"/>
    <w:rsid w:val="00955050"/>
    <w:rsid w:val="00960460"/>
    <w:rsid w:val="00963A93"/>
    <w:rsid w:val="00986AFC"/>
    <w:rsid w:val="009A5AE0"/>
    <w:rsid w:val="009B47B3"/>
    <w:rsid w:val="009E69F3"/>
    <w:rsid w:val="009E71D4"/>
    <w:rsid w:val="009F685C"/>
    <w:rsid w:val="009F79CE"/>
    <w:rsid w:val="00A024E9"/>
    <w:rsid w:val="00A17174"/>
    <w:rsid w:val="00A20EAA"/>
    <w:rsid w:val="00A2527A"/>
    <w:rsid w:val="00A42EF0"/>
    <w:rsid w:val="00A74E1A"/>
    <w:rsid w:val="00A75E03"/>
    <w:rsid w:val="00A82F76"/>
    <w:rsid w:val="00A86579"/>
    <w:rsid w:val="00A87560"/>
    <w:rsid w:val="00A94302"/>
    <w:rsid w:val="00A9777B"/>
    <w:rsid w:val="00AA25AD"/>
    <w:rsid w:val="00AC065E"/>
    <w:rsid w:val="00B129FF"/>
    <w:rsid w:val="00B31FAC"/>
    <w:rsid w:val="00B53526"/>
    <w:rsid w:val="00B54CBB"/>
    <w:rsid w:val="00B6371C"/>
    <w:rsid w:val="00B64B04"/>
    <w:rsid w:val="00B73464"/>
    <w:rsid w:val="00B7706C"/>
    <w:rsid w:val="00B85654"/>
    <w:rsid w:val="00B862CB"/>
    <w:rsid w:val="00B86A81"/>
    <w:rsid w:val="00B872CD"/>
    <w:rsid w:val="00BB512C"/>
    <w:rsid w:val="00BD3990"/>
    <w:rsid w:val="00BF47DC"/>
    <w:rsid w:val="00BF53B6"/>
    <w:rsid w:val="00BF56D0"/>
    <w:rsid w:val="00C1247B"/>
    <w:rsid w:val="00C13A73"/>
    <w:rsid w:val="00C273B4"/>
    <w:rsid w:val="00C33B6E"/>
    <w:rsid w:val="00C42768"/>
    <w:rsid w:val="00C60686"/>
    <w:rsid w:val="00C759DA"/>
    <w:rsid w:val="00C83201"/>
    <w:rsid w:val="00C87EE7"/>
    <w:rsid w:val="00C87EF4"/>
    <w:rsid w:val="00C96593"/>
    <w:rsid w:val="00C97C7F"/>
    <w:rsid w:val="00CA70C0"/>
    <w:rsid w:val="00CA719C"/>
    <w:rsid w:val="00CE0BC5"/>
    <w:rsid w:val="00CE4D2F"/>
    <w:rsid w:val="00CE57F1"/>
    <w:rsid w:val="00CE5FF8"/>
    <w:rsid w:val="00CF03E4"/>
    <w:rsid w:val="00CF3EEB"/>
    <w:rsid w:val="00CF5CA4"/>
    <w:rsid w:val="00D0596F"/>
    <w:rsid w:val="00D31C84"/>
    <w:rsid w:val="00D31EF5"/>
    <w:rsid w:val="00D37D39"/>
    <w:rsid w:val="00D414F2"/>
    <w:rsid w:val="00D65A69"/>
    <w:rsid w:val="00D720F9"/>
    <w:rsid w:val="00D724B9"/>
    <w:rsid w:val="00D86057"/>
    <w:rsid w:val="00D9222A"/>
    <w:rsid w:val="00DC0EC5"/>
    <w:rsid w:val="00DC5E9E"/>
    <w:rsid w:val="00DD4DED"/>
    <w:rsid w:val="00DE0CBB"/>
    <w:rsid w:val="00DE7234"/>
    <w:rsid w:val="00DF27F7"/>
    <w:rsid w:val="00DF32C8"/>
    <w:rsid w:val="00E14E9D"/>
    <w:rsid w:val="00E506ED"/>
    <w:rsid w:val="00E50874"/>
    <w:rsid w:val="00E5763A"/>
    <w:rsid w:val="00E7508F"/>
    <w:rsid w:val="00E85784"/>
    <w:rsid w:val="00E92239"/>
    <w:rsid w:val="00EA3D19"/>
    <w:rsid w:val="00EA48E5"/>
    <w:rsid w:val="00EA70F6"/>
    <w:rsid w:val="00EB752D"/>
    <w:rsid w:val="00EC07F8"/>
    <w:rsid w:val="00EC2C99"/>
    <w:rsid w:val="00EC5634"/>
    <w:rsid w:val="00ED5184"/>
    <w:rsid w:val="00EE43D5"/>
    <w:rsid w:val="00EE50FF"/>
    <w:rsid w:val="00EF42E3"/>
    <w:rsid w:val="00F118A8"/>
    <w:rsid w:val="00F1761A"/>
    <w:rsid w:val="00F226D9"/>
    <w:rsid w:val="00F23786"/>
    <w:rsid w:val="00F44ECF"/>
    <w:rsid w:val="00F476A4"/>
    <w:rsid w:val="00F54F2D"/>
    <w:rsid w:val="00F55AE5"/>
    <w:rsid w:val="00F613B5"/>
    <w:rsid w:val="00F616A3"/>
    <w:rsid w:val="00F758C8"/>
    <w:rsid w:val="00F80959"/>
    <w:rsid w:val="00F9002B"/>
    <w:rsid w:val="00FA159C"/>
    <w:rsid w:val="00FA6323"/>
    <w:rsid w:val="00FB37B0"/>
    <w:rsid w:val="00FC27DA"/>
    <w:rsid w:val="00FE13D0"/>
    <w:rsid w:val="00FE16D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styleId="ab">
    <w:name w:val="caption"/>
    <w:basedOn w:val="a"/>
    <w:next w:val="a"/>
    <w:qFormat/>
    <w:rsid w:val="008655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ac">
    <w:name w:val="Balloon Text"/>
    <w:basedOn w:val="a"/>
    <w:link w:val="ad"/>
    <w:rsid w:val="00134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34CA1"/>
    <w:rPr>
      <w:rFonts w:ascii="Tahoma" w:hAnsi="Tahoma" w:cs="Tahoma"/>
      <w:sz w:val="16"/>
      <w:szCs w:val="16"/>
    </w:rPr>
  </w:style>
  <w:style w:type="character" w:styleId="ae">
    <w:name w:val="Hyperlink"/>
    <w:rsid w:val="0096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0845.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0845.73" TargetMode="External"/><Relationship Id="rId11" Type="http://schemas.openxmlformats.org/officeDocument/2006/relationships/hyperlink" Target="file:///C:\DOCUME~1\9147~1\LOCALS~1\Temp\r38.doc" TargetMode="External"/><Relationship Id="rId5" Type="http://schemas.openxmlformats.org/officeDocument/2006/relationships/hyperlink" Target="garantF1://34628584.0" TargetMode="External"/><Relationship Id="rId10" Type="http://schemas.openxmlformats.org/officeDocument/2006/relationships/hyperlink" Target="file:///C:\DOCUME~1\9147~1\LOCALS~1\Temp\r3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3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10819</CharactersWithSpaces>
  <SharedDoc>false</SharedDoc>
  <HLinks>
    <vt:vector size="42" baseType="variant">
      <vt:variant>
        <vt:i4>75433080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Settings\Admin\Мои документы\Головизина ВА\Local Settings\Temp\r38.doc</vt:lpwstr>
      </vt:variant>
      <vt:variant>
        <vt:lpwstr>sub_9992#sub_9992</vt:lpwstr>
      </vt:variant>
      <vt:variant>
        <vt:i4>75236472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Settings\Admin\Мои документы\Головизина ВА\Local Settings\Temp\r38.doc</vt:lpwstr>
      </vt:variant>
      <vt:variant>
        <vt:lpwstr>sub_9991#sub_9991</vt:lpwstr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garantf1://12053804.0/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garantf1://12050845.84/</vt:lpwstr>
      </vt:variant>
      <vt:variant>
        <vt:lpwstr/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garantf1://12050845.76/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garantf1://12050845.73/</vt:lpwstr>
      </vt:variant>
      <vt:variant>
        <vt:lpwstr/>
      </vt:variant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garantf1://34628584.0/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Саша</cp:lastModifiedBy>
  <cp:revision>2</cp:revision>
  <cp:lastPrinted>2016-06-08T02:34:00Z</cp:lastPrinted>
  <dcterms:created xsi:type="dcterms:W3CDTF">2016-06-09T01:44:00Z</dcterms:created>
  <dcterms:modified xsi:type="dcterms:W3CDTF">2016-06-09T01:44:00Z</dcterms:modified>
</cp:coreProperties>
</file>