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430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212378" w:rsidTr="00212378">
        <w:trPr>
          <w:trHeight w:val="2275"/>
        </w:trPr>
        <w:tc>
          <w:tcPr>
            <w:tcW w:w="10229" w:type="dxa"/>
          </w:tcPr>
          <w:p w:rsidR="00212378" w:rsidRDefault="00212378" w:rsidP="00643AF4">
            <w:pPr>
              <w:jc w:val="center"/>
              <w:rPr>
                <w:rFonts w:eastAsia="Calibri"/>
                <w:b/>
                <w:kern w:val="2"/>
                <w:lang w:eastAsia="zh-CN"/>
              </w:rPr>
            </w:pPr>
            <w:r>
              <w:rPr>
                <w:rFonts w:eastAsia="Calibri"/>
                <w:b/>
                <w:kern w:val="2"/>
                <w:lang w:eastAsia="zh-CN"/>
              </w:rPr>
              <w:t>РОССИЙСКАЯ ФЕДЕРАЦИЯ</w:t>
            </w:r>
          </w:p>
          <w:p w:rsidR="00212378" w:rsidRDefault="00212378" w:rsidP="00643AF4">
            <w:pPr>
              <w:jc w:val="center"/>
              <w:rPr>
                <w:rFonts w:eastAsia="Calibri"/>
                <w:b/>
                <w:kern w:val="2"/>
                <w:lang w:eastAsia="zh-CN"/>
              </w:rPr>
            </w:pPr>
            <w:r>
              <w:rPr>
                <w:rFonts w:eastAsia="Calibri"/>
                <w:b/>
                <w:kern w:val="2"/>
                <w:lang w:eastAsia="zh-CN"/>
              </w:rPr>
              <w:t>ИРКУТСКАЯ ОБЛАСТЬ</w:t>
            </w:r>
          </w:p>
          <w:p w:rsidR="00212378" w:rsidRDefault="00212378" w:rsidP="00643AF4">
            <w:pPr>
              <w:jc w:val="center"/>
              <w:rPr>
                <w:rFonts w:eastAsia="Calibri"/>
                <w:b/>
                <w:kern w:val="2"/>
                <w:lang w:eastAsia="zh-CN"/>
              </w:rPr>
            </w:pPr>
            <w:r>
              <w:rPr>
                <w:rFonts w:eastAsia="Calibri"/>
                <w:b/>
                <w:kern w:val="2"/>
                <w:lang w:eastAsia="zh-CN"/>
              </w:rPr>
              <w:t>КУЙТУНСКИЙ РАЙОН</w:t>
            </w:r>
          </w:p>
          <w:p w:rsidR="00212378" w:rsidRDefault="00212378" w:rsidP="00643AF4">
            <w:pPr>
              <w:jc w:val="center"/>
              <w:rPr>
                <w:rFonts w:eastAsia="Calibri"/>
                <w:b/>
                <w:kern w:val="2"/>
                <w:lang w:eastAsia="zh-CN"/>
              </w:rPr>
            </w:pPr>
            <w:r>
              <w:rPr>
                <w:rFonts w:eastAsia="Calibri"/>
                <w:b/>
                <w:kern w:val="2"/>
                <w:lang w:eastAsia="zh-CN"/>
              </w:rPr>
              <w:t>КАРЫМСКОЕ МУНИЦИПАЛЬНОЕ ОБРАЗОВАНИЕ</w:t>
            </w:r>
          </w:p>
          <w:p w:rsidR="00212378" w:rsidRDefault="00212378" w:rsidP="00643AF4">
            <w:pPr>
              <w:jc w:val="center"/>
              <w:rPr>
                <w:rFonts w:eastAsia="Calibri"/>
                <w:b/>
                <w:kern w:val="2"/>
                <w:lang w:eastAsia="zh-CN"/>
              </w:rPr>
            </w:pPr>
            <w:r>
              <w:rPr>
                <w:rFonts w:eastAsia="Calibri"/>
                <w:b/>
                <w:kern w:val="2"/>
                <w:lang w:eastAsia="zh-CN"/>
              </w:rPr>
              <w:t>АДМИНИСТРАЦИЯ</w:t>
            </w:r>
          </w:p>
          <w:p w:rsidR="00212378" w:rsidRDefault="00212378" w:rsidP="00643AF4">
            <w:pPr>
              <w:jc w:val="center"/>
              <w:rPr>
                <w:rFonts w:eastAsia="Calibri"/>
                <w:b/>
                <w:kern w:val="2"/>
                <w:lang w:eastAsia="zh-CN"/>
              </w:rPr>
            </w:pPr>
            <w:r>
              <w:rPr>
                <w:rFonts w:eastAsia="Calibri"/>
                <w:b/>
                <w:kern w:val="2"/>
                <w:lang w:eastAsia="zh-CN"/>
              </w:rPr>
              <w:t>КАРЫМСКОГО СЕЛЬСКОГО ПОСЕЛЕНИЯ</w:t>
            </w:r>
          </w:p>
          <w:p w:rsidR="00212378" w:rsidRDefault="00212378" w:rsidP="00643AF4">
            <w:pPr>
              <w:jc w:val="center"/>
              <w:rPr>
                <w:rFonts w:eastAsia="Calibri"/>
                <w:b/>
                <w:kern w:val="2"/>
                <w:lang w:eastAsia="zh-CN"/>
              </w:rPr>
            </w:pPr>
          </w:p>
          <w:p w:rsidR="00212378" w:rsidRDefault="00212378" w:rsidP="00643AF4">
            <w:pPr>
              <w:jc w:val="center"/>
              <w:rPr>
                <w:rFonts w:eastAsia="Calibri"/>
                <w:kern w:val="2"/>
                <w:lang w:eastAsia="zh-CN"/>
              </w:rPr>
            </w:pPr>
            <w:r>
              <w:rPr>
                <w:rFonts w:eastAsia="Calibri"/>
                <w:b/>
                <w:kern w:val="2"/>
                <w:lang w:eastAsia="zh-CN"/>
              </w:rPr>
              <w:t>ПОСТАНОВЛЕНИЕ</w:t>
            </w:r>
          </w:p>
          <w:p w:rsidR="00212378" w:rsidRDefault="00212378" w:rsidP="00643AF4">
            <w:pPr>
              <w:jc w:val="center"/>
              <w:textAlignment w:val="baseline"/>
              <w:rPr>
                <w:rFonts w:eastAsia="Calibri"/>
                <w:b/>
                <w:spacing w:val="20"/>
                <w:lang w:val="en-US" w:eastAsia="en-US"/>
              </w:rPr>
            </w:pPr>
          </w:p>
        </w:tc>
      </w:tr>
    </w:tbl>
    <w:p w:rsidR="00212378" w:rsidRDefault="00212378" w:rsidP="00212378">
      <w:pPr>
        <w:ind w:right="-3970"/>
        <w:jc w:val="both"/>
        <w:rPr>
          <w:spacing w:val="20"/>
          <w:u w:val="single"/>
        </w:rPr>
      </w:pPr>
      <w:r>
        <w:rPr>
          <w:b/>
          <w:spacing w:val="20"/>
        </w:rPr>
        <w:t>«19» марта 2024 г</w:t>
      </w:r>
      <w:r>
        <w:rPr>
          <w:spacing w:val="20"/>
        </w:rPr>
        <w:t xml:space="preserve">.                                                  № </w:t>
      </w:r>
      <w:r>
        <w:rPr>
          <w:spacing w:val="20"/>
          <w:u w:val="single"/>
        </w:rPr>
        <w:t>17</w:t>
      </w:r>
    </w:p>
    <w:p w:rsidR="00212378" w:rsidRDefault="00212378" w:rsidP="00212378">
      <w:pPr>
        <w:ind w:right="-850"/>
        <w:jc w:val="center"/>
        <w:rPr>
          <w:spacing w:val="20"/>
        </w:rPr>
      </w:pPr>
    </w:p>
    <w:p w:rsidR="00212378" w:rsidRDefault="00212378" w:rsidP="00212378">
      <w:pPr>
        <w:ind w:right="-850"/>
        <w:jc w:val="center"/>
        <w:rPr>
          <w:b/>
          <w:spacing w:val="20"/>
        </w:rPr>
      </w:pPr>
      <w:r>
        <w:rPr>
          <w:b/>
          <w:spacing w:val="20"/>
        </w:rPr>
        <w:t xml:space="preserve">с. </w:t>
      </w:r>
      <w:proofErr w:type="spellStart"/>
      <w:r>
        <w:rPr>
          <w:b/>
          <w:spacing w:val="20"/>
        </w:rPr>
        <w:t>Карымск</w:t>
      </w:r>
      <w:proofErr w:type="spellEnd"/>
    </w:p>
    <w:p w:rsidR="00212378" w:rsidRDefault="00212378" w:rsidP="00212378">
      <w:pPr>
        <w:ind w:right="-3970"/>
        <w:rPr>
          <w:b/>
          <w:spacing w:val="20"/>
        </w:rPr>
      </w:pPr>
    </w:p>
    <w:p w:rsidR="00212378" w:rsidRDefault="00212378" w:rsidP="00212378">
      <w:pPr>
        <w:tabs>
          <w:tab w:val="left" w:pos="900"/>
        </w:tabs>
        <w:ind w:right="61"/>
        <w:jc w:val="both"/>
        <w:rPr>
          <w:b/>
          <w:i/>
          <w:spacing w:val="20"/>
        </w:rPr>
      </w:pPr>
      <w:r>
        <w:rPr>
          <w:b/>
          <w:i/>
          <w:spacing w:val="20"/>
        </w:rPr>
        <w:t xml:space="preserve">О введении на территории </w:t>
      </w:r>
    </w:p>
    <w:p w:rsidR="00212378" w:rsidRDefault="00212378" w:rsidP="00212378">
      <w:pPr>
        <w:tabs>
          <w:tab w:val="left" w:pos="900"/>
        </w:tabs>
        <w:ind w:right="61"/>
        <w:jc w:val="both"/>
        <w:rPr>
          <w:b/>
          <w:i/>
          <w:spacing w:val="20"/>
        </w:rPr>
      </w:pPr>
      <w:proofErr w:type="spellStart"/>
      <w:r>
        <w:rPr>
          <w:b/>
          <w:i/>
          <w:spacing w:val="20"/>
        </w:rPr>
        <w:t>Карымского</w:t>
      </w:r>
      <w:proofErr w:type="spellEnd"/>
      <w:r>
        <w:rPr>
          <w:b/>
          <w:i/>
          <w:spacing w:val="20"/>
        </w:rPr>
        <w:t xml:space="preserve"> сельского поселения </w:t>
      </w:r>
    </w:p>
    <w:p w:rsidR="00212378" w:rsidRDefault="00212378" w:rsidP="00212378">
      <w:pPr>
        <w:tabs>
          <w:tab w:val="left" w:pos="900"/>
        </w:tabs>
        <w:ind w:right="61"/>
        <w:jc w:val="both"/>
        <w:rPr>
          <w:b/>
          <w:spacing w:val="20"/>
        </w:rPr>
      </w:pPr>
      <w:r>
        <w:rPr>
          <w:b/>
          <w:i/>
          <w:spacing w:val="20"/>
        </w:rPr>
        <w:t>особого противопожарного режима</w:t>
      </w:r>
    </w:p>
    <w:p w:rsidR="00212378" w:rsidRDefault="00212378" w:rsidP="00212378">
      <w:pPr>
        <w:tabs>
          <w:tab w:val="left" w:pos="900"/>
        </w:tabs>
        <w:ind w:right="61"/>
        <w:jc w:val="both"/>
        <w:rPr>
          <w:b/>
          <w:spacing w:val="20"/>
        </w:rPr>
      </w:pPr>
    </w:p>
    <w:p w:rsidR="00212378" w:rsidRDefault="00212378" w:rsidP="00212378">
      <w:pPr>
        <w:tabs>
          <w:tab w:val="left" w:pos="900"/>
        </w:tabs>
        <w:ind w:right="61"/>
        <w:jc w:val="both"/>
        <w:rPr>
          <w:b/>
          <w:spacing w:val="20"/>
        </w:rPr>
      </w:pPr>
    </w:p>
    <w:p w:rsidR="00212378" w:rsidRDefault="00212378" w:rsidP="00212378">
      <w:pPr>
        <w:tabs>
          <w:tab w:val="left" w:pos="900"/>
        </w:tabs>
        <w:spacing w:line="276" w:lineRule="auto"/>
        <w:ind w:right="62" w:firstLine="851"/>
        <w:jc w:val="both"/>
        <w:rPr>
          <w:spacing w:val="20"/>
        </w:rPr>
      </w:pPr>
      <w:r>
        <w:rPr>
          <w:color w:val="000000"/>
          <w:lang w:bidi="ru-RU"/>
        </w:rPr>
        <w:t xml:space="preserve">В соответствии со статьей 30 Федерального закона от 21 декабря 1994 года </w:t>
      </w:r>
      <w:r>
        <w:rPr>
          <w:color w:val="000000"/>
          <w:lang w:eastAsia="en-US" w:bidi="en-US"/>
        </w:rPr>
        <w:t xml:space="preserve">№ </w:t>
      </w:r>
      <w:r>
        <w:rPr>
          <w:color w:val="000000"/>
          <w:lang w:bidi="ru-RU"/>
        </w:rPr>
        <w:t xml:space="preserve">69-ФЗ «О пожарной безопасности», статьей 20 Закона Иркутской области 07 октября 2008 года № 78-ОЗ «О пожарной безопасности в Иркутской области», в связи с повышением уровня пожарной безопасности, выразившемся в росте техногенных пожаров и гибели людей на них с начала года на территории </w:t>
      </w:r>
      <w:proofErr w:type="spellStart"/>
      <w:r>
        <w:rPr>
          <w:color w:val="000000"/>
          <w:lang w:bidi="ru-RU"/>
        </w:rPr>
        <w:t>Карымского</w:t>
      </w:r>
      <w:proofErr w:type="spellEnd"/>
      <w:r>
        <w:rPr>
          <w:color w:val="000000"/>
          <w:lang w:bidi="ru-RU"/>
        </w:rPr>
        <w:t xml:space="preserve"> сельского поселения (с начала 2024 года произошло 6 пожаров (или 33.3 % от общего количества пожаров на территории </w:t>
      </w:r>
      <w:proofErr w:type="spellStart"/>
      <w:r>
        <w:rPr>
          <w:color w:val="000000"/>
          <w:lang w:bidi="ru-RU"/>
        </w:rPr>
        <w:t>Куйтунского</w:t>
      </w:r>
      <w:proofErr w:type="spellEnd"/>
      <w:r>
        <w:rPr>
          <w:color w:val="000000"/>
          <w:lang w:bidi="ru-RU"/>
        </w:rPr>
        <w:t xml:space="preserve"> района), с гибелью 2 человек( или 200 % от общего количества погибших на территории </w:t>
      </w:r>
      <w:proofErr w:type="spellStart"/>
      <w:r>
        <w:rPr>
          <w:color w:val="000000"/>
          <w:lang w:bidi="ru-RU"/>
        </w:rPr>
        <w:t>Куйтунского</w:t>
      </w:r>
      <w:proofErr w:type="spellEnd"/>
      <w:r>
        <w:rPr>
          <w:color w:val="000000"/>
          <w:lang w:bidi="ru-RU"/>
        </w:rPr>
        <w:t xml:space="preserve"> района).</w:t>
      </w:r>
      <w:r>
        <w:rPr>
          <w:color w:val="000000"/>
          <w:lang w:bidi="ru-RU"/>
        </w:rPr>
        <w:tab/>
        <w:t xml:space="preserve">В сравнении с аналогичным периодом прошлого года количество пожаров </w:t>
      </w:r>
      <w:proofErr w:type="gramStart"/>
      <w:r>
        <w:rPr>
          <w:color w:val="000000"/>
          <w:lang w:bidi="ru-RU"/>
        </w:rPr>
        <w:t>на  территории</w:t>
      </w:r>
      <w:proofErr w:type="gramEnd"/>
      <w:r>
        <w:rPr>
          <w:color w:val="000000"/>
          <w:lang w:bidi="ru-RU"/>
        </w:rPr>
        <w:t xml:space="preserve"> администрации </w:t>
      </w:r>
      <w:proofErr w:type="spellStart"/>
      <w:r>
        <w:rPr>
          <w:color w:val="000000"/>
          <w:lang w:bidi="ru-RU"/>
        </w:rPr>
        <w:t>Карымского</w:t>
      </w:r>
      <w:proofErr w:type="spellEnd"/>
      <w:r>
        <w:rPr>
          <w:color w:val="000000"/>
          <w:lang w:bidi="ru-RU"/>
        </w:rPr>
        <w:t xml:space="preserve"> сельского поселения выросло в + 6 раз (+ 5 пожаров), гибель людей увеличилась на + 200 % (+ 2 погибших)., </w:t>
      </w:r>
      <w:r>
        <w:rPr>
          <w:spacing w:val="20"/>
        </w:rPr>
        <w:t xml:space="preserve">руководствуясь Уставом </w:t>
      </w:r>
      <w:proofErr w:type="spellStart"/>
      <w:r>
        <w:rPr>
          <w:spacing w:val="20"/>
        </w:rPr>
        <w:t>Карымского</w:t>
      </w:r>
      <w:proofErr w:type="spellEnd"/>
      <w:r>
        <w:rPr>
          <w:spacing w:val="20"/>
        </w:rPr>
        <w:t xml:space="preserve"> муниципального образования,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</w:p>
    <w:p w:rsidR="00212378" w:rsidRDefault="00212378" w:rsidP="00212378">
      <w:pPr>
        <w:tabs>
          <w:tab w:val="left" w:pos="900"/>
        </w:tabs>
        <w:ind w:right="61" w:firstLine="851"/>
        <w:jc w:val="center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212378" w:rsidRDefault="00212378" w:rsidP="00212378">
      <w:pPr>
        <w:tabs>
          <w:tab w:val="left" w:pos="900"/>
        </w:tabs>
        <w:ind w:right="61" w:firstLine="851"/>
        <w:jc w:val="center"/>
        <w:rPr>
          <w:b/>
          <w:spacing w:val="20"/>
        </w:rPr>
      </w:pP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 xml:space="preserve">1.Установить особый противопожарный режим на территории </w:t>
      </w:r>
      <w:proofErr w:type="spellStart"/>
      <w:r>
        <w:rPr>
          <w:spacing w:val="20"/>
        </w:rPr>
        <w:t>Карымского</w:t>
      </w:r>
      <w:proofErr w:type="spellEnd"/>
      <w:r>
        <w:rPr>
          <w:spacing w:val="20"/>
        </w:rPr>
        <w:t xml:space="preserve"> муниципального образования с 09:00 (</w:t>
      </w:r>
      <w:proofErr w:type="spellStart"/>
      <w:r>
        <w:rPr>
          <w:spacing w:val="20"/>
        </w:rPr>
        <w:t>ирк</w:t>
      </w:r>
      <w:proofErr w:type="spellEnd"/>
      <w:r>
        <w:rPr>
          <w:spacing w:val="20"/>
        </w:rPr>
        <w:t>.) 25 марта 2024 г., до 09:00 15 апреля 2024 года.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 xml:space="preserve">2. На период действия особого противопожарного режима на территории </w:t>
      </w:r>
      <w:proofErr w:type="spellStart"/>
      <w:r>
        <w:rPr>
          <w:spacing w:val="20"/>
        </w:rPr>
        <w:t>Карымского</w:t>
      </w:r>
      <w:proofErr w:type="spellEnd"/>
      <w:r>
        <w:rPr>
          <w:spacing w:val="20"/>
        </w:rPr>
        <w:t xml:space="preserve"> муниципального образования устанавливаются дополнительные требования пожарной безопасности, включающие в себя: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b/>
          <w:spacing w:val="20"/>
        </w:rPr>
        <w:t>до 15 апреля 2024 года</w:t>
      </w:r>
      <w:r>
        <w:rPr>
          <w:spacing w:val="20"/>
        </w:rPr>
        <w:t xml:space="preserve"> 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>3.Разработать план проведения профилактических мероприятий на объектах жилого сектора.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b/>
          <w:spacing w:val="20"/>
        </w:rPr>
      </w:pPr>
      <w:r>
        <w:rPr>
          <w:b/>
          <w:spacing w:val="20"/>
        </w:rPr>
        <w:t>В срок до 29 марта 2024 года: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 xml:space="preserve">4.Подготовить и актуализировать информацию о количестве и составе граждан, проживающих на территории </w:t>
      </w:r>
      <w:proofErr w:type="spellStart"/>
      <w:r>
        <w:rPr>
          <w:spacing w:val="20"/>
        </w:rPr>
        <w:t>Карымского</w:t>
      </w:r>
      <w:proofErr w:type="spellEnd"/>
      <w:r>
        <w:rPr>
          <w:spacing w:val="20"/>
        </w:rPr>
        <w:t xml:space="preserve"> сельского поселения.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>5. Актуализировать учетные сведения по местам проживания многодетных семей, пенсионеров, инвалидов, безработных, лиц, склонных к злоупотреблению спиртными напитками и наркотическими веществами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 xml:space="preserve">6.Провести анализ характера застройки и противопожарного состояния жилых зданий на закрепленной территории, анализ состояния мест проживания нуждающихся категорий граждан, многодетных семей, семей, находящихся в трудной жизненной ситуации на предмет выявления </w:t>
      </w:r>
      <w:r>
        <w:rPr>
          <w:spacing w:val="20"/>
        </w:rPr>
        <w:lastRenderedPageBreak/>
        <w:t xml:space="preserve">проблемных вопросов в области обеспечения пожарной безопасности. Организовать устранение нарушений требований пожарной безопасности, привести жилые помещения нуждающихся категорий граждан, многодетных семей, семей, находящихся в трудной жизненной ситуации, в </w:t>
      </w:r>
      <w:proofErr w:type="spellStart"/>
      <w:r>
        <w:rPr>
          <w:spacing w:val="20"/>
        </w:rPr>
        <w:t>пожаробезопасное</w:t>
      </w:r>
      <w:proofErr w:type="spellEnd"/>
      <w:r>
        <w:rPr>
          <w:spacing w:val="20"/>
        </w:rPr>
        <w:t xml:space="preserve"> состояние.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b/>
          <w:spacing w:val="20"/>
        </w:rPr>
      </w:pPr>
      <w:r>
        <w:rPr>
          <w:b/>
          <w:spacing w:val="20"/>
        </w:rPr>
        <w:t>В срок до 29 марта 2024 года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 xml:space="preserve">5.Совместно с </w:t>
      </w:r>
      <w:proofErr w:type="spellStart"/>
      <w:r>
        <w:rPr>
          <w:spacing w:val="20"/>
        </w:rPr>
        <w:t>ресурсноснабждающими</w:t>
      </w:r>
      <w:proofErr w:type="spellEnd"/>
      <w:r>
        <w:rPr>
          <w:spacing w:val="20"/>
        </w:rPr>
        <w:t xml:space="preserve"> организациями определить перечень многодетных семей, семей, находящихся в социально опасном положении, имеющих задолженность за электроснабжение. Разработать порядок информирования </w:t>
      </w:r>
      <w:proofErr w:type="spellStart"/>
      <w:r>
        <w:rPr>
          <w:spacing w:val="20"/>
        </w:rPr>
        <w:t>ресурсноснабждающими</w:t>
      </w:r>
      <w:proofErr w:type="spellEnd"/>
      <w:r>
        <w:rPr>
          <w:spacing w:val="20"/>
        </w:rPr>
        <w:t xml:space="preserve"> организациями органов местного самоуправления о задолженностях.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>6.Проинформировать граждан по вопросам повышения культуры безопасного поведения посредством в местных печатных СМИ и сети интернет.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 xml:space="preserve">7.По результатам уточнения списка многодетных семей, семей, находящихся в социально опасном положении и оценке мест их фактического проживания, направить предложения в комиссию по делам несовершеннолетних и защите их прав и комиссию о предупреждению и ликвидации  чрезвычайных ситуаций и обеспечению пожарной безопасности </w:t>
      </w:r>
      <w:proofErr w:type="spellStart"/>
      <w:r>
        <w:rPr>
          <w:spacing w:val="20"/>
        </w:rPr>
        <w:t>Куйтунского</w:t>
      </w:r>
      <w:proofErr w:type="spellEnd"/>
      <w:r>
        <w:rPr>
          <w:spacing w:val="20"/>
        </w:rPr>
        <w:t xml:space="preserve"> муниципального образования о необходимости проведения совместных заседаний с рассмотрением вопросов о выделении финансовых средств направленных на безвозмездное оказание помощи нуждающимся категориям населения, семьям, находящимся в трудной жизненной ситуации, а также с учетом сезонных рисков, исходя из внебюджетных средств. 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>8.В дальнейшем вносить на постоянной основе предложения по рассмотрению на заседания муниципальных комиссий по делам несовершеннолетних и защите их прав, вопросы оказания материальной помощи по снижению задолженности по ЖКХ многодетным семьям, а также семьям, находящимся в социально опасном положении;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 xml:space="preserve">9.Организовать проведение рейдов, подомовых и </w:t>
      </w:r>
      <w:proofErr w:type="spellStart"/>
      <w:r>
        <w:rPr>
          <w:spacing w:val="20"/>
        </w:rPr>
        <w:t>подворовых</w:t>
      </w:r>
      <w:proofErr w:type="spellEnd"/>
      <w:r>
        <w:rPr>
          <w:spacing w:val="20"/>
        </w:rPr>
        <w:t xml:space="preserve"> обходов в жилом секторе, проведение инструктивных бесед с гражданами администрацией и работниками МКОУ Карымская СОШ.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>10.Провести осмотры содержания придомовой территории на предмет обеспечения возможности подъезда пожарных машин к жилому зданию, наличие и исправность наружных источников противопожарного водоснабжения.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>11.Провести осмотр ветхого и аварийного жилого фонда, бесхозных строений, неиспользуемых жилых зданий на предмет предотвращения несанкционированного проникновения посторонних лиц.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 xml:space="preserve">12.Провести профилактические беседы о поведении в быту с </w:t>
      </w:r>
      <w:proofErr w:type="spellStart"/>
      <w:r>
        <w:rPr>
          <w:spacing w:val="20"/>
        </w:rPr>
        <w:t>подучётной</w:t>
      </w:r>
      <w:proofErr w:type="spellEnd"/>
      <w:r>
        <w:rPr>
          <w:spacing w:val="20"/>
        </w:rPr>
        <w:t xml:space="preserve"> категории лиц (социально незащищенными слоями населения), а также их родственниками и иными лицами, способными оказать влияние на их поведение.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>13.Организовать доведение до граждан требований и норм пожарной безопасности, предъявляемых к объектам жилого сектора, правилах противопожарного режима на объектах жилого сектора.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 xml:space="preserve">14.Обеспечить оснащение мест проживания (по мере поступления финансирования) (домовладений, жилых домов, квартир, жилых помещений) нуждающихся категорий граждан, многодетных семей, семей, находящихся в трудной жизненной ситуации автономными пожарными </w:t>
      </w:r>
      <w:proofErr w:type="spellStart"/>
      <w:r>
        <w:rPr>
          <w:spacing w:val="20"/>
        </w:rPr>
        <w:t>извещателями</w:t>
      </w:r>
      <w:proofErr w:type="spellEnd"/>
      <w:r>
        <w:rPr>
          <w:spacing w:val="20"/>
        </w:rPr>
        <w:t xml:space="preserve">. Исключение случаев отключения от электроснабжения многодетных семей, семей, находящихся в социально опасном положении в связи с имеющейся </w:t>
      </w:r>
      <w:r>
        <w:rPr>
          <w:spacing w:val="20"/>
        </w:rPr>
        <w:lastRenderedPageBreak/>
        <w:t xml:space="preserve">задолженностью перед </w:t>
      </w:r>
      <w:proofErr w:type="spellStart"/>
      <w:r>
        <w:rPr>
          <w:spacing w:val="20"/>
        </w:rPr>
        <w:t>ресурсоснабждающими</w:t>
      </w:r>
      <w:proofErr w:type="spellEnd"/>
      <w:r>
        <w:rPr>
          <w:spacing w:val="20"/>
        </w:rPr>
        <w:t xml:space="preserve"> организациями по оплате предоставляемых услуг. 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>15.Обновить информацию, размещаемую на информационных стендах по вопросам обеспечения пожарной безопасности.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>16. Оборудовать информационный стенд, в администрации, (о правилах пожарной безопасности).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 xml:space="preserve">17. Администрации </w:t>
      </w:r>
      <w:proofErr w:type="spellStart"/>
      <w:r>
        <w:rPr>
          <w:spacing w:val="20"/>
        </w:rPr>
        <w:t>Карымского</w:t>
      </w:r>
      <w:proofErr w:type="spellEnd"/>
      <w:r>
        <w:rPr>
          <w:spacing w:val="20"/>
        </w:rPr>
        <w:t xml:space="preserve"> сельского поселения организовать размещение на официальном сайте в сети </w:t>
      </w:r>
      <w:proofErr w:type="gramStart"/>
      <w:r>
        <w:rPr>
          <w:spacing w:val="20"/>
        </w:rPr>
        <w:t>« Интернет</w:t>
      </w:r>
      <w:proofErr w:type="gramEnd"/>
      <w:r>
        <w:rPr>
          <w:spacing w:val="20"/>
        </w:rPr>
        <w:t>» информации об оперативной обстановке с пожарами и правил поведения людей на случай пожара.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 xml:space="preserve">18.Обеспечить сбор информации о принимаемых мерах в условиях особого противопожарного режима через единую дежурно-диспетчерскую службу МО </w:t>
      </w:r>
      <w:proofErr w:type="spellStart"/>
      <w:r>
        <w:rPr>
          <w:spacing w:val="20"/>
        </w:rPr>
        <w:t>Куйтунский</w:t>
      </w:r>
      <w:proofErr w:type="spellEnd"/>
      <w:r>
        <w:rPr>
          <w:spacing w:val="20"/>
        </w:rPr>
        <w:t xml:space="preserve"> район с предоставлением данных в ОНД и ПР по г. Тулуну, </w:t>
      </w:r>
      <w:proofErr w:type="spellStart"/>
      <w:r>
        <w:rPr>
          <w:spacing w:val="20"/>
        </w:rPr>
        <w:t>Тулунскому</w:t>
      </w:r>
      <w:proofErr w:type="spellEnd"/>
      <w:r>
        <w:rPr>
          <w:spacing w:val="20"/>
        </w:rPr>
        <w:t xml:space="preserve"> и </w:t>
      </w:r>
      <w:proofErr w:type="spellStart"/>
      <w:r>
        <w:rPr>
          <w:spacing w:val="20"/>
        </w:rPr>
        <w:t>Куйтунскому</w:t>
      </w:r>
      <w:proofErr w:type="spellEnd"/>
      <w:r>
        <w:rPr>
          <w:spacing w:val="20"/>
        </w:rPr>
        <w:t xml:space="preserve"> районам (дислокация </w:t>
      </w:r>
      <w:proofErr w:type="spellStart"/>
      <w:r>
        <w:rPr>
          <w:spacing w:val="20"/>
        </w:rPr>
        <w:t>р.п</w:t>
      </w:r>
      <w:proofErr w:type="spellEnd"/>
      <w:r>
        <w:rPr>
          <w:spacing w:val="20"/>
        </w:rPr>
        <w:t>. Куйтун), ежедневно до 17-00 час, с подвергающими документами.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 xml:space="preserve">19.Данное постановление опубликовать в газете «Муниципальный вестник </w:t>
      </w:r>
      <w:proofErr w:type="spellStart"/>
      <w:r>
        <w:rPr>
          <w:spacing w:val="20"/>
        </w:rPr>
        <w:t>вестник</w:t>
      </w:r>
      <w:proofErr w:type="spellEnd"/>
      <w:r>
        <w:rPr>
          <w:spacing w:val="20"/>
        </w:rPr>
        <w:t xml:space="preserve">» и разместить на сайте </w:t>
      </w:r>
      <w:proofErr w:type="spellStart"/>
      <w:r>
        <w:rPr>
          <w:spacing w:val="20"/>
        </w:rPr>
        <w:t>Карымского</w:t>
      </w:r>
      <w:proofErr w:type="spellEnd"/>
      <w:r>
        <w:rPr>
          <w:spacing w:val="20"/>
        </w:rPr>
        <w:t xml:space="preserve"> муниципального </w:t>
      </w:r>
      <w:proofErr w:type="gramStart"/>
      <w:r>
        <w:rPr>
          <w:spacing w:val="20"/>
        </w:rPr>
        <w:t>образования  сети</w:t>
      </w:r>
      <w:proofErr w:type="gramEnd"/>
      <w:r>
        <w:rPr>
          <w:spacing w:val="20"/>
        </w:rPr>
        <w:t xml:space="preserve"> Интернет.</w:t>
      </w:r>
    </w:p>
    <w:p w:rsidR="00212378" w:rsidRDefault="00212378" w:rsidP="00212378">
      <w:pPr>
        <w:tabs>
          <w:tab w:val="left" w:pos="900"/>
        </w:tabs>
        <w:ind w:right="61" w:firstLine="851"/>
        <w:jc w:val="both"/>
        <w:rPr>
          <w:spacing w:val="20"/>
        </w:rPr>
      </w:pPr>
      <w:r>
        <w:rPr>
          <w:spacing w:val="20"/>
        </w:rPr>
        <w:t>20.Контроль за исполнением настоящего постановления оставляю за собой.</w:t>
      </w:r>
    </w:p>
    <w:p w:rsidR="00212378" w:rsidRDefault="00212378" w:rsidP="00212378">
      <w:pPr>
        <w:tabs>
          <w:tab w:val="left" w:pos="900"/>
        </w:tabs>
        <w:ind w:right="61"/>
        <w:jc w:val="both"/>
        <w:rPr>
          <w:spacing w:val="20"/>
        </w:rPr>
      </w:pPr>
    </w:p>
    <w:p w:rsidR="00212378" w:rsidRDefault="00212378" w:rsidP="00212378">
      <w:pPr>
        <w:tabs>
          <w:tab w:val="left" w:pos="900"/>
        </w:tabs>
        <w:ind w:right="61"/>
        <w:jc w:val="both"/>
        <w:rPr>
          <w:spacing w:val="20"/>
        </w:rPr>
      </w:pPr>
    </w:p>
    <w:p w:rsidR="00212378" w:rsidRDefault="00212378" w:rsidP="00212378">
      <w:pPr>
        <w:tabs>
          <w:tab w:val="left" w:pos="900"/>
        </w:tabs>
        <w:ind w:right="61"/>
        <w:rPr>
          <w:spacing w:val="20"/>
        </w:rPr>
      </w:pPr>
      <w:r>
        <w:rPr>
          <w:spacing w:val="20"/>
        </w:rPr>
        <w:t xml:space="preserve">Глава </w:t>
      </w:r>
      <w:proofErr w:type="spellStart"/>
      <w:r>
        <w:rPr>
          <w:spacing w:val="20"/>
        </w:rPr>
        <w:t>Карымского</w:t>
      </w:r>
      <w:proofErr w:type="spellEnd"/>
    </w:p>
    <w:p w:rsidR="00212378" w:rsidRDefault="00212378" w:rsidP="00212378">
      <w:pPr>
        <w:tabs>
          <w:tab w:val="left" w:pos="900"/>
        </w:tabs>
        <w:ind w:right="61"/>
      </w:pPr>
      <w:r>
        <w:rPr>
          <w:spacing w:val="20"/>
        </w:rPr>
        <w:t>Муниципального образования                                                О.И. Тихонова</w:t>
      </w:r>
    </w:p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p w:rsidR="00212378" w:rsidRDefault="00212378" w:rsidP="00212378"/>
    <w:tbl>
      <w:tblPr>
        <w:tblW w:w="9355" w:type="dxa"/>
        <w:tblLook w:val="01E0" w:firstRow="1" w:lastRow="1" w:firstColumn="1" w:lastColumn="1" w:noHBand="0" w:noVBand="0"/>
      </w:tblPr>
      <w:tblGrid>
        <w:gridCol w:w="9355"/>
      </w:tblGrid>
      <w:tr w:rsidR="00212378" w:rsidTr="00212378">
        <w:tc>
          <w:tcPr>
            <w:tcW w:w="9355" w:type="dxa"/>
          </w:tcPr>
          <w:p w:rsidR="00212378" w:rsidRDefault="00212378" w:rsidP="00643AF4">
            <w:pPr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</w:pPr>
          </w:p>
        </w:tc>
      </w:tr>
      <w:tr w:rsidR="00212378" w:rsidTr="00212378">
        <w:tc>
          <w:tcPr>
            <w:tcW w:w="9355" w:type="dxa"/>
          </w:tcPr>
          <w:tbl>
            <w:tblPr>
              <w:tblpPr w:leftFromText="180" w:rightFromText="180" w:bottomFromText="200" w:vertAnchor="text" w:horzAnchor="margin" w:tblpXSpec="center" w:tblpY="-430"/>
              <w:tblW w:w="10229" w:type="dxa"/>
              <w:tblLook w:val="01E0" w:firstRow="1" w:lastRow="1" w:firstColumn="1" w:lastColumn="1" w:noHBand="0" w:noVBand="0"/>
            </w:tblPr>
            <w:tblGrid>
              <w:gridCol w:w="10229"/>
            </w:tblGrid>
            <w:tr w:rsidR="00212378">
              <w:trPr>
                <w:trHeight w:val="2275"/>
              </w:trPr>
              <w:tc>
                <w:tcPr>
                  <w:tcW w:w="10229" w:type="dxa"/>
                </w:tcPr>
                <w:p w:rsidR="00212378" w:rsidRDefault="00212378" w:rsidP="00643AF4">
                  <w:pPr>
                    <w:jc w:val="center"/>
                    <w:rPr>
                      <w:rFonts w:eastAsia="Calibri"/>
                      <w:b/>
                      <w:kern w:val="2"/>
                      <w:lang w:eastAsia="zh-CN"/>
                    </w:rPr>
                  </w:pPr>
                  <w:r>
                    <w:rPr>
                      <w:rFonts w:eastAsia="Calibri"/>
                      <w:b/>
                      <w:kern w:val="2"/>
                      <w:lang w:eastAsia="zh-CN"/>
                    </w:rPr>
                    <w:lastRenderedPageBreak/>
                    <w:t>РОССИЙСКАЯ ФЕДЕРАЦИЯ</w:t>
                  </w:r>
                </w:p>
                <w:p w:rsidR="00212378" w:rsidRDefault="00212378" w:rsidP="00643AF4">
                  <w:pPr>
                    <w:jc w:val="center"/>
                    <w:rPr>
                      <w:rFonts w:eastAsia="Calibri"/>
                      <w:b/>
                      <w:kern w:val="2"/>
                      <w:lang w:eastAsia="zh-CN"/>
                    </w:rPr>
                  </w:pPr>
                  <w:r>
                    <w:rPr>
                      <w:rFonts w:eastAsia="Calibri"/>
                      <w:b/>
                      <w:kern w:val="2"/>
                      <w:lang w:eastAsia="zh-CN"/>
                    </w:rPr>
                    <w:t>ИРКУТСКАЯ ОБЛАСТЬ</w:t>
                  </w:r>
                </w:p>
                <w:p w:rsidR="00212378" w:rsidRDefault="00212378" w:rsidP="00643AF4">
                  <w:pPr>
                    <w:jc w:val="center"/>
                    <w:rPr>
                      <w:rFonts w:eastAsia="Calibri"/>
                      <w:b/>
                      <w:kern w:val="2"/>
                      <w:lang w:eastAsia="zh-CN"/>
                    </w:rPr>
                  </w:pPr>
                  <w:r>
                    <w:rPr>
                      <w:rFonts w:eastAsia="Calibri"/>
                      <w:b/>
                      <w:kern w:val="2"/>
                      <w:lang w:eastAsia="zh-CN"/>
                    </w:rPr>
                    <w:t>КУЙТУНСКИЙ РАЙОН</w:t>
                  </w:r>
                </w:p>
                <w:p w:rsidR="00212378" w:rsidRDefault="00212378" w:rsidP="00643AF4">
                  <w:pPr>
                    <w:jc w:val="center"/>
                    <w:rPr>
                      <w:rFonts w:eastAsia="Calibri"/>
                      <w:b/>
                      <w:kern w:val="2"/>
                      <w:lang w:eastAsia="zh-CN"/>
                    </w:rPr>
                  </w:pPr>
                  <w:r>
                    <w:rPr>
                      <w:rFonts w:eastAsia="Calibri"/>
                      <w:b/>
                      <w:kern w:val="2"/>
                      <w:lang w:eastAsia="zh-CN"/>
                    </w:rPr>
                    <w:t>КАРЫМСКОЕ МУНИЦИПАЛЬНОЕ ОБРАЗОВАНИЕ</w:t>
                  </w:r>
                </w:p>
                <w:p w:rsidR="00212378" w:rsidRDefault="00212378" w:rsidP="00643AF4">
                  <w:pPr>
                    <w:jc w:val="center"/>
                    <w:rPr>
                      <w:rFonts w:eastAsia="Calibri"/>
                      <w:b/>
                      <w:kern w:val="2"/>
                      <w:lang w:eastAsia="zh-CN"/>
                    </w:rPr>
                  </w:pPr>
                  <w:r>
                    <w:rPr>
                      <w:rFonts w:eastAsia="Calibri"/>
                      <w:b/>
                      <w:kern w:val="2"/>
                      <w:lang w:eastAsia="zh-CN"/>
                    </w:rPr>
                    <w:t>АДМИНИСТРАЦИЯ</w:t>
                  </w:r>
                </w:p>
                <w:p w:rsidR="00212378" w:rsidRDefault="00212378" w:rsidP="00643AF4">
                  <w:pPr>
                    <w:jc w:val="center"/>
                    <w:rPr>
                      <w:rFonts w:eastAsia="Calibri"/>
                      <w:b/>
                      <w:kern w:val="2"/>
                      <w:lang w:eastAsia="zh-CN"/>
                    </w:rPr>
                  </w:pPr>
                  <w:r>
                    <w:rPr>
                      <w:rFonts w:eastAsia="Calibri"/>
                      <w:b/>
                      <w:kern w:val="2"/>
                      <w:lang w:eastAsia="zh-CN"/>
                    </w:rPr>
                    <w:t>КАРЫМСКОГО СЕЛЬСКОГО ПОСЕЛЕНИЯ</w:t>
                  </w:r>
                </w:p>
                <w:p w:rsidR="00212378" w:rsidRDefault="00212378" w:rsidP="00643AF4">
                  <w:pPr>
                    <w:jc w:val="center"/>
                    <w:rPr>
                      <w:rFonts w:eastAsia="Calibri"/>
                      <w:b/>
                      <w:kern w:val="2"/>
                      <w:lang w:eastAsia="zh-CN"/>
                    </w:rPr>
                  </w:pPr>
                </w:p>
                <w:p w:rsidR="00212378" w:rsidRDefault="00212378" w:rsidP="00643AF4">
                  <w:pPr>
                    <w:jc w:val="center"/>
                    <w:rPr>
                      <w:rFonts w:eastAsia="Calibri"/>
                      <w:kern w:val="2"/>
                      <w:lang w:eastAsia="zh-CN"/>
                    </w:rPr>
                  </w:pPr>
                  <w:r>
                    <w:rPr>
                      <w:rFonts w:eastAsia="Calibri"/>
                      <w:b/>
                      <w:kern w:val="2"/>
                      <w:lang w:eastAsia="zh-CN"/>
                    </w:rPr>
                    <w:t>ПОСТАНОВЛЕНИЕ</w:t>
                  </w:r>
                </w:p>
                <w:p w:rsidR="00212378" w:rsidRDefault="00212378" w:rsidP="00643AF4">
                  <w:pPr>
                    <w:jc w:val="center"/>
                    <w:textAlignment w:val="baseline"/>
                    <w:rPr>
                      <w:rFonts w:eastAsia="Calibri"/>
                      <w:b/>
                      <w:spacing w:val="20"/>
                      <w:lang w:eastAsia="en-US"/>
                    </w:rPr>
                  </w:pPr>
                </w:p>
              </w:tc>
            </w:tr>
          </w:tbl>
          <w:p w:rsidR="00212378" w:rsidRDefault="00212378" w:rsidP="00643AF4">
            <w:pPr>
              <w:ind w:right="-3970"/>
              <w:jc w:val="both"/>
              <w:rPr>
                <w:b/>
                <w:spacing w:val="20"/>
                <w:lang w:eastAsia="en-US"/>
              </w:rPr>
            </w:pPr>
          </w:p>
          <w:p w:rsidR="00212378" w:rsidRDefault="00212378" w:rsidP="00643AF4">
            <w:pPr>
              <w:ind w:right="-3970"/>
              <w:jc w:val="both"/>
              <w:rPr>
                <w:b/>
                <w:spacing w:val="20"/>
                <w:lang w:eastAsia="en-US"/>
              </w:rPr>
            </w:pPr>
          </w:p>
          <w:p w:rsidR="00212378" w:rsidRDefault="00212378" w:rsidP="00643AF4">
            <w:pPr>
              <w:ind w:right="-3970"/>
              <w:jc w:val="both"/>
              <w:rPr>
                <w:b/>
                <w:spacing w:val="20"/>
                <w:lang w:eastAsia="en-US"/>
              </w:rPr>
            </w:pPr>
          </w:p>
          <w:p w:rsidR="00212378" w:rsidRDefault="00212378" w:rsidP="00643AF4">
            <w:pPr>
              <w:ind w:right="-3970"/>
              <w:jc w:val="both"/>
              <w:rPr>
                <w:b/>
                <w:spacing w:val="20"/>
                <w:lang w:eastAsia="en-US"/>
              </w:rPr>
            </w:pPr>
          </w:p>
          <w:p w:rsidR="00212378" w:rsidRDefault="00212378" w:rsidP="00643AF4">
            <w:pPr>
              <w:ind w:right="-3970"/>
              <w:jc w:val="both"/>
              <w:rPr>
                <w:spacing w:val="20"/>
                <w:u w:val="single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«19» марта 2024 г</w:t>
            </w:r>
            <w:r>
              <w:rPr>
                <w:spacing w:val="20"/>
                <w:lang w:eastAsia="en-US"/>
              </w:rPr>
              <w:t xml:space="preserve">.                                                                       № </w:t>
            </w:r>
            <w:r>
              <w:rPr>
                <w:spacing w:val="20"/>
                <w:u w:val="single"/>
                <w:lang w:eastAsia="en-US"/>
              </w:rPr>
              <w:t>18</w:t>
            </w:r>
          </w:p>
          <w:p w:rsidR="00212378" w:rsidRDefault="00212378" w:rsidP="00643AF4">
            <w:pPr>
              <w:ind w:right="-850"/>
              <w:jc w:val="center"/>
              <w:rPr>
                <w:spacing w:val="20"/>
                <w:lang w:eastAsia="en-US"/>
              </w:rPr>
            </w:pPr>
          </w:p>
          <w:p w:rsidR="00212378" w:rsidRDefault="00212378" w:rsidP="00643AF4">
            <w:pPr>
              <w:ind w:right="-850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 xml:space="preserve">с. </w:t>
            </w:r>
            <w:proofErr w:type="spellStart"/>
            <w:r>
              <w:rPr>
                <w:b/>
                <w:spacing w:val="20"/>
                <w:lang w:eastAsia="en-US"/>
              </w:rPr>
              <w:t>Карымск</w:t>
            </w:r>
            <w:proofErr w:type="spellEnd"/>
          </w:p>
          <w:p w:rsidR="00212378" w:rsidRDefault="00212378" w:rsidP="00643AF4">
            <w:pPr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  <w:lang w:eastAsia="en-US"/>
              </w:rPr>
            </w:pPr>
          </w:p>
        </w:tc>
      </w:tr>
      <w:tr w:rsidR="00212378" w:rsidTr="00212378">
        <w:tc>
          <w:tcPr>
            <w:tcW w:w="9355" w:type="dxa"/>
          </w:tcPr>
          <w:p w:rsidR="00212378" w:rsidRDefault="00212378" w:rsidP="00643AF4">
            <w:pPr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</w:pPr>
          </w:p>
        </w:tc>
      </w:tr>
      <w:tr w:rsidR="00212378" w:rsidTr="00212378">
        <w:tc>
          <w:tcPr>
            <w:tcW w:w="9355" w:type="dxa"/>
          </w:tcPr>
          <w:p w:rsidR="00212378" w:rsidRDefault="00212378" w:rsidP="00643AF4">
            <w:pPr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</w:pPr>
          </w:p>
        </w:tc>
      </w:tr>
      <w:tr w:rsidR="00212378" w:rsidTr="00212378">
        <w:tc>
          <w:tcPr>
            <w:tcW w:w="9355" w:type="dxa"/>
          </w:tcPr>
          <w:p w:rsidR="00212378" w:rsidRDefault="00212378" w:rsidP="00643AF4">
            <w:pPr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en-US"/>
              </w:rPr>
            </w:pPr>
          </w:p>
        </w:tc>
      </w:tr>
      <w:tr w:rsidR="00212378" w:rsidTr="00212378">
        <w:tc>
          <w:tcPr>
            <w:tcW w:w="9355" w:type="dxa"/>
          </w:tcPr>
          <w:p w:rsidR="00212378" w:rsidRDefault="00212378" w:rsidP="00643AF4">
            <w:pPr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</w:pPr>
          </w:p>
        </w:tc>
      </w:tr>
      <w:tr w:rsidR="00212378" w:rsidTr="00212378">
        <w:tc>
          <w:tcPr>
            <w:tcW w:w="9355" w:type="dxa"/>
          </w:tcPr>
          <w:p w:rsidR="00212378" w:rsidRDefault="00212378" w:rsidP="00643AF4">
            <w:pPr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</w:pPr>
          </w:p>
        </w:tc>
      </w:tr>
      <w:tr w:rsidR="00212378" w:rsidTr="00212378">
        <w:tc>
          <w:tcPr>
            <w:tcW w:w="9355" w:type="dxa"/>
          </w:tcPr>
          <w:p w:rsidR="00212378" w:rsidRDefault="00212378" w:rsidP="00643AF4">
            <w:pPr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</w:pPr>
          </w:p>
        </w:tc>
      </w:tr>
      <w:tr w:rsidR="00212378" w:rsidTr="00212378">
        <w:tc>
          <w:tcPr>
            <w:tcW w:w="9355" w:type="dxa"/>
          </w:tcPr>
          <w:p w:rsidR="00212378" w:rsidRDefault="00212378" w:rsidP="00643AF4">
            <w:pPr>
              <w:ind w:right="-271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</w:pPr>
          </w:p>
        </w:tc>
      </w:tr>
      <w:tr w:rsidR="00212378" w:rsidTr="00212378">
        <w:tc>
          <w:tcPr>
            <w:tcW w:w="9355" w:type="dxa"/>
          </w:tcPr>
          <w:p w:rsidR="00212378" w:rsidRDefault="00212378" w:rsidP="00643AF4">
            <w:pPr>
              <w:ind w:right="-271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</w:pPr>
          </w:p>
        </w:tc>
      </w:tr>
      <w:tr w:rsidR="00212378" w:rsidTr="00212378">
        <w:tc>
          <w:tcPr>
            <w:tcW w:w="9355" w:type="dxa"/>
          </w:tcPr>
          <w:p w:rsidR="00212378" w:rsidRDefault="00212378" w:rsidP="00643AF4">
            <w:pPr>
              <w:ind w:right="-271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</w:pPr>
          </w:p>
        </w:tc>
      </w:tr>
    </w:tbl>
    <w:p w:rsidR="00212378" w:rsidRDefault="00212378" w:rsidP="00212378">
      <w:pPr>
        <w:widowControl w:val="0"/>
        <w:rPr>
          <w:b/>
          <w:bCs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 создание группы профилактики</w:t>
      </w:r>
    </w:p>
    <w:p w:rsidR="00212378" w:rsidRDefault="00212378" w:rsidP="00212378">
      <w:pPr>
        <w:widowControl w:val="0"/>
        <w:ind w:firstLine="709"/>
        <w:rPr>
          <w:bCs/>
          <w:color w:val="000000"/>
          <w:sz w:val="28"/>
          <w:szCs w:val="28"/>
        </w:rPr>
      </w:pPr>
    </w:p>
    <w:p w:rsidR="00212378" w:rsidRDefault="00212378" w:rsidP="00212378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>В целях предупреждения пожаров и гибели на них людей,</w:t>
      </w:r>
    </w:p>
    <w:p w:rsidR="00212378" w:rsidRDefault="00212378" w:rsidP="00212378">
      <w:pPr>
        <w:widowControl w:val="0"/>
        <w:outlineLvl w:val="0"/>
        <w:rPr>
          <w:sz w:val="28"/>
          <w:szCs w:val="28"/>
        </w:rPr>
      </w:pPr>
    </w:p>
    <w:p w:rsidR="00212378" w:rsidRDefault="00212378" w:rsidP="00212378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12378" w:rsidRDefault="00212378" w:rsidP="00212378">
      <w:pPr>
        <w:numPr>
          <w:ilvl w:val="0"/>
          <w:numId w:val="1"/>
        </w:numPr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Создать группу профилактики для проведения мероприятий, направленных на недопущение возникновения пожаров и гибели людей на пожарах на территории </w:t>
      </w:r>
      <w:proofErr w:type="spellStart"/>
      <w:r>
        <w:rPr>
          <w:sz w:val="28"/>
          <w:szCs w:val="20"/>
        </w:rPr>
        <w:t>Карымского</w:t>
      </w:r>
      <w:proofErr w:type="spellEnd"/>
      <w:r>
        <w:rPr>
          <w:sz w:val="28"/>
          <w:szCs w:val="20"/>
        </w:rPr>
        <w:t xml:space="preserve"> сельского поселения (прилагается)</w:t>
      </w:r>
    </w:p>
    <w:p w:rsidR="00212378" w:rsidRDefault="00212378" w:rsidP="00212378">
      <w:pPr>
        <w:numPr>
          <w:ilvl w:val="0"/>
          <w:numId w:val="1"/>
        </w:numPr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Настоящее постановление опубликовать в газете «Муниципальный Вестник»</w:t>
      </w:r>
    </w:p>
    <w:p w:rsidR="00212378" w:rsidRDefault="00212378" w:rsidP="00212378">
      <w:pPr>
        <w:numPr>
          <w:ilvl w:val="0"/>
          <w:numId w:val="1"/>
        </w:numPr>
        <w:contextualSpacing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Контроль за исполнением настоящего постановления оставляю за собой</w:t>
      </w:r>
    </w:p>
    <w:p w:rsidR="00212378" w:rsidRDefault="00212378" w:rsidP="00212378">
      <w:pPr>
        <w:jc w:val="both"/>
        <w:textAlignment w:val="baseline"/>
        <w:rPr>
          <w:sz w:val="28"/>
          <w:szCs w:val="20"/>
        </w:rPr>
      </w:pPr>
    </w:p>
    <w:p w:rsidR="00212378" w:rsidRDefault="00212378" w:rsidP="00212378">
      <w:pPr>
        <w:jc w:val="both"/>
        <w:textAlignment w:val="baseline"/>
        <w:rPr>
          <w:sz w:val="28"/>
          <w:szCs w:val="20"/>
        </w:rPr>
      </w:pPr>
    </w:p>
    <w:p w:rsidR="00212378" w:rsidRDefault="00212378" w:rsidP="00212378">
      <w:pPr>
        <w:jc w:val="both"/>
        <w:textAlignment w:val="baseline"/>
        <w:rPr>
          <w:sz w:val="28"/>
          <w:szCs w:val="20"/>
        </w:rPr>
      </w:pPr>
    </w:p>
    <w:p w:rsidR="00212378" w:rsidRDefault="00212378" w:rsidP="00212378">
      <w:pPr>
        <w:jc w:val="both"/>
        <w:textAlignment w:val="baseline"/>
        <w:rPr>
          <w:sz w:val="28"/>
          <w:szCs w:val="20"/>
        </w:rPr>
      </w:pPr>
    </w:p>
    <w:p w:rsidR="00212378" w:rsidRDefault="00212378" w:rsidP="00212378">
      <w:pPr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Глава </w:t>
      </w:r>
      <w:proofErr w:type="spellStart"/>
      <w:r>
        <w:rPr>
          <w:sz w:val="28"/>
          <w:szCs w:val="20"/>
        </w:rPr>
        <w:t>Карымского</w:t>
      </w:r>
      <w:proofErr w:type="spellEnd"/>
    </w:p>
    <w:p w:rsidR="00212378" w:rsidRDefault="00212378" w:rsidP="00212378">
      <w:pPr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Муниципального образования                                                   О.И. Тихонова</w:t>
      </w:r>
    </w:p>
    <w:p w:rsidR="00212378" w:rsidRDefault="00212378" w:rsidP="00212378">
      <w:pPr>
        <w:jc w:val="both"/>
        <w:textAlignment w:val="baseline"/>
        <w:rPr>
          <w:sz w:val="28"/>
          <w:szCs w:val="20"/>
        </w:rPr>
      </w:pPr>
    </w:p>
    <w:p w:rsidR="00212378" w:rsidRDefault="00212378" w:rsidP="00212378">
      <w:pPr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212378" w:rsidRDefault="00212378" w:rsidP="00212378">
      <w:pPr>
        <w:jc w:val="right"/>
        <w:textAlignment w:val="baseline"/>
      </w:pPr>
      <w:r>
        <w:t>УТВЕРЖДАЮ</w:t>
      </w:r>
    </w:p>
    <w:p w:rsidR="00212378" w:rsidRDefault="00212378" w:rsidP="00212378">
      <w:pPr>
        <w:jc w:val="right"/>
        <w:textAlignment w:val="baseline"/>
      </w:pPr>
      <w:r>
        <w:lastRenderedPageBreak/>
        <w:t xml:space="preserve">Глава </w:t>
      </w:r>
      <w:proofErr w:type="spellStart"/>
      <w:r>
        <w:t>Карымского</w:t>
      </w:r>
      <w:proofErr w:type="spellEnd"/>
    </w:p>
    <w:p w:rsidR="00212378" w:rsidRDefault="00212378" w:rsidP="00212378">
      <w:pPr>
        <w:jc w:val="right"/>
        <w:textAlignment w:val="baseline"/>
      </w:pPr>
      <w:r>
        <w:t>сельского поселения</w:t>
      </w:r>
    </w:p>
    <w:p w:rsidR="00212378" w:rsidRDefault="00212378" w:rsidP="00212378">
      <w:pPr>
        <w:jc w:val="right"/>
        <w:textAlignment w:val="baseline"/>
      </w:pPr>
      <w:r>
        <w:t>_________О.И. Тихонова</w:t>
      </w:r>
    </w:p>
    <w:p w:rsidR="00212378" w:rsidRDefault="00212378" w:rsidP="00212378">
      <w:pPr>
        <w:jc w:val="right"/>
        <w:textAlignment w:val="baseline"/>
      </w:pPr>
      <w:r>
        <w:t>«19» марта 2024г.</w:t>
      </w:r>
    </w:p>
    <w:p w:rsidR="00212378" w:rsidRDefault="00212378" w:rsidP="00212378">
      <w:pPr>
        <w:jc w:val="right"/>
        <w:textAlignment w:val="baseline"/>
      </w:pPr>
    </w:p>
    <w:p w:rsidR="00212378" w:rsidRDefault="00212378" w:rsidP="00212378">
      <w:pPr>
        <w:jc w:val="right"/>
        <w:textAlignment w:val="baseline"/>
      </w:pPr>
    </w:p>
    <w:p w:rsidR="00212378" w:rsidRDefault="00212378" w:rsidP="00212378">
      <w:pPr>
        <w:jc w:val="right"/>
        <w:textAlignment w:val="baseline"/>
      </w:pPr>
    </w:p>
    <w:p w:rsidR="00212378" w:rsidRDefault="00212378" w:rsidP="00212378">
      <w:pPr>
        <w:jc w:val="right"/>
        <w:textAlignment w:val="baseline"/>
      </w:pPr>
    </w:p>
    <w:p w:rsidR="00212378" w:rsidRDefault="00212378" w:rsidP="00212378">
      <w:pPr>
        <w:jc w:val="right"/>
        <w:textAlignment w:val="baseline"/>
      </w:pPr>
    </w:p>
    <w:p w:rsidR="00212378" w:rsidRDefault="00212378" w:rsidP="00212378">
      <w:pPr>
        <w:jc w:val="center"/>
        <w:textAlignment w:val="baseline"/>
        <w:rPr>
          <w:b/>
          <w:sz w:val="28"/>
        </w:rPr>
      </w:pPr>
      <w:r>
        <w:rPr>
          <w:b/>
          <w:sz w:val="28"/>
        </w:rPr>
        <w:t>Состав</w:t>
      </w:r>
    </w:p>
    <w:p w:rsidR="00212378" w:rsidRDefault="00212378" w:rsidP="00212378">
      <w:pPr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Группы профилактики для проведения мероприятий, направленных на недопущение возникновения пожаров и гибели людей на пожарах на территории </w:t>
      </w:r>
      <w:proofErr w:type="spellStart"/>
      <w:r>
        <w:rPr>
          <w:b/>
          <w:sz w:val="28"/>
        </w:rPr>
        <w:t>Карымского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212378" w:rsidRDefault="00212378" w:rsidP="00212378">
      <w:pPr>
        <w:jc w:val="both"/>
        <w:textAlignment w:val="baseline"/>
        <w:rPr>
          <w:sz w:val="28"/>
        </w:rPr>
      </w:pPr>
    </w:p>
    <w:p w:rsidR="00212378" w:rsidRDefault="00212378" w:rsidP="00212378">
      <w:pPr>
        <w:ind w:left="7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1.1.Тихонова Ольга </w:t>
      </w:r>
      <w:proofErr w:type="gramStart"/>
      <w:r>
        <w:rPr>
          <w:rFonts w:ascii="Arial" w:hAnsi="Arial" w:cs="Arial"/>
          <w:lang w:eastAsia="ar-SA"/>
        </w:rPr>
        <w:t>Ивановна  -</w:t>
      </w:r>
      <w:proofErr w:type="gramEnd"/>
      <w:r>
        <w:rPr>
          <w:rFonts w:ascii="Arial" w:hAnsi="Arial" w:cs="Arial"/>
          <w:lang w:eastAsia="ar-SA"/>
        </w:rPr>
        <w:t xml:space="preserve"> Глава </w:t>
      </w:r>
      <w:proofErr w:type="spellStart"/>
      <w:r>
        <w:rPr>
          <w:rFonts w:ascii="Arial" w:hAnsi="Arial" w:cs="Arial"/>
          <w:lang w:eastAsia="ar-SA"/>
        </w:rPr>
        <w:t>Карымского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образования;</w:t>
      </w:r>
    </w:p>
    <w:p w:rsidR="00212378" w:rsidRDefault="00212378" w:rsidP="00212378">
      <w:pPr>
        <w:ind w:left="7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1.2.Корниенко Евгений Сергеевич – главный специалист администрации </w:t>
      </w:r>
      <w:proofErr w:type="spellStart"/>
      <w:r>
        <w:rPr>
          <w:rFonts w:ascii="Arial" w:hAnsi="Arial" w:cs="Arial"/>
          <w:lang w:eastAsia="ar-SA"/>
        </w:rPr>
        <w:t>Карымского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поселения;</w:t>
      </w:r>
    </w:p>
    <w:p w:rsidR="00212378" w:rsidRDefault="00212378" w:rsidP="00212378">
      <w:pPr>
        <w:ind w:left="7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1.3. Труфанова Елена Владимировна - учитель по ОБЖ МКОУ </w:t>
      </w:r>
      <w:proofErr w:type="spellStart"/>
      <w:r>
        <w:rPr>
          <w:rFonts w:ascii="Arial" w:hAnsi="Arial" w:cs="Arial"/>
          <w:lang w:eastAsia="ar-SA"/>
        </w:rPr>
        <w:t>Карымской</w:t>
      </w:r>
      <w:proofErr w:type="spellEnd"/>
      <w:r>
        <w:rPr>
          <w:rFonts w:ascii="Arial" w:hAnsi="Arial" w:cs="Arial"/>
          <w:lang w:eastAsia="ar-SA"/>
        </w:rPr>
        <w:t xml:space="preserve"> СОШ;</w:t>
      </w:r>
    </w:p>
    <w:p w:rsidR="00212378" w:rsidRDefault="00212378" w:rsidP="00212378">
      <w:pPr>
        <w:ind w:left="7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1.4. Батурина Людмила Петровна – специалист администрации </w:t>
      </w:r>
      <w:proofErr w:type="spellStart"/>
      <w:r>
        <w:rPr>
          <w:rFonts w:ascii="Arial" w:hAnsi="Arial" w:cs="Arial"/>
          <w:lang w:eastAsia="ar-SA"/>
        </w:rPr>
        <w:t>Карымского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поселения;</w:t>
      </w:r>
    </w:p>
    <w:p w:rsidR="00212378" w:rsidRDefault="00212378" w:rsidP="00212378">
      <w:pPr>
        <w:ind w:left="7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1.5. Федоров Владимир Иванович – начальник ЛПС-3 «</w:t>
      </w:r>
      <w:r>
        <w:rPr>
          <w:rFonts w:ascii="Arial" w:eastAsia="Calibri" w:hAnsi="Arial" w:cs="Arial"/>
          <w:lang w:eastAsia="en-US"/>
        </w:rPr>
        <w:t>Лесхоз Иркутской области» Иркутская база авиационной и наземной охраны лесов</w:t>
      </w:r>
      <w:r>
        <w:rPr>
          <w:rFonts w:ascii="Arial" w:hAnsi="Arial" w:cs="Arial"/>
          <w:lang w:eastAsia="ar-SA"/>
        </w:rPr>
        <w:t>;</w:t>
      </w:r>
    </w:p>
    <w:p w:rsidR="00212378" w:rsidRDefault="00212378" w:rsidP="00212378">
      <w:pPr>
        <w:ind w:left="7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1.6. </w:t>
      </w:r>
      <w:proofErr w:type="spellStart"/>
      <w:r>
        <w:rPr>
          <w:rFonts w:ascii="Arial" w:hAnsi="Arial" w:cs="Arial"/>
          <w:lang w:eastAsia="ar-SA"/>
        </w:rPr>
        <w:t>Синицина</w:t>
      </w:r>
      <w:proofErr w:type="spellEnd"/>
      <w:r>
        <w:rPr>
          <w:rFonts w:ascii="Arial" w:hAnsi="Arial" w:cs="Arial"/>
          <w:lang w:eastAsia="ar-SA"/>
        </w:rPr>
        <w:t xml:space="preserve"> Оксана Викторовна – директор МКУК КСКЦ; </w:t>
      </w:r>
    </w:p>
    <w:p w:rsidR="00212378" w:rsidRDefault="00212378" w:rsidP="00212378">
      <w:pPr>
        <w:ind w:left="7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1.7. Николаенко Олег Сергеевич - электромонтер по обслуживанию и ремонту электрооборудования;</w:t>
      </w:r>
    </w:p>
    <w:p w:rsidR="00212378" w:rsidRDefault="00212378" w:rsidP="00212378">
      <w:pPr>
        <w:ind w:left="7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1.8. </w:t>
      </w:r>
      <w:proofErr w:type="spellStart"/>
      <w:r>
        <w:rPr>
          <w:rFonts w:ascii="Arial" w:hAnsi="Arial" w:cs="Arial"/>
          <w:lang w:eastAsia="ar-SA"/>
        </w:rPr>
        <w:t>Капориков</w:t>
      </w:r>
      <w:proofErr w:type="spellEnd"/>
      <w:r>
        <w:rPr>
          <w:rFonts w:ascii="Arial" w:hAnsi="Arial" w:cs="Arial"/>
          <w:lang w:eastAsia="ar-SA"/>
        </w:rPr>
        <w:t xml:space="preserve"> Леонид Андреевич – водитель </w:t>
      </w:r>
      <w:proofErr w:type="gramStart"/>
      <w:r>
        <w:rPr>
          <w:rFonts w:ascii="Arial" w:hAnsi="Arial" w:cs="Arial"/>
          <w:lang w:eastAsia="ar-SA"/>
        </w:rPr>
        <w:t>автомобиля</w:t>
      </w:r>
      <w:proofErr w:type="gramEnd"/>
      <w:r>
        <w:rPr>
          <w:rFonts w:ascii="Arial" w:hAnsi="Arial" w:cs="Arial"/>
          <w:lang w:eastAsia="ar-SA"/>
        </w:rPr>
        <w:t xml:space="preserve"> приспособленного для пожаротушения.</w:t>
      </w:r>
    </w:p>
    <w:p w:rsidR="00212378" w:rsidRDefault="00212378" w:rsidP="00212378">
      <w:pPr>
        <w:ind w:left="7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1.9. Сахаровский Денис Олегович – депутат </w:t>
      </w:r>
      <w:proofErr w:type="spellStart"/>
      <w:r>
        <w:rPr>
          <w:rFonts w:ascii="Arial" w:hAnsi="Arial" w:cs="Arial"/>
          <w:lang w:eastAsia="ar-SA"/>
        </w:rPr>
        <w:t>Карымского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поселения.</w:t>
      </w:r>
    </w:p>
    <w:p w:rsidR="00212378" w:rsidRDefault="00212378" w:rsidP="00212378">
      <w:pPr>
        <w:ind w:left="7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1.10. </w:t>
      </w:r>
      <w:proofErr w:type="spellStart"/>
      <w:r>
        <w:rPr>
          <w:rFonts w:ascii="Arial" w:hAnsi="Arial" w:cs="Arial"/>
          <w:lang w:eastAsia="ar-SA"/>
        </w:rPr>
        <w:t>Куцаков</w:t>
      </w:r>
      <w:proofErr w:type="spellEnd"/>
      <w:r>
        <w:rPr>
          <w:rFonts w:ascii="Arial" w:hAnsi="Arial" w:cs="Arial"/>
          <w:lang w:eastAsia="ar-SA"/>
        </w:rPr>
        <w:t xml:space="preserve"> Александр Александрович – водитель в администрации </w:t>
      </w:r>
      <w:proofErr w:type="spellStart"/>
      <w:r>
        <w:rPr>
          <w:rFonts w:ascii="Arial" w:hAnsi="Arial" w:cs="Arial"/>
          <w:lang w:eastAsia="ar-SA"/>
        </w:rPr>
        <w:t>Карымского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поселения.</w:t>
      </w:r>
    </w:p>
    <w:p w:rsidR="00212378" w:rsidRDefault="00212378" w:rsidP="00212378">
      <w:pPr>
        <w:jc w:val="both"/>
        <w:textAlignment w:val="baseline"/>
        <w:rPr>
          <w:sz w:val="28"/>
        </w:rPr>
      </w:pPr>
    </w:p>
    <w:p w:rsidR="00212378" w:rsidRDefault="00212378" w:rsidP="00212378">
      <w:pPr>
        <w:jc w:val="both"/>
        <w:textAlignment w:val="baseline"/>
        <w:rPr>
          <w:sz w:val="28"/>
        </w:rPr>
      </w:pPr>
    </w:p>
    <w:p w:rsidR="00212378" w:rsidRDefault="00212378" w:rsidP="00212378">
      <w:pPr>
        <w:jc w:val="both"/>
        <w:textAlignment w:val="baseline"/>
        <w:rPr>
          <w:sz w:val="28"/>
        </w:rPr>
      </w:pPr>
    </w:p>
    <w:p w:rsidR="00212378" w:rsidRDefault="00212378" w:rsidP="00212378">
      <w:pPr>
        <w:jc w:val="both"/>
        <w:textAlignment w:val="baseline"/>
        <w:rPr>
          <w:sz w:val="28"/>
        </w:rPr>
      </w:pPr>
    </w:p>
    <w:p w:rsidR="00212378" w:rsidRDefault="00212378" w:rsidP="00212378">
      <w:pPr>
        <w:jc w:val="both"/>
        <w:textAlignment w:val="baseline"/>
        <w:rPr>
          <w:sz w:val="28"/>
        </w:rPr>
      </w:pPr>
    </w:p>
    <w:p w:rsidR="00212378" w:rsidRDefault="00212378" w:rsidP="00212378">
      <w:pPr>
        <w:jc w:val="both"/>
        <w:textAlignment w:val="baseline"/>
        <w:rPr>
          <w:sz w:val="28"/>
        </w:rPr>
      </w:pPr>
    </w:p>
    <w:p w:rsidR="00212378" w:rsidRDefault="00212378" w:rsidP="00212378">
      <w:pPr>
        <w:jc w:val="both"/>
        <w:textAlignment w:val="baseline"/>
        <w:rPr>
          <w:sz w:val="28"/>
        </w:rPr>
      </w:pPr>
    </w:p>
    <w:p w:rsidR="00212378" w:rsidRDefault="00212378" w:rsidP="00212378">
      <w:pPr>
        <w:jc w:val="both"/>
        <w:textAlignment w:val="baseline"/>
        <w:rPr>
          <w:sz w:val="28"/>
        </w:rPr>
      </w:pPr>
    </w:p>
    <w:p w:rsidR="00212378" w:rsidRDefault="00212378" w:rsidP="00212378">
      <w:pPr>
        <w:jc w:val="both"/>
        <w:textAlignment w:val="baseline"/>
        <w:rPr>
          <w:sz w:val="28"/>
        </w:rPr>
      </w:pPr>
    </w:p>
    <w:p w:rsidR="00212378" w:rsidRDefault="00212378" w:rsidP="00212378">
      <w:pPr>
        <w:jc w:val="both"/>
        <w:textAlignment w:val="baseline"/>
        <w:rPr>
          <w:sz w:val="28"/>
        </w:rPr>
      </w:pPr>
    </w:p>
    <w:p w:rsidR="00212378" w:rsidRDefault="00212378" w:rsidP="00212378">
      <w:pPr>
        <w:jc w:val="both"/>
        <w:textAlignment w:val="baseline"/>
        <w:rPr>
          <w:sz w:val="28"/>
        </w:rPr>
      </w:pPr>
    </w:p>
    <w:p w:rsidR="00212378" w:rsidRDefault="00212378" w:rsidP="00212378">
      <w:pPr>
        <w:jc w:val="both"/>
        <w:textAlignment w:val="baseline"/>
        <w:rPr>
          <w:sz w:val="28"/>
        </w:rPr>
      </w:pPr>
    </w:p>
    <w:p w:rsidR="00212378" w:rsidRDefault="00212378" w:rsidP="00212378">
      <w:pPr>
        <w:textAlignment w:val="baseline"/>
        <w:rPr>
          <w:sz w:val="20"/>
          <w:szCs w:val="20"/>
        </w:rPr>
      </w:pPr>
    </w:p>
    <w:p w:rsidR="00212378" w:rsidRDefault="00212378" w:rsidP="00212378">
      <w:pPr>
        <w:jc w:val="right"/>
        <w:textAlignment w:val="baseline"/>
        <w:rPr>
          <w:sz w:val="20"/>
          <w:szCs w:val="20"/>
        </w:rPr>
      </w:pPr>
    </w:p>
    <w:p w:rsidR="00212378" w:rsidRDefault="00212378" w:rsidP="00212378">
      <w:pPr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212378" w:rsidRDefault="00212378" w:rsidP="00212378">
      <w:pPr>
        <w:jc w:val="right"/>
        <w:textAlignment w:val="baseline"/>
      </w:pPr>
      <w:r>
        <w:t>УТВЕРЖДАЮ</w:t>
      </w:r>
    </w:p>
    <w:p w:rsidR="00212378" w:rsidRDefault="00212378" w:rsidP="00212378">
      <w:pPr>
        <w:jc w:val="right"/>
        <w:textAlignment w:val="baseline"/>
      </w:pPr>
      <w:r>
        <w:t xml:space="preserve">Глава </w:t>
      </w:r>
      <w:proofErr w:type="spellStart"/>
      <w:r>
        <w:t>Карымского</w:t>
      </w:r>
      <w:proofErr w:type="spellEnd"/>
    </w:p>
    <w:p w:rsidR="00212378" w:rsidRDefault="00212378" w:rsidP="00212378">
      <w:pPr>
        <w:jc w:val="right"/>
        <w:textAlignment w:val="baseline"/>
      </w:pPr>
      <w:r>
        <w:lastRenderedPageBreak/>
        <w:t>сельского поселения</w:t>
      </w:r>
    </w:p>
    <w:p w:rsidR="00212378" w:rsidRDefault="00212378" w:rsidP="00212378">
      <w:pPr>
        <w:jc w:val="right"/>
        <w:textAlignment w:val="baseline"/>
      </w:pPr>
      <w:r>
        <w:t>_________О.И. Тихонова</w:t>
      </w:r>
    </w:p>
    <w:p w:rsidR="00212378" w:rsidRDefault="00212378" w:rsidP="00212378">
      <w:pPr>
        <w:jc w:val="right"/>
        <w:textAlignment w:val="baseline"/>
      </w:pPr>
      <w:r>
        <w:t>«19» марта 2024г.</w:t>
      </w:r>
    </w:p>
    <w:p w:rsidR="00212378" w:rsidRDefault="00212378" w:rsidP="00212378">
      <w:pPr>
        <w:jc w:val="right"/>
        <w:textAlignment w:val="baseline"/>
        <w:rPr>
          <w:b/>
        </w:rPr>
      </w:pPr>
    </w:p>
    <w:p w:rsidR="00212378" w:rsidRDefault="00212378" w:rsidP="00212378">
      <w:pPr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План мероприятий </w:t>
      </w:r>
    </w:p>
    <w:p w:rsidR="00212378" w:rsidRDefault="00212378" w:rsidP="00212378">
      <w:pPr>
        <w:jc w:val="center"/>
        <w:textAlignment w:val="baseline"/>
        <w:rPr>
          <w:sz w:val="28"/>
        </w:rPr>
      </w:pPr>
      <w:r>
        <w:rPr>
          <w:sz w:val="28"/>
        </w:rPr>
        <w:t xml:space="preserve">для проведение профилактических мероприятий, направленных на недопущение возникновения пожаров и гибели людей на пожарах на территории </w:t>
      </w:r>
      <w:proofErr w:type="spellStart"/>
      <w:r>
        <w:rPr>
          <w:sz w:val="28"/>
        </w:rPr>
        <w:t>Карымского</w:t>
      </w:r>
      <w:proofErr w:type="spellEnd"/>
      <w:r>
        <w:rPr>
          <w:sz w:val="28"/>
        </w:rPr>
        <w:t xml:space="preserve"> сельского поселения</w:t>
      </w:r>
    </w:p>
    <w:p w:rsidR="00212378" w:rsidRDefault="00212378" w:rsidP="00212378">
      <w:pPr>
        <w:jc w:val="center"/>
        <w:textAlignment w:val="baseline"/>
        <w:rPr>
          <w:sz w:val="28"/>
        </w:rPr>
      </w:pPr>
    </w:p>
    <w:tbl>
      <w:tblPr>
        <w:tblStyle w:val="1"/>
        <w:tblW w:w="9345" w:type="dxa"/>
        <w:tblInd w:w="0" w:type="dxa"/>
        <w:tblLook w:val="04A0" w:firstRow="1" w:lastRow="0" w:firstColumn="1" w:lastColumn="0" w:noHBand="0" w:noVBand="1"/>
      </w:tblPr>
      <w:tblGrid>
        <w:gridCol w:w="557"/>
        <w:gridCol w:w="3115"/>
        <w:gridCol w:w="1803"/>
        <w:gridCol w:w="2070"/>
        <w:gridCol w:w="1800"/>
      </w:tblGrid>
      <w:tr w:rsidR="00212378" w:rsidTr="002123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Отметка об исполнении</w:t>
            </w:r>
          </w:p>
        </w:tc>
      </w:tr>
      <w:tr w:rsidR="00212378" w:rsidTr="002123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12378" w:rsidTr="002123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подворовые</w:t>
            </w:r>
            <w:proofErr w:type="spellEnd"/>
            <w:r>
              <w:rPr>
                <w:lang w:eastAsia="en-US"/>
              </w:rPr>
              <w:t xml:space="preserve"> обходы в населенных пунктах с проведением противопожарного инструктажа под роспись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 25 марта по 14 апреля 2024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Ведущий специалист администрации Корниенко Е.С.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8" w:rsidRDefault="00212378" w:rsidP="00643AF4">
            <w:pPr>
              <w:jc w:val="center"/>
              <w:textAlignment w:val="baseline"/>
              <w:rPr>
                <w:sz w:val="28"/>
                <w:lang w:eastAsia="en-US"/>
              </w:rPr>
            </w:pPr>
          </w:p>
        </w:tc>
      </w:tr>
      <w:tr w:rsidR="00212378" w:rsidTr="002123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Размещать на официальном сайте </w:t>
            </w:r>
            <w:proofErr w:type="spellStart"/>
            <w:r>
              <w:rPr>
                <w:lang w:eastAsia="en-US"/>
              </w:rPr>
              <w:t>Карымского</w:t>
            </w:r>
            <w:proofErr w:type="spellEnd"/>
            <w:r>
              <w:rPr>
                <w:lang w:eastAsia="en-US"/>
              </w:rPr>
              <w:t xml:space="preserve"> сельского поселения оперативную информацию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 25 марта по 14 апреля 2024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Ведущий специалист администрации Корниенко Е.С.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8" w:rsidRDefault="00212378" w:rsidP="00643AF4">
            <w:pPr>
              <w:jc w:val="center"/>
              <w:textAlignment w:val="baseline"/>
              <w:rPr>
                <w:sz w:val="28"/>
                <w:lang w:eastAsia="en-US"/>
              </w:rPr>
            </w:pPr>
          </w:p>
        </w:tc>
      </w:tr>
      <w:tr w:rsidR="00212378" w:rsidTr="00212378">
        <w:trPr>
          <w:trHeight w:val="17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Актуализировать списки многодетных семей и семей, находящихся в социально опасном положении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Март 2024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Ведущий специалист администрации Корниенко Е.С.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8" w:rsidRDefault="00212378" w:rsidP="00643AF4">
            <w:pPr>
              <w:jc w:val="center"/>
              <w:textAlignment w:val="baseline"/>
              <w:rPr>
                <w:sz w:val="28"/>
                <w:lang w:eastAsia="en-US"/>
              </w:rPr>
            </w:pPr>
          </w:p>
        </w:tc>
      </w:tr>
      <w:tr w:rsidR="00212378" w:rsidTr="002123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Использовать громкоговорящие установки для доведения информации до населения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 25 марта по 14 апреля 2024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МКУК «КСКЦ» с. </w:t>
            </w:r>
            <w:proofErr w:type="spellStart"/>
            <w:r>
              <w:rPr>
                <w:lang w:eastAsia="en-US"/>
              </w:rPr>
              <w:t>Карымск</w:t>
            </w:r>
            <w:proofErr w:type="spellEnd"/>
            <w:r>
              <w:rPr>
                <w:lang w:eastAsia="en-US"/>
              </w:rPr>
              <w:t xml:space="preserve">, ст. </w:t>
            </w:r>
            <w:proofErr w:type="spellStart"/>
            <w:proofErr w:type="gramStart"/>
            <w:r>
              <w:rPr>
                <w:lang w:eastAsia="en-US"/>
              </w:rPr>
              <w:t>Кимильтей</w:t>
            </w:r>
            <w:proofErr w:type="spellEnd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О.С. </w:t>
            </w:r>
            <w:proofErr w:type="spellStart"/>
            <w:r>
              <w:rPr>
                <w:lang w:eastAsia="en-US"/>
              </w:rPr>
              <w:t>Синицина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8" w:rsidRDefault="00212378" w:rsidP="00643AF4">
            <w:pPr>
              <w:jc w:val="center"/>
              <w:textAlignment w:val="baseline"/>
              <w:rPr>
                <w:sz w:val="28"/>
                <w:lang w:eastAsia="en-US"/>
              </w:rPr>
            </w:pPr>
          </w:p>
        </w:tc>
      </w:tr>
      <w:tr w:rsidR="00212378" w:rsidTr="002123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Привести в готовность все имеющиеся на территории сельского поселения организации, добровольно пожарные формирования для тушения возможных пожаров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 25 марта по 14 апреля 2024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Карымского</w:t>
            </w:r>
            <w:proofErr w:type="spellEnd"/>
            <w:r>
              <w:rPr>
                <w:lang w:eastAsia="en-US"/>
              </w:rPr>
              <w:t xml:space="preserve"> МО О.И. Тихонова.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8" w:rsidRDefault="00212378" w:rsidP="00643AF4">
            <w:pPr>
              <w:jc w:val="center"/>
              <w:textAlignment w:val="baseline"/>
              <w:rPr>
                <w:sz w:val="28"/>
                <w:lang w:eastAsia="en-US"/>
              </w:rPr>
            </w:pPr>
          </w:p>
        </w:tc>
      </w:tr>
      <w:tr w:rsidR="00212378" w:rsidTr="002123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Проведение бесед с несовершеннолетними детьми по правилам пожарной безопасности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 25 марта по 14 апреля 2024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Ведущий специалист администрации Корниенко Е.С.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8" w:rsidRDefault="00212378" w:rsidP="00643AF4">
            <w:pPr>
              <w:jc w:val="center"/>
              <w:textAlignment w:val="baseline"/>
              <w:rPr>
                <w:sz w:val="28"/>
                <w:lang w:eastAsia="en-US"/>
              </w:rPr>
            </w:pPr>
          </w:p>
        </w:tc>
      </w:tr>
      <w:tr w:rsidR="00212378" w:rsidTr="002123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в рабочем состоянии средств пожаротушения </w:t>
            </w:r>
            <w:proofErr w:type="gramStart"/>
            <w:r>
              <w:rPr>
                <w:lang w:eastAsia="en-US"/>
              </w:rPr>
              <w:t>( мотопомпы</w:t>
            </w:r>
            <w:proofErr w:type="gramEnd"/>
            <w:r>
              <w:rPr>
                <w:lang w:eastAsia="en-US"/>
              </w:rPr>
              <w:t>, ранцы)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 25 марта по 14 апреля 2024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78" w:rsidRDefault="00212378" w:rsidP="00643AF4">
            <w:pPr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Ведущий специалист администрации Корниенко Е.С.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78" w:rsidRDefault="00212378" w:rsidP="00643AF4">
            <w:pPr>
              <w:jc w:val="center"/>
              <w:textAlignment w:val="baseline"/>
              <w:rPr>
                <w:sz w:val="28"/>
                <w:lang w:eastAsia="en-US"/>
              </w:rPr>
            </w:pPr>
          </w:p>
        </w:tc>
      </w:tr>
    </w:tbl>
    <w:p w:rsidR="00212378" w:rsidRDefault="00212378" w:rsidP="00212378">
      <w:pPr>
        <w:jc w:val="center"/>
        <w:textAlignment w:val="baseline"/>
        <w:rPr>
          <w:sz w:val="28"/>
        </w:rPr>
      </w:pPr>
    </w:p>
    <w:p w:rsidR="00212378" w:rsidRDefault="00212378" w:rsidP="00212378"/>
    <w:p w:rsidR="00212378" w:rsidRDefault="00212378" w:rsidP="00212378"/>
    <w:p w:rsidR="0056528C" w:rsidRDefault="0056528C">
      <w:bookmarkStart w:id="0" w:name="_GoBack"/>
      <w:bookmarkEnd w:id="0"/>
    </w:p>
    <w:sectPr w:rsidR="0056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636F9"/>
    <w:multiLevelType w:val="multilevel"/>
    <w:tmpl w:val="6F8CCC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F"/>
    <w:rsid w:val="00212378"/>
    <w:rsid w:val="00277DFF"/>
    <w:rsid w:val="005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773A5-A67A-454F-A2EB-7F9C9396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12378"/>
    <w:pPr>
      <w:suppressAutoHyphens/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1512</Words>
  <Characters>8623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Карымская Администра</dc:creator>
  <cp:keywords/>
  <dc:description/>
  <cp:lastModifiedBy>Карымская Администра</cp:lastModifiedBy>
  <cp:revision>3</cp:revision>
  <dcterms:created xsi:type="dcterms:W3CDTF">2024-03-26T02:50:00Z</dcterms:created>
  <dcterms:modified xsi:type="dcterms:W3CDTF">2024-03-26T02:52:00Z</dcterms:modified>
</cp:coreProperties>
</file>