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0" w:rsidRPr="000E2710" w:rsidRDefault="00F215CC" w:rsidP="000E27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</w:t>
      </w:r>
      <w:bookmarkStart w:id="0" w:name="_GoBack"/>
      <w:bookmarkEnd w:id="0"/>
      <w:r w:rsidR="000E2710">
        <w:rPr>
          <w:rFonts w:ascii="Arial" w:hAnsi="Arial" w:cs="Arial"/>
          <w:b/>
          <w:sz w:val="32"/>
          <w:szCs w:val="32"/>
        </w:rPr>
        <w:t>г. № 1</w:t>
      </w:r>
    </w:p>
    <w:p w:rsidR="000E2710" w:rsidRPr="000E2710" w:rsidRDefault="000E2710" w:rsidP="000E2710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10" w:rsidRPr="000E2710" w:rsidRDefault="000E2710" w:rsidP="000E2710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10" w:rsidRPr="000E2710" w:rsidRDefault="000E2710" w:rsidP="000E2710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2710" w:rsidRPr="000E2710" w:rsidRDefault="000E2710" w:rsidP="000E2710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E2710" w:rsidRPr="000E2710" w:rsidRDefault="000E2710" w:rsidP="000E2710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E2710" w:rsidRPr="000E2710" w:rsidRDefault="000E2710" w:rsidP="000E2710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0E2710" w:rsidRPr="000E2710" w:rsidRDefault="000E2710" w:rsidP="000E2710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0E2710" w:rsidRPr="000E2710" w:rsidRDefault="000E2710" w:rsidP="000E271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0E2710" w:rsidRPr="000E2710" w:rsidRDefault="000E2710" w:rsidP="000E271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«О ВОЗЛОЖЕНИИ ОБЯЗАННОСТИ</w:t>
      </w:r>
    </w:p>
    <w:p w:rsidR="000E2710" w:rsidRPr="000E2710" w:rsidRDefault="000E2710" w:rsidP="000E2710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ПО ПОДГОТОВКИ ПРОЕКТА ШТАТНЫХ РАСПИСАНИЙ»</w:t>
      </w:r>
    </w:p>
    <w:p w:rsidR="000E2710" w:rsidRPr="000E2710" w:rsidRDefault="000E2710" w:rsidP="000E2710">
      <w:pPr>
        <w:jc w:val="both"/>
        <w:rPr>
          <w:rFonts w:ascii="Arial" w:hAnsi="Arial" w:cs="Arial"/>
        </w:rPr>
      </w:pPr>
    </w:p>
    <w:p w:rsidR="000E2710" w:rsidRDefault="000E2710" w:rsidP="000E2710">
      <w:pPr>
        <w:ind w:firstLine="540"/>
        <w:jc w:val="both"/>
        <w:rPr>
          <w:rFonts w:ascii="Arial" w:hAnsi="Arial" w:cs="Arial"/>
        </w:rPr>
      </w:pPr>
      <w:r w:rsidRPr="000E2710">
        <w:rPr>
          <w:rFonts w:ascii="Arial" w:hAnsi="Arial" w:cs="Arial"/>
        </w:rPr>
        <w:t>В свя</w:t>
      </w:r>
      <w:r>
        <w:rPr>
          <w:rFonts w:ascii="Arial" w:hAnsi="Arial" w:cs="Arial"/>
        </w:rPr>
        <w:t xml:space="preserve">зи с необходимостью разработки проектов </w:t>
      </w:r>
      <w:r w:rsidRPr="000E2710">
        <w:rPr>
          <w:rFonts w:ascii="Arial" w:hAnsi="Arial" w:cs="Arial"/>
        </w:rPr>
        <w:t>штатных расписаний</w:t>
      </w:r>
    </w:p>
    <w:p w:rsidR="000E2710" w:rsidRPr="000E2710" w:rsidRDefault="000E2710" w:rsidP="000E2710">
      <w:pPr>
        <w:jc w:val="both"/>
        <w:rPr>
          <w:rFonts w:ascii="Arial" w:hAnsi="Arial" w:cs="Arial"/>
        </w:rPr>
      </w:pPr>
    </w:p>
    <w:p w:rsidR="000E2710" w:rsidRPr="000E2710" w:rsidRDefault="000E2710" w:rsidP="000E271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E2710">
        <w:rPr>
          <w:rFonts w:ascii="Arial" w:hAnsi="Arial" w:cs="Arial"/>
          <w:b/>
          <w:sz w:val="30"/>
          <w:szCs w:val="30"/>
        </w:rPr>
        <w:t>РАСПОРЯЖАЮСЬ:</w:t>
      </w:r>
    </w:p>
    <w:p w:rsidR="000E2710" w:rsidRPr="000E2710" w:rsidRDefault="000E2710" w:rsidP="000E2710">
      <w:pPr>
        <w:rPr>
          <w:rFonts w:ascii="Arial" w:hAnsi="Arial" w:cs="Arial"/>
        </w:rPr>
      </w:pPr>
    </w:p>
    <w:p w:rsidR="000E2710" w:rsidRDefault="000E2710" w:rsidP="000E2710">
      <w:pPr>
        <w:ind w:left="142" w:firstLine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E2710">
        <w:rPr>
          <w:rFonts w:ascii="Arial" w:hAnsi="Arial" w:cs="Arial"/>
        </w:rPr>
        <w:t>Возло</w:t>
      </w:r>
      <w:r>
        <w:rPr>
          <w:rFonts w:ascii="Arial" w:hAnsi="Arial" w:cs="Arial"/>
        </w:rPr>
        <w:t xml:space="preserve">жить обязанности по разработки проектов штатных </w:t>
      </w:r>
      <w:r w:rsidRPr="000E2710">
        <w:rPr>
          <w:rFonts w:ascii="Arial" w:hAnsi="Arial" w:cs="Arial"/>
        </w:rPr>
        <w:t>расписаний для:</w:t>
      </w:r>
    </w:p>
    <w:p w:rsidR="000E2710" w:rsidRPr="000E2710" w:rsidRDefault="000E2710" w:rsidP="000E27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2710">
        <w:rPr>
          <w:rFonts w:ascii="Arial" w:hAnsi="Arial" w:cs="Arial"/>
        </w:rPr>
        <w:t>главы администрации,</w:t>
      </w:r>
    </w:p>
    <w:p w:rsidR="000E2710" w:rsidRPr="000E2710" w:rsidRDefault="000E2710" w:rsidP="000E27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2710">
        <w:rPr>
          <w:rFonts w:ascii="Arial" w:hAnsi="Arial" w:cs="Arial"/>
        </w:rPr>
        <w:t>муниципальных служащих,</w:t>
      </w:r>
    </w:p>
    <w:p w:rsidR="000E2710" w:rsidRPr="000E2710" w:rsidRDefault="000E2710" w:rsidP="000E27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2710">
        <w:rPr>
          <w:rFonts w:ascii="Arial" w:hAnsi="Arial" w:cs="Arial"/>
        </w:rPr>
        <w:t>технического персонала,</w:t>
      </w:r>
    </w:p>
    <w:p w:rsidR="000E2710" w:rsidRPr="000E2710" w:rsidRDefault="000E2710" w:rsidP="000E27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2710">
        <w:rPr>
          <w:rFonts w:ascii="Arial" w:hAnsi="Arial" w:cs="Arial"/>
        </w:rPr>
        <w:t>специалиста ВУС,</w:t>
      </w:r>
    </w:p>
    <w:p w:rsidR="000E2710" w:rsidRPr="000E2710" w:rsidRDefault="000E2710" w:rsidP="000E2710">
      <w:pPr>
        <w:rPr>
          <w:rFonts w:ascii="Arial" w:hAnsi="Arial" w:cs="Arial"/>
        </w:rPr>
      </w:pPr>
      <w:r>
        <w:rPr>
          <w:rFonts w:ascii="Arial" w:hAnsi="Arial" w:cs="Arial"/>
        </w:rPr>
        <w:t>-специалистам Карымского</w:t>
      </w:r>
      <w:r w:rsidRPr="000E2710">
        <w:rPr>
          <w:rFonts w:ascii="Arial" w:hAnsi="Arial" w:cs="Arial"/>
        </w:rPr>
        <w:t xml:space="preserve"> СКЦ</w:t>
      </w:r>
    </w:p>
    <w:p w:rsidR="000E2710" w:rsidRPr="000E2710" w:rsidRDefault="000E2710" w:rsidP="000E271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2710">
        <w:rPr>
          <w:rFonts w:ascii="Arial" w:hAnsi="Arial" w:cs="Arial"/>
        </w:rPr>
        <w:t>на главного специалиста администрации Привалову О.И.</w:t>
      </w:r>
    </w:p>
    <w:p w:rsidR="000E2710" w:rsidRPr="000E2710" w:rsidRDefault="000E2710" w:rsidP="000E271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2.Установить срок </w:t>
      </w:r>
      <w:r w:rsidRPr="000E2710">
        <w:rPr>
          <w:rFonts w:ascii="Arial" w:hAnsi="Arial" w:cs="Arial"/>
        </w:rPr>
        <w:t xml:space="preserve">создания проекта штатных расписаний до 20 января 2018 года. </w:t>
      </w:r>
    </w:p>
    <w:p w:rsidR="000E2710" w:rsidRDefault="000E2710" w:rsidP="000E2710">
      <w:pPr>
        <w:rPr>
          <w:rFonts w:ascii="Arial" w:hAnsi="Arial" w:cs="Arial"/>
        </w:rPr>
      </w:pPr>
    </w:p>
    <w:p w:rsidR="000E2710" w:rsidRPr="000E2710" w:rsidRDefault="000E2710" w:rsidP="000E2710">
      <w:pPr>
        <w:rPr>
          <w:rFonts w:ascii="Arial" w:hAnsi="Arial" w:cs="Arial"/>
        </w:rPr>
      </w:pPr>
    </w:p>
    <w:p w:rsidR="000E2710" w:rsidRPr="000E2710" w:rsidRDefault="000E2710" w:rsidP="000E2710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>Глава Карымского муниципального образования</w:t>
      </w:r>
    </w:p>
    <w:p w:rsidR="002B52A0" w:rsidRPr="000E2710" w:rsidRDefault="000E2710">
      <w:pPr>
        <w:rPr>
          <w:b/>
          <w:sz w:val="28"/>
          <w:szCs w:val="28"/>
        </w:rPr>
      </w:pPr>
      <w:r w:rsidRPr="000E2710">
        <w:rPr>
          <w:rFonts w:ascii="Arial" w:hAnsi="Arial" w:cs="Arial"/>
        </w:rPr>
        <w:t>О.И.Тихонова</w:t>
      </w:r>
    </w:p>
    <w:sectPr w:rsidR="002B52A0" w:rsidRPr="000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0E2710"/>
    <w:rsid w:val="002B52A0"/>
    <w:rsid w:val="009E1875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3A8-2FF5-4D4D-85DD-CBCED12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2018-01-25T08:13:00Z</dcterms:created>
  <dcterms:modified xsi:type="dcterms:W3CDTF">2018-01-25T08:21:00Z</dcterms:modified>
</cp:coreProperties>
</file>