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3.2017г. № 32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D55FD" w:rsidRDefault="006D55FD" w:rsidP="006D55FD">
      <w:pPr>
        <w:jc w:val="center"/>
        <w:rPr>
          <w:rFonts w:ascii="Arial" w:hAnsi="Arial" w:cs="Arial"/>
          <w:b/>
          <w:sz w:val="32"/>
          <w:szCs w:val="32"/>
        </w:rPr>
      </w:pPr>
    </w:p>
    <w:p w:rsidR="00251182" w:rsidRDefault="006D55FD" w:rsidP="006D55FD">
      <w:pPr>
        <w:tabs>
          <w:tab w:val="left" w:pos="1560"/>
          <w:tab w:val="left" w:pos="2410"/>
          <w:tab w:val="left" w:pos="5670"/>
          <w:tab w:val="left" w:pos="7088"/>
        </w:tabs>
        <w:ind w:left="1134" w:right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УДЕРЖАНИИ ИЗЛИШНЕ НАЧИСЛЕННОЙ ЗАРАБОТНОЙ ПЛАТЫ </w:t>
      </w:r>
    </w:p>
    <w:p w:rsidR="006D55FD" w:rsidRPr="006D55FD" w:rsidRDefault="006D55FD" w:rsidP="006D55FD">
      <w:pPr>
        <w:tabs>
          <w:tab w:val="left" w:pos="1560"/>
          <w:tab w:val="left" w:pos="2410"/>
          <w:tab w:val="left" w:pos="5670"/>
          <w:tab w:val="left" w:pos="7088"/>
        </w:tabs>
        <w:ind w:left="1134" w:right="850"/>
        <w:jc w:val="center"/>
      </w:pPr>
    </w:p>
    <w:p w:rsidR="006D55FD" w:rsidRDefault="00251182" w:rsidP="006D55FD">
      <w:pPr>
        <w:ind w:firstLine="709"/>
        <w:rPr>
          <w:rFonts w:ascii="Arial" w:hAnsi="Arial" w:cs="Arial"/>
        </w:rPr>
      </w:pPr>
      <w:r w:rsidRPr="006D55FD">
        <w:rPr>
          <w:rFonts w:ascii="Arial" w:hAnsi="Arial" w:cs="Arial"/>
        </w:rPr>
        <w:t xml:space="preserve">На основании акта внешней проверки об исполнении годового отчета бюджета </w:t>
      </w:r>
      <w:proofErr w:type="spellStart"/>
      <w:r w:rsidRPr="006D55FD">
        <w:rPr>
          <w:rFonts w:ascii="Arial" w:hAnsi="Arial" w:cs="Arial"/>
        </w:rPr>
        <w:t>Карымского</w:t>
      </w:r>
      <w:proofErr w:type="spellEnd"/>
      <w:r w:rsidRPr="006D55FD">
        <w:rPr>
          <w:rFonts w:ascii="Arial" w:hAnsi="Arial" w:cs="Arial"/>
        </w:rPr>
        <w:t xml:space="preserve"> сельского поселения за 2016 год, акт </w:t>
      </w:r>
      <w:proofErr w:type="gramStart"/>
      <w:r w:rsidR="006D55FD">
        <w:rPr>
          <w:rFonts w:ascii="Arial" w:hAnsi="Arial" w:cs="Arial"/>
        </w:rPr>
        <w:t>№  10</w:t>
      </w:r>
      <w:proofErr w:type="gramEnd"/>
      <w:r w:rsidR="006D55FD">
        <w:rPr>
          <w:rFonts w:ascii="Arial" w:hAnsi="Arial" w:cs="Arial"/>
        </w:rPr>
        <w:t xml:space="preserve">   от   7 марта 2017 г.</w:t>
      </w:r>
    </w:p>
    <w:p w:rsidR="006D55FD" w:rsidRDefault="006D55FD" w:rsidP="006D55FD">
      <w:pPr>
        <w:ind w:firstLine="709"/>
        <w:rPr>
          <w:rFonts w:ascii="Arial" w:hAnsi="Arial" w:cs="Arial"/>
        </w:rPr>
      </w:pPr>
    </w:p>
    <w:p w:rsidR="00251182" w:rsidRDefault="00251182" w:rsidP="006D55FD">
      <w:pPr>
        <w:ind w:firstLine="709"/>
        <w:jc w:val="center"/>
        <w:rPr>
          <w:rFonts w:ascii="Arial" w:hAnsi="Arial" w:cs="Arial"/>
        </w:rPr>
      </w:pPr>
      <w:r w:rsidRPr="006D55FD">
        <w:rPr>
          <w:rFonts w:ascii="Arial" w:hAnsi="Arial" w:cs="Arial"/>
          <w:b/>
          <w:bCs/>
          <w:sz w:val="30"/>
          <w:szCs w:val="30"/>
        </w:rPr>
        <w:t>РАСПОРЯЖАЮСЬ</w:t>
      </w:r>
      <w:r w:rsidR="006D55FD">
        <w:rPr>
          <w:rFonts w:ascii="Arial" w:hAnsi="Arial" w:cs="Arial"/>
          <w:b/>
          <w:bCs/>
          <w:sz w:val="30"/>
          <w:szCs w:val="30"/>
        </w:rPr>
        <w:t>:</w:t>
      </w:r>
    </w:p>
    <w:p w:rsidR="006D55FD" w:rsidRPr="006D55FD" w:rsidRDefault="006D55FD" w:rsidP="006D55FD">
      <w:pPr>
        <w:ind w:firstLine="709"/>
        <w:jc w:val="center"/>
        <w:rPr>
          <w:rFonts w:ascii="Arial" w:hAnsi="Arial" w:cs="Arial"/>
        </w:rPr>
      </w:pPr>
    </w:p>
    <w:p w:rsidR="00251182" w:rsidRPr="006D55FD" w:rsidRDefault="00251182" w:rsidP="006D55FD">
      <w:pPr>
        <w:ind w:firstLine="709"/>
        <w:jc w:val="both"/>
        <w:rPr>
          <w:rFonts w:ascii="Arial" w:hAnsi="Arial" w:cs="Arial"/>
        </w:rPr>
      </w:pPr>
      <w:r w:rsidRPr="006D55FD">
        <w:rPr>
          <w:rFonts w:ascii="Arial" w:hAnsi="Arial" w:cs="Arial"/>
        </w:rPr>
        <w:t xml:space="preserve">  Удержать излишне начисленную заработную плату     в сумме 1286,57 рублей с </w:t>
      </w:r>
      <w:proofErr w:type="spellStart"/>
      <w:r w:rsidRPr="006D55FD">
        <w:rPr>
          <w:rFonts w:ascii="Arial" w:hAnsi="Arial" w:cs="Arial"/>
        </w:rPr>
        <w:t>Тихоновай</w:t>
      </w:r>
      <w:proofErr w:type="spellEnd"/>
      <w:r w:rsidRPr="006D55FD">
        <w:rPr>
          <w:rFonts w:ascii="Arial" w:hAnsi="Arial" w:cs="Arial"/>
        </w:rPr>
        <w:t xml:space="preserve"> О.И. Нарушение </w:t>
      </w:r>
      <w:proofErr w:type="gramStart"/>
      <w:r w:rsidRPr="006D55FD">
        <w:rPr>
          <w:rFonts w:ascii="Arial" w:hAnsi="Arial" w:cs="Arial"/>
        </w:rPr>
        <w:t>выявлено  в</w:t>
      </w:r>
      <w:proofErr w:type="gramEnd"/>
      <w:r w:rsidRPr="006D55FD">
        <w:rPr>
          <w:rFonts w:ascii="Arial" w:hAnsi="Arial" w:cs="Arial"/>
        </w:rPr>
        <w:t xml:space="preserve"> результате проведения внешней проверки годового отчета об  исполнении бюджета </w:t>
      </w:r>
      <w:proofErr w:type="spellStart"/>
      <w:r w:rsidRPr="006D55FD">
        <w:rPr>
          <w:rFonts w:ascii="Arial" w:hAnsi="Arial" w:cs="Arial"/>
        </w:rPr>
        <w:t>Карымского</w:t>
      </w:r>
      <w:proofErr w:type="spellEnd"/>
      <w:r w:rsidRPr="006D55FD">
        <w:rPr>
          <w:rFonts w:ascii="Arial" w:hAnsi="Arial" w:cs="Arial"/>
        </w:rPr>
        <w:t xml:space="preserve"> сельского поселения за 2016 год, акт № 10   от 7 марта 2017 года.</w:t>
      </w:r>
    </w:p>
    <w:p w:rsidR="00251182" w:rsidRPr="006D55FD" w:rsidRDefault="00251182" w:rsidP="006D55FD">
      <w:pPr>
        <w:jc w:val="both"/>
        <w:rPr>
          <w:rFonts w:ascii="Arial" w:hAnsi="Arial" w:cs="Arial"/>
        </w:rPr>
      </w:pPr>
    </w:p>
    <w:p w:rsidR="00251182" w:rsidRPr="00E93CB7" w:rsidRDefault="00251182" w:rsidP="00251182">
      <w:pPr>
        <w:rPr>
          <w:sz w:val="26"/>
          <w:szCs w:val="26"/>
        </w:rPr>
      </w:pPr>
    </w:p>
    <w:p w:rsidR="00251182" w:rsidRDefault="006D55FD" w:rsidP="00251182">
      <w:pPr>
        <w:rPr>
          <w:sz w:val="26"/>
          <w:szCs w:val="26"/>
        </w:rPr>
      </w:pPr>
      <w:r>
        <w:rPr>
          <w:sz w:val="26"/>
          <w:szCs w:val="26"/>
        </w:rPr>
        <w:t>Председатель Думы,</w:t>
      </w:r>
    </w:p>
    <w:p w:rsidR="006D55FD" w:rsidRDefault="006D55FD" w:rsidP="0025118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Карымского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D55FD" w:rsidRPr="00E93CB7" w:rsidRDefault="006D55FD" w:rsidP="0025118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О.И.Тихонова</w:t>
      </w:r>
      <w:bookmarkStart w:id="0" w:name="_GoBack"/>
      <w:bookmarkEnd w:id="0"/>
      <w:proofErr w:type="spellEnd"/>
    </w:p>
    <w:sectPr w:rsidR="006D55FD" w:rsidRPr="00E9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2"/>
    <w:rsid w:val="00251182"/>
    <w:rsid w:val="006830C2"/>
    <w:rsid w:val="006D55FD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2A5F-ACE3-4471-976B-82F088C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2017-04-04T07:52:00Z</cp:lastPrinted>
  <dcterms:created xsi:type="dcterms:W3CDTF">2017-04-04T02:47:00Z</dcterms:created>
  <dcterms:modified xsi:type="dcterms:W3CDTF">2017-04-04T07:52:00Z</dcterms:modified>
</cp:coreProperties>
</file>