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1F629B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1F629B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6DC" w:rsidRPr="00452E0E" w:rsidRDefault="00F63160" w:rsidP="001D4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D572B0">
        <w:rPr>
          <w:rFonts w:ascii="Times New Roman" w:hAnsi="Times New Roman" w:cs="Times New Roman"/>
          <w:b/>
          <w:sz w:val="28"/>
          <w:szCs w:val="28"/>
        </w:rPr>
        <w:t>165</w:t>
      </w:r>
    </w:p>
    <w:p w:rsidR="00F63160" w:rsidRPr="00306B3D" w:rsidRDefault="00647E75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«2</w:t>
      </w:r>
      <w:r w:rsidR="001D4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311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11.11.2022г. №46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«ОБ ОДОБРЕНИИ ПРОГНОЗА СОЦИАЛЬНО-ЭКОНОМИЧЕСКОГО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РАЗВИТИЯ КАРЫМСКОГО МУНИЦИПАЛЬНОГО ОБРАЗОВАНИЯ НА 2023 - 2025 ГОДА»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06.10.2003 года № 131-ФЗ "Об общих принципах организации местного самоуправления в Российской Федерации", п. 3 ст. 173 Бюджетным кодексом Российской Федерации, ст.ст. 37, 46, Устава Карымского муниципального образования, администрация Карымского муниципального образования 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44BF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BF" w:rsidRPr="001544BF" w:rsidRDefault="001544BF" w:rsidP="001544B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1.Одобрить прилагаемый Прогноз социально-экономического развития Карымского муниципального образования на 2023-2025года с пояснительной запиской.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2.Руководствоваться показателями Прогноза социально-экономического развития Карымского муниципального образования на 2023 - 2025 года: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2.1.Структурным подразделениям администрации Карымского муниципального образования при исполнении возложенных на них полномочий, разработке муниципальных целевых программ.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2.2.Руководителям муниципальных казённых учреждений при разработке планов финансово-хозяйственной деятельности, планов производственного и социального развития.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3.Специалисту по бюджету предоставить в администрации муниципального образования одобренный Прогноз социально-экономического развития муниципального образования на 2023 - 2025 года для разработки проекта бюджета администрации муниципального образования на 2023г.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4.Опубликовать настоящее постановление в муниципальном вестнике.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004CDE" w:rsidRDefault="00004CDE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color w:val="000000"/>
          <w:sz w:val="32"/>
          <w:szCs w:val="32"/>
        </w:rPr>
        <w:t>11.11.2022г. №47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lastRenderedPageBreak/>
        <w:t>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44BF">
        <w:rPr>
          <w:rFonts w:ascii="Arial" w:eastAsia="Calibri" w:hAnsi="Arial" w:cs="Arial"/>
          <w:b/>
          <w:sz w:val="32"/>
          <w:szCs w:val="32"/>
          <w:lang w:eastAsia="en-US"/>
        </w:rPr>
        <w:t>«О ВНЕСЕНИИ ПРОЕКТА БЮДЖЕТА НА 2023 ГОД И ПЛАНОВЫЙ ПЕРИОД 2024-2025ГГ.В ДУМУ КАРЫМСКОГО СЕЛЬСКОГО ПОСЕЛЕНИЯ»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Руководствуясь Бюджетным кодексом Российской Федерации, Положением о бюджетном процессе в Карымском муниципальном образовании, в соответствии с Уставом Карымского муниципального образования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544BF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1.Внести проект бюджета на рассмотрение Думы Карымского муниципального образования проект бюджета на 2023 год и плановый период 2024-2025год Карымского муниципального образования с необходимыми материалами и документами.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1) Основные направления бюджетной политики Карымского МО на 2023 год и плановый период 2024-2025 годов.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2) Основные направления налоговой политики Карымского МО на 2023 год и плановый период 2024-2025 годов.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3) Прогноз социально-экономического развития Карымского муниципального образования на 2023-2025 гг.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4) Прогноз основных характеристик (общий объем доходов, общий объем расходов, дефицит бюджета) на 2023 год и плановый период 2024-2025 год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5) Пояснительная записка к проекту бюджета Карымского муниципального образования 2022 год и плановый период 2024-2025 год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6) Верхний предел муниципального долга.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7) Оценка ожидаемого исполнения бюджета на текущий финансовый год.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2.Одобрить прогноз социально-экономического развития Карымского муниципального образования на 2023-2025 годы (приложение 1).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3.Опубликовать проект бюджета Карымского муниципального образования на 2023 год и плановый период 2024-2025 год в Муниципальном вестнике Карымского поселения и на официальном сайте администрации Карымского муниципального образования.</w:t>
      </w:r>
    </w:p>
    <w:p w:rsidR="001544BF" w:rsidRPr="001544BF" w:rsidRDefault="001544BF" w:rsidP="001544B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4.Назначить публичные слушания проекта бюджета Карымского муниципального образования на 28 декабря 2022 г.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color w:val="000000"/>
          <w:sz w:val="32"/>
          <w:szCs w:val="32"/>
        </w:rPr>
        <w:t>14.11.2022г. №48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lastRenderedPageBreak/>
        <w:t>ИРКУТСКАЯ ОБЛАСТЬ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color="000000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  <w:u w:color="000000"/>
        </w:rPr>
        <w:t>«ОБ УТВЕРЖДЕНИИ ФОРМЫ ПРОВЕРОЧНОГО ЛИСТА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color="000000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  <w:u w:color="000000"/>
        </w:rPr>
        <w:t>(СПИСКА КОНТРОЛЬНЫХ ВОПРОСОВ), ПРИМЕНЯЕМОГО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ПРИ ОСУЩЕСТВЛЕНИИ МУНИЦИПАЛЬНОГО КОНТРОЛЯ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1544BF">
        <w:rPr>
          <w:rFonts w:ascii="Arial" w:eastAsia="Times New Roman" w:hAnsi="Arial" w:cs="Arial"/>
          <w:b/>
          <w:spacing w:val="2"/>
          <w:sz w:val="32"/>
          <w:szCs w:val="32"/>
        </w:rPr>
        <w:t>НА АВТОМОБИЛЬНОМ ТРАНСПОРТЕ, ГОРОДСКОМ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1544BF">
        <w:rPr>
          <w:rFonts w:ascii="Arial" w:eastAsia="Times New Roman" w:hAnsi="Arial" w:cs="Arial"/>
          <w:b/>
          <w:spacing w:val="2"/>
          <w:sz w:val="32"/>
          <w:szCs w:val="32"/>
        </w:rPr>
        <w:t>НАЗЕМНОМ ЭЛЕКТРИЧЕСКОМ ТРАНСПОРТЕ И В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1544BF">
        <w:rPr>
          <w:rFonts w:ascii="Arial" w:eastAsia="Times New Roman" w:hAnsi="Arial" w:cs="Arial"/>
          <w:b/>
          <w:spacing w:val="2"/>
          <w:sz w:val="32"/>
          <w:szCs w:val="32"/>
        </w:rPr>
        <w:t>ДОРОЖНОМ ХОЗЯЙСТВЕ В ГРАНИЦАХ НАСЕЛЕННЫХ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1544BF">
        <w:rPr>
          <w:rFonts w:ascii="Arial" w:eastAsia="Times New Roman" w:hAnsi="Arial" w:cs="Arial"/>
          <w:b/>
          <w:spacing w:val="2"/>
          <w:sz w:val="32"/>
          <w:szCs w:val="32"/>
        </w:rPr>
        <w:t xml:space="preserve">ПУНКТОВ КАРЫМСКОГО </w:t>
      </w:r>
      <w:r w:rsidRPr="001544BF">
        <w:rPr>
          <w:rFonts w:ascii="Arial" w:eastAsia="Times New Roman" w:hAnsi="Arial" w:cs="Arial"/>
          <w:b/>
          <w:bCs/>
          <w:spacing w:val="2"/>
          <w:sz w:val="32"/>
          <w:szCs w:val="32"/>
        </w:rPr>
        <w:t>МУНИЦИПАЛЬНОГО ОБРАЗОВАНИЯ</w:t>
      </w:r>
      <w:r w:rsidRPr="001544BF">
        <w:rPr>
          <w:rFonts w:ascii="Arial" w:eastAsia="Times New Roman" w:hAnsi="Arial" w:cs="Arial"/>
          <w:b/>
          <w:spacing w:val="2"/>
          <w:sz w:val="32"/>
          <w:szCs w:val="32"/>
        </w:rPr>
        <w:t>»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Times New Roman" w:hAnsi="Arial" w:cs="Arial"/>
          <w:sz w:val="24"/>
          <w:szCs w:val="20"/>
        </w:rPr>
        <w:t xml:space="preserve">В соответствии со статьей 53  Федерального закона от 31 июля 2020 года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27.10.2021 года №1844 </w:t>
      </w:r>
      <w:r w:rsidRPr="001544BF">
        <w:rPr>
          <w:rFonts w:ascii="Arial" w:eastAsia="Times New Roman" w:hAnsi="Arial" w:cs="Arial"/>
          <w:sz w:val="24"/>
          <w:szCs w:val="20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1544BF">
        <w:rPr>
          <w:rFonts w:ascii="Arial" w:eastAsia="Times New Roman" w:hAnsi="Arial" w:cs="Arial"/>
          <w:sz w:val="24"/>
          <w:szCs w:val="20"/>
        </w:rPr>
        <w:t>, в соответствии с Федеральным законом от 6 октября 2003 года №131-ФЗ «Об общих принципах организации местного самоуправления в Российской Федерации», на основании Решения Думы Карымского муниципального образования №120 от 27.12.2021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ОБРАЗОВАНИЯ», руководствуясь Уставом Карымского муниципального образования, администрация Карымского сельского поселения</w:t>
      </w:r>
    </w:p>
    <w:p w:rsidR="001544BF" w:rsidRPr="001544BF" w:rsidRDefault="001544BF" w:rsidP="001544B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1544BF" w:rsidRPr="001544BF" w:rsidRDefault="001544BF" w:rsidP="001544BF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Lucida Sans Unicode" w:hAnsi="Arial" w:cs="Arial"/>
          <w:b/>
          <w:kern w:val="1"/>
          <w:sz w:val="30"/>
          <w:szCs w:val="30"/>
          <w:lang w:eastAsia="zh-CN" w:bidi="hi-IN"/>
        </w:rPr>
      </w:pPr>
      <w:r w:rsidRPr="001544BF">
        <w:rPr>
          <w:rFonts w:ascii="Arial" w:eastAsia="Lucida Sans Unicode" w:hAnsi="Arial" w:cs="Arial"/>
          <w:b/>
          <w:kern w:val="1"/>
          <w:sz w:val="30"/>
          <w:szCs w:val="30"/>
          <w:lang w:eastAsia="zh-CN" w:bidi="hi-IN"/>
        </w:rPr>
        <w:t>ПОСТАНОВЛЯЕТ:</w:t>
      </w:r>
    </w:p>
    <w:p w:rsidR="001544BF" w:rsidRPr="001544BF" w:rsidRDefault="001544BF" w:rsidP="001544B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Times New Roman" w:hAnsi="Arial" w:cs="Arial"/>
          <w:sz w:val="24"/>
          <w:szCs w:val="20"/>
        </w:rPr>
        <w:t xml:space="preserve">1.Утвердить форму проверочного листа (списка контрольных вопросов), </w:t>
      </w:r>
      <w:r w:rsidRPr="001544BF">
        <w:rPr>
          <w:rFonts w:ascii="Arial" w:eastAsia="Times New Roman" w:hAnsi="Arial" w:cs="Arial"/>
          <w:bCs/>
          <w:sz w:val="24"/>
          <w:szCs w:val="20"/>
        </w:rPr>
        <w:t xml:space="preserve">применяемого при осуществлении муниципального контроля </w:t>
      </w:r>
      <w:r w:rsidRPr="001544BF">
        <w:rPr>
          <w:rFonts w:ascii="Arial" w:eastAsia="Times New Roman" w:hAnsi="Arial" w:cs="Arial"/>
          <w:spacing w:val="2"/>
          <w:sz w:val="24"/>
          <w:szCs w:val="2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 </w:t>
      </w:r>
      <w:r w:rsidRPr="001544BF">
        <w:rPr>
          <w:rFonts w:ascii="Arial" w:eastAsia="Times New Roman" w:hAnsi="Arial" w:cs="Arial"/>
          <w:sz w:val="24"/>
          <w:szCs w:val="20"/>
        </w:rPr>
        <w:t>(Приложение);</w:t>
      </w:r>
    </w:p>
    <w:p w:rsidR="001544BF" w:rsidRPr="001544BF" w:rsidRDefault="001544BF" w:rsidP="001544BF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1544BF">
        <w:rPr>
          <w:rFonts w:ascii="Arial" w:eastAsia="Times New Roman" w:hAnsi="Arial" w:cs="Arial"/>
          <w:bCs/>
          <w:sz w:val="24"/>
          <w:szCs w:val="20"/>
        </w:rPr>
        <w:t xml:space="preserve">2.Опубликовать настоящее Постановление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9" w:history="1">
        <w:r w:rsidRPr="001544BF">
          <w:rPr>
            <w:rFonts w:ascii="Arial" w:eastAsia="Times New Roman" w:hAnsi="Arial" w:cs="Arial"/>
            <w:bCs/>
            <w:color w:val="0000FF"/>
            <w:sz w:val="24"/>
            <w:szCs w:val="20"/>
            <w:u w:val="single"/>
            <w:lang w:val="en-US"/>
          </w:rPr>
          <w:t>www</w:t>
        </w:r>
        <w:r w:rsidRPr="001544BF">
          <w:rPr>
            <w:rFonts w:ascii="Arial" w:eastAsia="Times New Roman" w:hAnsi="Arial" w:cs="Arial"/>
            <w:bCs/>
            <w:color w:val="0000FF"/>
            <w:sz w:val="24"/>
            <w:szCs w:val="20"/>
            <w:u w:val="single"/>
          </w:rPr>
          <w:t>.карымск.рф</w:t>
        </w:r>
      </w:hyperlink>
      <w:r w:rsidRPr="001544BF">
        <w:rPr>
          <w:rFonts w:ascii="Arial" w:eastAsia="Times New Roman" w:hAnsi="Arial" w:cs="Arial"/>
          <w:bCs/>
          <w:sz w:val="24"/>
          <w:szCs w:val="20"/>
        </w:rPr>
        <w:t>;</w:t>
      </w:r>
    </w:p>
    <w:p w:rsidR="001544BF" w:rsidRPr="001544BF" w:rsidRDefault="001544BF" w:rsidP="001544BF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Times New Roman" w:hAnsi="Arial" w:cs="Arial"/>
          <w:sz w:val="24"/>
          <w:szCs w:val="20"/>
        </w:rPr>
        <w:t xml:space="preserve">3.Контроль за исполнением настоящего постановления оставляю за собой 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Times New Roman" w:hAnsi="Arial" w:cs="Arial"/>
          <w:sz w:val="24"/>
          <w:szCs w:val="20"/>
        </w:rPr>
        <w:t>4.Настоящее Постановление вступает в силу с момента опубликования.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lastRenderedPageBreak/>
        <w:t>Глава Карымского муниципального образования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color w:val="000000"/>
          <w:sz w:val="32"/>
          <w:szCs w:val="32"/>
        </w:rPr>
        <w:t>14.11.2022г. №49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«ОБ УТВЕРЖДЕНИИ </w:t>
      </w:r>
      <w:bookmarkStart w:id="0" w:name="_Hlk87436565"/>
      <w:bookmarkStart w:id="1" w:name="_Hlk87436822"/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ФОРМЫ ПРОВЕРОЧНОГО ЛИСТА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(СПИСКА КОНТРОЛЬНЫХ ВОПРОСОВ), ПРИМЕНЯЕМОГО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ПРИ ОСУЩЕСТВЛЕНИИ </w:t>
      </w:r>
      <w:bookmarkStart w:id="2" w:name="_Hlk82421409"/>
      <w:bookmarkEnd w:id="0"/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КОНТРОЛЯ</w:t>
      </w:r>
      <w:bookmarkEnd w:id="1"/>
      <w:bookmarkEnd w:id="2"/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В СФЕРЕ БЛАГОУСТРОЙСТВА НА ТЕРРИТОРИИ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КАРЫМСКОГО МУНИЦИПАЛЬНОГО ОБРАЗОВАНИЯ»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0"/>
        </w:rPr>
      </w:pP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1544BF">
        <w:rPr>
          <w:rFonts w:ascii="Arial" w:eastAsia="Times New Roman" w:hAnsi="Arial" w:cs="Arial"/>
          <w:color w:val="000000"/>
          <w:sz w:val="24"/>
          <w:szCs w:val="20"/>
        </w:rPr>
        <w:t>В соответствии с частью 3 статьи 21, статьей 53 Федерального закона от 31.07.2020 года №248-ФЗ «О государственном контроле (надзоре) и муниципальном контроле в Российской Федерации»,</w:t>
      </w:r>
      <w:r w:rsidRPr="001544BF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</w:rPr>
        <w:t xml:space="preserve"> на основании Постановления Правительства Российской Федерации от 27.10.2021 года №1844</w:t>
      </w:r>
      <w:r w:rsidRPr="001544BF">
        <w:rPr>
          <w:rFonts w:ascii="Arial" w:eastAsia="Times New Roman" w:hAnsi="Arial" w:cs="Arial"/>
          <w:color w:val="000000"/>
          <w:sz w:val="24"/>
          <w:szCs w:val="20"/>
        </w:rPr>
        <w:t xml:space="preserve"> </w:t>
      </w:r>
      <w:bookmarkStart w:id="3" w:name="_Hlk87860463"/>
      <w:r w:rsidRPr="001544BF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1544BF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</w:rPr>
        <w:t>,</w:t>
      </w:r>
      <w:r w:rsidRPr="001544BF">
        <w:rPr>
          <w:rFonts w:ascii="Arial" w:eastAsia="Times New Roman" w:hAnsi="Arial" w:cs="Arial"/>
          <w:color w:val="000000"/>
          <w:sz w:val="24"/>
          <w:szCs w:val="20"/>
        </w:rPr>
        <w:t xml:space="preserve"> руководствуясь </w:t>
      </w:r>
      <w:r w:rsidRPr="001544BF">
        <w:rPr>
          <w:rFonts w:ascii="Arial" w:eastAsia="Times New Roman" w:hAnsi="Arial" w:cs="Arial"/>
          <w:color w:val="000000"/>
          <w:spacing w:val="-10"/>
          <w:sz w:val="24"/>
          <w:szCs w:val="20"/>
        </w:rPr>
        <w:t xml:space="preserve">Федеральным </w:t>
      </w:r>
      <w:r w:rsidRPr="001544BF">
        <w:rPr>
          <w:rFonts w:ascii="Arial" w:eastAsia="Times New Roman" w:hAnsi="Arial" w:cs="Arial"/>
          <w:spacing w:val="-10"/>
          <w:sz w:val="24"/>
          <w:szCs w:val="20"/>
        </w:rPr>
        <w:t>законом</w:t>
      </w:r>
      <w:r w:rsidRPr="001544BF">
        <w:rPr>
          <w:rFonts w:ascii="Arial" w:eastAsia="Times New Roman" w:hAnsi="Arial" w:cs="Arial"/>
          <w:color w:val="000000"/>
          <w:spacing w:val="-10"/>
          <w:sz w:val="24"/>
          <w:szCs w:val="20"/>
        </w:rPr>
        <w:t xml:space="preserve"> от 06.10.2003 года №131-ФЗ «Об общих принципах организации местного самоуправления в Российской Федерации», в соответствии с Решением Думы Карымского муниципального образования №119 от 27.12.2021 года «ОБ УТВЕРЖДЕНИИ ПОЛОЖЕНИЯ О МУНИЦИПАЛЬНОМ КОНТРОЛЕ В СФЕРЕ БЛАГОУСТРОЙСТВА НА ТЕРРИТОРИИ КАРЫМСКОГО МУНИЦИПАЛЬНОГО ОБРАЗОВАНИЯ», </w:t>
      </w:r>
      <w:r w:rsidRPr="001544BF">
        <w:rPr>
          <w:rFonts w:ascii="Arial" w:eastAsia="Times New Roman" w:hAnsi="Arial" w:cs="Arial"/>
          <w:color w:val="000000"/>
          <w:spacing w:val="-10"/>
          <w:sz w:val="24"/>
          <w:szCs w:val="20"/>
          <w:lang w:val="ru"/>
        </w:rPr>
        <w:t xml:space="preserve">руководствуясь </w:t>
      </w:r>
      <w:r w:rsidRPr="001544BF">
        <w:rPr>
          <w:rFonts w:ascii="Arial" w:eastAsia="Times New Roman" w:hAnsi="Arial" w:cs="Arial"/>
          <w:color w:val="000000"/>
          <w:spacing w:val="-10"/>
          <w:sz w:val="24"/>
          <w:szCs w:val="20"/>
        </w:rPr>
        <w:t>Уставом</w:t>
      </w:r>
      <w:r w:rsidRPr="001544BF">
        <w:rPr>
          <w:rFonts w:ascii="Arial" w:eastAsia="Times New Roman" w:hAnsi="Arial" w:cs="Arial"/>
          <w:color w:val="000000"/>
          <w:spacing w:val="-10"/>
          <w:sz w:val="24"/>
          <w:szCs w:val="20"/>
          <w:lang w:val="ru"/>
        </w:rPr>
        <w:t xml:space="preserve"> </w:t>
      </w:r>
      <w:r w:rsidRPr="001544BF">
        <w:rPr>
          <w:rFonts w:ascii="Arial" w:eastAsia="Times New Roman" w:hAnsi="Arial" w:cs="Arial"/>
          <w:color w:val="000000"/>
          <w:spacing w:val="-10"/>
          <w:sz w:val="24"/>
          <w:szCs w:val="20"/>
        </w:rPr>
        <w:t xml:space="preserve">Карымского </w:t>
      </w:r>
      <w:r w:rsidRPr="001544BF">
        <w:rPr>
          <w:rFonts w:ascii="Arial" w:eastAsia="Times New Roman" w:hAnsi="Arial" w:cs="Arial"/>
          <w:color w:val="000000"/>
          <w:spacing w:val="-10"/>
          <w:sz w:val="24"/>
          <w:szCs w:val="20"/>
          <w:lang w:val="ru"/>
        </w:rPr>
        <w:t xml:space="preserve">муниципального образования, администрация </w:t>
      </w:r>
      <w:r w:rsidRPr="001544BF">
        <w:rPr>
          <w:rFonts w:ascii="Arial" w:eastAsia="Times New Roman" w:hAnsi="Arial" w:cs="Arial"/>
          <w:color w:val="000000"/>
          <w:spacing w:val="-10"/>
          <w:sz w:val="24"/>
          <w:szCs w:val="20"/>
        </w:rPr>
        <w:t>Карымского сельского поселения</w:t>
      </w:r>
      <w:r w:rsidRPr="001544BF">
        <w:rPr>
          <w:rFonts w:ascii="Arial" w:eastAsia="Times New Roman" w:hAnsi="Arial" w:cs="Arial"/>
          <w:color w:val="000000"/>
          <w:sz w:val="24"/>
          <w:szCs w:val="20"/>
        </w:rPr>
        <w:t xml:space="preserve"> 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0"/>
        </w:rPr>
      </w:pP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544BF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1544BF" w:rsidRPr="001544BF" w:rsidRDefault="001544BF" w:rsidP="001544B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1544BF" w:rsidRPr="001544BF" w:rsidRDefault="001544BF" w:rsidP="001544B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1544BF">
        <w:rPr>
          <w:rFonts w:ascii="Arial" w:eastAsia="Times New Roman" w:hAnsi="Arial" w:cs="Arial"/>
          <w:color w:val="000000"/>
          <w:sz w:val="24"/>
          <w:szCs w:val="20"/>
        </w:rPr>
        <w:t xml:space="preserve">1.Утвердить </w:t>
      </w:r>
      <w:bookmarkStart w:id="4" w:name="_Hlk82421551"/>
      <w:r w:rsidRPr="001544BF">
        <w:rPr>
          <w:rFonts w:ascii="Arial" w:eastAsia="Times New Roman" w:hAnsi="Arial" w:cs="Arial"/>
          <w:color w:val="000000"/>
          <w:sz w:val="24"/>
          <w:szCs w:val="2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1544BF">
        <w:rPr>
          <w:rFonts w:ascii="Arial" w:eastAsia="Times New Roman" w:hAnsi="Arial" w:cs="Arial"/>
          <w:color w:val="000000"/>
          <w:sz w:val="24"/>
          <w:szCs w:val="20"/>
        </w:rPr>
        <w:t>муниципального контроля в сфере благоустройства на территории Карымского муниципального образования (Приложение).</w:t>
      </w:r>
    </w:p>
    <w:p w:rsidR="001544BF" w:rsidRPr="001544BF" w:rsidRDefault="001544BF" w:rsidP="001544BF">
      <w:p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Times New Roman" w:hAnsi="Arial" w:cs="Arial"/>
          <w:sz w:val="24"/>
          <w:szCs w:val="20"/>
        </w:rPr>
        <w:t xml:space="preserve">2.Опубликовать настоящее Постановление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10" w:history="1">
        <w:r w:rsidRPr="001544BF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www.карымск.рф</w:t>
        </w:r>
      </w:hyperlink>
      <w:r w:rsidRPr="001544BF">
        <w:rPr>
          <w:rFonts w:ascii="Arial" w:eastAsia="Times New Roman" w:hAnsi="Arial" w:cs="Arial"/>
          <w:sz w:val="24"/>
          <w:szCs w:val="20"/>
        </w:rPr>
        <w:t>;</w:t>
      </w:r>
    </w:p>
    <w:p w:rsidR="001544BF" w:rsidRPr="001544BF" w:rsidRDefault="001544BF" w:rsidP="001544BF">
      <w:p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Times New Roman" w:hAnsi="Arial" w:cs="Arial"/>
          <w:sz w:val="24"/>
          <w:szCs w:val="20"/>
        </w:rPr>
        <w:t>3.Контроль за исполнением настоящего постановления оставляю за собой.</w:t>
      </w:r>
    </w:p>
    <w:p w:rsidR="001544BF" w:rsidRPr="001544BF" w:rsidRDefault="001544BF" w:rsidP="001544BF">
      <w:p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Times New Roman" w:hAnsi="Arial" w:cs="Arial"/>
          <w:sz w:val="24"/>
          <w:szCs w:val="20"/>
        </w:rPr>
        <w:t>4.Настоящее Постановление вступает в силу с момента опубликования.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lastRenderedPageBreak/>
        <w:t>Глава Карымского муниципального образования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00"/>
        </w:rPr>
      </w:pPr>
      <w:r w:rsidRPr="001544BF">
        <w:rPr>
          <w:rFonts w:ascii="Courier New" w:eastAsia="Times New Roman" w:hAnsi="Courier New" w:cs="Courier New"/>
          <w:color w:val="000000"/>
        </w:rPr>
        <w:t>Приложение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544BF">
        <w:rPr>
          <w:rFonts w:ascii="Courier New" w:eastAsia="Times New Roman" w:hAnsi="Courier New" w:cs="Courier New"/>
          <w:color w:val="000000"/>
        </w:rPr>
        <w:t>к постановлению администрации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544BF">
        <w:rPr>
          <w:rFonts w:ascii="Courier New" w:eastAsia="Times New Roman" w:hAnsi="Courier New" w:cs="Courier New"/>
          <w:color w:val="000000"/>
        </w:rPr>
        <w:t xml:space="preserve"> Карымского сельского поселения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1544BF">
        <w:rPr>
          <w:rFonts w:ascii="Courier New" w:eastAsia="Times New Roman" w:hAnsi="Courier New" w:cs="Courier New"/>
          <w:color w:val="000000"/>
        </w:rPr>
        <w:t>От 14.11.2022№49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</w:tblGrid>
      <w:tr w:rsidR="001544BF" w:rsidRPr="001544BF" w:rsidTr="0051699C">
        <w:trPr>
          <w:trHeight w:val="1861"/>
        </w:trPr>
        <w:tc>
          <w:tcPr>
            <w:tcW w:w="4785" w:type="dxa"/>
            <w:shd w:val="clear" w:color="auto" w:fill="auto"/>
          </w:tcPr>
          <w:p w:rsidR="001544BF" w:rsidRPr="001544BF" w:rsidRDefault="001544BF" w:rsidP="001544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spacing w:val="-2"/>
                <w:lang w:eastAsia="zh-CN"/>
              </w:rPr>
              <w:t>QR-</w:t>
            </w:r>
            <w:r w:rsidRPr="001544BF">
              <w:rPr>
                <w:rFonts w:ascii="Courier New" w:eastAsia="Times New Roman" w:hAnsi="Courier New" w:cs="Courier New"/>
                <w:spacing w:val="-5"/>
                <w:lang w:eastAsia="zh-CN"/>
              </w:rPr>
              <w:t>код</w:t>
            </w:r>
          </w:p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color w:val="000000"/>
              </w:rPr>
            </w:pPr>
            <w:r w:rsidRPr="001544BF">
              <w:rPr>
                <w:rFonts w:ascii="Courier New" w:eastAsia="Arial Unicode MS" w:hAnsi="Courier New" w:cs="Courier New"/>
                <w:color w:val="000000"/>
              </w:rPr>
              <w:t xml:space="preserve">предусмотренный </w:t>
            </w:r>
            <w:hyperlink r:id="rId11" w:history="1">
              <w:r w:rsidRPr="001544BF">
                <w:rPr>
                  <w:rFonts w:ascii="Courier New" w:eastAsia="Arial Unicode MS" w:hAnsi="Courier New" w:cs="Courier New"/>
                </w:rPr>
                <w:t>постановлением</w:t>
              </w:r>
            </w:hyperlink>
            <w:r w:rsidRPr="001544BF">
              <w:rPr>
                <w:rFonts w:ascii="Courier New" w:eastAsia="Arial Unicode MS" w:hAnsi="Courier New" w:cs="Courier New"/>
              </w:rPr>
              <w:t xml:space="preserve"> </w:t>
            </w:r>
            <w:r w:rsidRPr="001544BF">
              <w:rPr>
                <w:rFonts w:ascii="Courier New" w:eastAsia="Arial Unicode MS" w:hAnsi="Courier New" w:cs="Courier New"/>
                <w:color w:val="000000"/>
              </w:rPr>
              <w:t>Правительства Российской Федерации от 16 апреля 2021 г. N 604</w:t>
            </w:r>
          </w:p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Arial Unicode MS" w:hAnsi="Courier New" w:cs="Courier New"/>
                <w:color w:val="000000"/>
              </w:rPr>
      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      </w:r>
            <w:r w:rsidRPr="001544B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</w:tbl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1544BF">
        <w:rPr>
          <w:rFonts w:ascii="Arial" w:eastAsia="Times New Roman" w:hAnsi="Arial" w:cs="Arial"/>
          <w:b/>
          <w:bCs/>
          <w:sz w:val="30"/>
          <w:szCs w:val="30"/>
        </w:rPr>
        <w:t>ФОРМА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544B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Карымского муниципального образования 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0"/>
        </w:rPr>
      </w:pP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Courier New" w:hAnsi="Arial" w:cs="Arial"/>
          <w:sz w:val="24"/>
          <w:szCs w:val="24"/>
        </w:rPr>
        <w:t>«__»________ 20__ г.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Courier New" w:hAnsi="Arial" w:cs="Arial"/>
          <w:sz w:val="24"/>
          <w:szCs w:val="24"/>
        </w:rPr>
        <w:t>(</w:t>
      </w:r>
      <w:r w:rsidRPr="001544BF">
        <w:rPr>
          <w:rFonts w:ascii="Arial" w:eastAsia="Courier New" w:hAnsi="Arial" w:cs="Arial"/>
          <w:i/>
          <w:iCs/>
          <w:sz w:val="24"/>
          <w:szCs w:val="24"/>
        </w:rPr>
        <w:t>указывается дата заполнения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Courier New" w:hAnsi="Arial" w:cs="Arial"/>
          <w:i/>
          <w:iCs/>
          <w:sz w:val="24"/>
          <w:szCs w:val="24"/>
        </w:rPr>
        <w:t>проверочного листа)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1.Вид контроля, включенный в единый реестр видов контроля:____________________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2.Наименование контрольного органа и реквизиты нормативного правового акта об утверждении формы проверочного листа: ______________________________________________________ 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3.Вид контрольного мероприятия: 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5.Фамилия,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6.Место (места) проведения контрольного мероприятия с заполнением проверочного листа: 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7.Реквизиты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 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8.Учётный номер контрольного мероприятия: 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______________________________________________________________________________________</w:t>
      </w:r>
    </w:p>
    <w:p w:rsidR="001544BF" w:rsidRPr="001544BF" w:rsidRDefault="001544BF" w:rsidP="00154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544BF">
        <w:rPr>
          <w:rFonts w:ascii="Arial" w:eastAsia="Times New Roman" w:hAnsi="Arial" w:cs="Arial"/>
          <w:color w:val="22272F"/>
          <w:sz w:val="24"/>
          <w:szCs w:val="24"/>
        </w:rPr>
        <w:t>9.Список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44"/>
        <w:gridCol w:w="2737"/>
        <w:gridCol w:w="391"/>
        <w:gridCol w:w="1480"/>
        <w:gridCol w:w="437"/>
        <w:gridCol w:w="548"/>
        <w:gridCol w:w="1429"/>
        <w:gridCol w:w="1760"/>
      </w:tblGrid>
      <w:tr w:rsidR="001544BF" w:rsidRPr="001544BF" w:rsidTr="0051699C">
        <w:trPr>
          <w:trHeight w:val="1832"/>
        </w:trPr>
        <w:tc>
          <w:tcPr>
            <w:tcW w:w="320" w:type="pct"/>
            <w:vMerge w:val="restar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544BF">
              <w:rPr>
                <w:rFonts w:ascii="Courier New" w:eastAsia="Times New Roman" w:hAnsi="Courier New" w:cs="Courier New"/>
                <w:bCs/>
              </w:rPr>
              <w:t>№ п/п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544BF">
              <w:rPr>
                <w:rFonts w:ascii="Courier New" w:eastAsia="Times New Roman" w:hAnsi="Courier New" w:cs="Courier New"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562" w:type="pct"/>
            <w:gridSpan w:val="2"/>
            <w:vMerge w:val="restar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544BF">
              <w:rPr>
                <w:rFonts w:ascii="Courier New" w:eastAsia="Times New Roman" w:hAnsi="Courier New" w:cs="Courier New"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184" w:type="pct"/>
            <w:gridSpan w:val="3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544BF">
              <w:rPr>
                <w:rFonts w:ascii="Courier New" w:eastAsia="Times New Roman" w:hAnsi="Courier New" w:cs="Courier New"/>
                <w:bCs/>
              </w:rPr>
              <w:t>Ответы на контрольные вопросы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544BF">
              <w:rPr>
                <w:rFonts w:ascii="Courier New" w:eastAsia="Times New Roman" w:hAnsi="Courier New" w:cs="Courier New"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544BF" w:rsidRPr="001544BF" w:rsidTr="0051699C">
        <w:trPr>
          <w:trHeight w:val="70"/>
        </w:trPr>
        <w:tc>
          <w:tcPr>
            <w:tcW w:w="320" w:type="pct"/>
            <w:vMerge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2" w:type="pct"/>
            <w:gridSpan w:val="2"/>
            <w:vMerge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544BF">
              <w:rPr>
                <w:rFonts w:ascii="Courier New" w:eastAsia="Times New Roman" w:hAnsi="Courier New" w:cs="Courier New"/>
                <w:bCs/>
              </w:rPr>
              <w:t>да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544BF">
              <w:rPr>
                <w:rFonts w:ascii="Courier New" w:eastAsia="Times New Roman" w:hAnsi="Courier New" w:cs="Courier New"/>
                <w:bCs/>
              </w:rPr>
              <w:t>нет</w:t>
            </w: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544BF">
              <w:rPr>
                <w:rFonts w:ascii="Courier New" w:eastAsia="Times New Roman" w:hAnsi="Courier New" w:cs="Courier New"/>
                <w:bCs/>
              </w:rPr>
              <w:t>неприменимо</w:t>
            </w:r>
          </w:p>
        </w:tc>
        <w:tc>
          <w:tcPr>
            <w:tcW w:w="835" w:type="pct"/>
            <w:vMerge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 xml:space="preserve">Осуществляется ли своевременная и качественная уборка </w:t>
            </w:r>
            <w:r w:rsidRPr="001544BF">
              <w:rPr>
                <w:rFonts w:ascii="Courier New" w:eastAsia="Times New Roman" w:hAnsi="Courier New" w:cs="Courier New"/>
              </w:rPr>
              <w:lastRenderedPageBreak/>
              <w:t>отходов производства и потребления?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lastRenderedPageBreak/>
              <w:t>Статья 20 Правил благоустройс</w:t>
            </w:r>
            <w:r w:rsidRPr="001544BF">
              <w:rPr>
                <w:rFonts w:ascii="Courier New" w:eastAsia="Times New Roman" w:hAnsi="Courier New" w:cs="Courier New"/>
              </w:rPr>
              <w:lastRenderedPageBreak/>
              <w:t>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Calibri" w:hAnsi="Courier New" w:cs="Courier New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Статья 18,19,20,21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Статья 22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 xml:space="preserve">Допущено ли размещение транспортных средств на расположенных в границах населенных пунктов газонах, </w:t>
            </w:r>
            <w:r w:rsidRPr="001544BF">
              <w:rPr>
                <w:rFonts w:ascii="Courier New" w:eastAsia="Times New Roman" w:hAnsi="Courier New" w:cs="Courier New"/>
              </w:rPr>
              <w:lastRenderedPageBreak/>
              <w:t>цветниках и иных территориях, занятых травянистыми растениями?</w:t>
            </w:r>
          </w:p>
          <w:p w:rsidR="001544BF" w:rsidRPr="001544BF" w:rsidRDefault="001544BF" w:rsidP="001544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lastRenderedPageBreak/>
              <w:t xml:space="preserve">Статья 24 Правил благоустройства территории Карымского </w:t>
            </w:r>
            <w:r w:rsidRPr="001544BF">
              <w:rPr>
                <w:rFonts w:ascii="Courier New" w:eastAsia="Times New Roman" w:hAnsi="Courier New" w:cs="Courier New"/>
              </w:rPr>
              <w:lastRenderedPageBreak/>
              <w:t>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lastRenderedPageBreak/>
              <w:t>7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Статья 28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Осуществляется ли поддержание в исправном состоянии системы уличного, дворового и других видов освещения?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Статья 31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Calibri" w:hAnsi="Courier New" w:cs="Courier New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</w:t>
            </w:r>
            <w:r w:rsidRPr="001544BF">
              <w:rPr>
                <w:rFonts w:ascii="Courier New" w:eastAsia="Calibri" w:hAnsi="Courier New" w:cs="Courier New"/>
              </w:rPr>
              <w:lastRenderedPageBreak/>
              <w:t>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lastRenderedPageBreak/>
              <w:t xml:space="preserve">Статья 20, 21 Правил благоустройства территории Карымского МО, утвержденных Решение Думы Карымского </w:t>
            </w:r>
            <w:r w:rsidRPr="001544BF">
              <w:rPr>
                <w:rFonts w:ascii="Courier New" w:eastAsia="Times New Roman" w:hAnsi="Courier New" w:cs="Courier New"/>
              </w:rPr>
              <w:lastRenderedPageBreak/>
              <w:t>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lastRenderedPageBreak/>
              <w:t>10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Calibri" w:hAnsi="Courier New" w:cs="Courier New"/>
              </w:rPr>
              <w:t>Соблюдается ли порядок содержания зеленых насаждений?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Статья 24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  <w:bCs/>
              </w:rPr>
              <w:t xml:space="preserve">Соблюдаются ли требования </w:t>
            </w:r>
            <w:r w:rsidRPr="001544BF">
              <w:rPr>
                <w:rFonts w:ascii="Courier New" w:eastAsia="Times New Roman" w:hAnsi="Courier New" w:cs="Courier New"/>
                <w:spacing w:val="-6"/>
              </w:rPr>
              <w:t>стационарной уличной и передвижной </w:t>
            </w:r>
            <w:r w:rsidRPr="001544BF">
              <w:rPr>
                <w:rFonts w:ascii="Courier New" w:eastAsia="Times New Roman" w:hAnsi="Courier New" w:cs="Courier New"/>
                <w:spacing w:val="-4"/>
              </w:rPr>
              <w:t>мелкорозничной торговли?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Статья 30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pacing w:val="-5"/>
              </w:rPr>
            </w:pPr>
            <w:r w:rsidRPr="001544BF">
              <w:rPr>
                <w:rFonts w:ascii="Courier New" w:eastAsia="Times New Roman" w:hAnsi="Courier New" w:cs="Courier New"/>
                <w:spacing w:val="-5"/>
              </w:rPr>
              <w:t>Соблюдаются ли требования строительства, установки содержания </w:t>
            </w:r>
            <w:r w:rsidRPr="001544BF">
              <w:rPr>
                <w:rFonts w:ascii="Courier New" w:eastAsia="Times New Roman" w:hAnsi="Courier New" w:cs="Courier New"/>
                <w:spacing w:val="-4"/>
              </w:rPr>
              <w:t>малых архитектурных форм?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 xml:space="preserve">Статья 32 Правил благоустройства территории Карымского МО, утвержденных Решение Думы Карымского муниципального образования №62 от </w:t>
            </w:r>
            <w:r w:rsidRPr="001544BF">
              <w:rPr>
                <w:rFonts w:ascii="Courier New" w:eastAsia="Times New Roman" w:hAnsi="Courier New" w:cs="Courier New"/>
              </w:rPr>
              <w:lastRenderedPageBreak/>
              <w:t>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lastRenderedPageBreak/>
              <w:t>16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Соблюдаются ли общие положения правил благоустройства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Статья 17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c>
          <w:tcPr>
            <w:tcW w:w="320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44BF">
              <w:rPr>
                <w:rFonts w:ascii="Courier New" w:eastAsia="Calibri" w:hAnsi="Courier New" w:cs="Courier New"/>
              </w:rPr>
              <w:t>Соблюдается ли порядок производства земляных дорожных работ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Статья 23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bookmarkStart w:id="5" w:name="_Hlk78455926"/>
            <w:r w:rsidRPr="001544BF"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544BF">
              <w:rPr>
                <w:rFonts w:ascii="Courier New" w:eastAsia="Calibri" w:hAnsi="Courier New" w:cs="Courier New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Статья 7, 8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544BF" w:rsidRPr="001544BF" w:rsidTr="00516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398" w:type="pct"/>
          <w:wAfter w:w="3279" w:type="pct"/>
        </w:trPr>
        <w:tc>
          <w:tcPr>
            <w:tcW w:w="1323" w:type="pct"/>
            <w:gridSpan w:val="2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bookmarkEnd w:id="5"/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lastRenderedPageBreak/>
        <w:t>Подписи должностного лица (лиц), проводящего (проводящих) проверку*: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Должность _____________________________________________________ /Ф.И.О.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Должность _____________________________________________________ /Ф.И.О.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Courier New" w:hAnsi="Arial" w:cs="Arial"/>
          <w:iCs/>
          <w:sz w:val="24"/>
          <w:szCs w:val="20"/>
        </w:rPr>
        <w:t>*-</w:t>
      </w:r>
      <w:r w:rsidRPr="001544BF">
        <w:rPr>
          <w:rFonts w:ascii="Arial" w:eastAsia="Courier New" w:hAnsi="Arial" w:cs="Arial"/>
          <w:sz w:val="24"/>
          <w:szCs w:val="20"/>
        </w:rPr>
        <w:t>в</w:t>
      </w:r>
      <w:r w:rsidRPr="001544BF">
        <w:rPr>
          <w:rFonts w:ascii="Arial" w:eastAsia="Times New Roman" w:hAnsi="Arial" w:cs="Arial"/>
          <w:sz w:val="24"/>
          <w:szCs w:val="20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года № 1844).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Times New Roman" w:hAnsi="Arial" w:cs="Arial"/>
          <w:sz w:val="24"/>
          <w:szCs w:val="20"/>
        </w:rPr>
        <w:t>С проверочным листом ознакомлен(а):____________________________________________________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iCs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«__»____________________ 20__ г. ________________________________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iCs/>
          <w:sz w:val="24"/>
          <w:szCs w:val="24"/>
        </w:rPr>
        <w:t xml:space="preserve"> (подпись)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листом:_____________________________________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iCs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«__» ____________________ 20__ г. __________________________________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iCs/>
          <w:sz w:val="24"/>
          <w:szCs w:val="24"/>
        </w:rPr>
        <w:t xml:space="preserve"> (подпись)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Копию проверочного листа получил(а):_____________________________________________________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iCs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iCs/>
          <w:sz w:val="24"/>
          <w:szCs w:val="24"/>
        </w:rPr>
        <w:t>«__»____________________20__ г. _______________________________________</w:t>
      </w:r>
    </w:p>
    <w:p w:rsidR="001544BF" w:rsidRPr="001544BF" w:rsidRDefault="001544BF" w:rsidP="0015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iCs/>
          <w:spacing w:val="-22"/>
          <w:sz w:val="24"/>
          <w:szCs w:val="24"/>
        </w:rPr>
        <w:t xml:space="preserve"> (подпись)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 ___________________________________________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Times New Roman" w:hAnsi="Arial" w:cs="Arial"/>
          <w:spacing w:val="-22"/>
          <w:sz w:val="24"/>
          <w:szCs w:val="20"/>
        </w:rPr>
        <w:t>_____________________________________________________________________________________________________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Times New Roman" w:hAnsi="Arial" w:cs="Arial"/>
          <w:iCs/>
          <w:spacing w:val="-22"/>
          <w:sz w:val="24"/>
          <w:szCs w:val="20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iCs/>
          <w:spacing w:val="-22"/>
          <w:sz w:val="24"/>
          <w:szCs w:val="20"/>
        </w:rPr>
      </w:pP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  <w:r w:rsidRPr="001544BF">
        <w:rPr>
          <w:rFonts w:ascii="Arial" w:eastAsia="Times New Roman" w:hAnsi="Arial" w:cs="Arial"/>
          <w:spacing w:val="-22"/>
          <w:sz w:val="24"/>
          <w:szCs w:val="20"/>
        </w:rPr>
        <w:t>"__" ____________________ 20__ г. _________________________________________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color w:val="000000"/>
          <w:sz w:val="32"/>
          <w:szCs w:val="32"/>
        </w:rPr>
        <w:t>14.11.2022г. №50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lastRenderedPageBreak/>
        <w:t>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КАРЫМСКОЕ 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44BF">
        <w:rPr>
          <w:rFonts w:ascii="Arial" w:eastAsia="Calibri" w:hAnsi="Arial" w:cs="Arial"/>
          <w:b/>
          <w:sz w:val="32"/>
          <w:szCs w:val="32"/>
          <w:lang w:eastAsia="en-US"/>
        </w:rPr>
        <w:t>«ОБ УТВЕРЖДЕНИИ ПРОГРАММЫ ПРОФИЛАКТИКИ РИСКОВ ПРИЧИНЕНИЯ ВРЕДА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44BF">
        <w:rPr>
          <w:rFonts w:ascii="Arial" w:eastAsia="Calibri" w:hAnsi="Arial" w:cs="Arial"/>
          <w:b/>
          <w:sz w:val="32"/>
          <w:szCs w:val="32"/>
          <w:lang w:eastAsia="en-US"/>
        </w:rPr>
        <w:t>(УЩЕРБА) ОХРАНЯЕМЫМ ЗАКОНОМ ЦЕННОСТЯМ ПО МУНИЦИПАЛЬНОМУ КОНТРОЛЮ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44BF">
        <w:rPr>
          <w:rFonts w:ascii="Arial" w:eastAsia="Calibri" w:hAnsi="Arial" w:cs="Arial"/>
          <w:b/>
          <w:sz w:val="32"/>
          <w:szCs w:val="32"/>
          <w:lang w:eastAsia="en-US"/>
        </w:rPr>
        <w:t>НА АВТОМОБИЛЬНОМ ТРАНСПОРТЕ, ГОРОДСКОМ НАЗЕМНОМ ЭЛЕКТРИЧЕСКОМ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44BF">
        <w:rPr>
          <w:rFonts w:ascii="Arial" w:eastAsia="Calibri" w:hAnsi="Arial" w:cs="Arial"/>
          <w:b/>
          <w:sz w:val="32"/>
          <w:szCs w:val="32"/>
          <w:lang w:eastAsia="en-US"/>
        </w:rPr>
        <w:t>ТРАНСПОРТЕ И В ДОРОЖНОМ ХОЗЯЙСТВЕ В ГРАНИЦАХ НАСЕЛЕННЫХ ПУНКТОВ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544BF">
        <w:rPr>
          <w:rFonts w:ascii="Arial" w:eastAsia="Calibri" w:hAnsi="Arial" w:cs="Arial"/>
          <w:b/>
          <w:sz w:val="32"/>
          <w:szCs w:val="32"/>
          <w:lang w:eastAsia="en-US"/>
        </w:rPr>
        <w:t>КАРЫМСКОГО МУНИЦИПАЛЬНОГО ОБРАЗОВАНИЯ»</w:t>
      </w:r>
    </w:p>
    <w:p w:rsidR="001544BF" w:rsidRPr="001544BF" w:rsidRDefault="001544BF" w:rsidP="001544B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соответствии 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t>со статьей 44  Федерального закона от 31 июля 2020 года №248-ФЗ «О государственном контроле (надзоре) и муниципальном контроле в Российской Федерации», на ос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новании Федерального закона от 6 октября 2003 года №131-ФЗ «Об общих принципах организации местного самоуправления в Российской Федерации»,</w:t>
      </w:r>
      <w:r w:rsidRPr="001544B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 соответствии с Решением Думы Карымского муниципального образования №120 от 27.12.2021 года «ОБ УТВЕРЖДЕНИИ ПОЛО</w:t>
      </w:r>
      <w:r w:rsidRPr="001544BF">
        <w:rPr>
          <w:rFonts w:ascii="Arial" w:eastAsia="Calibri" w:hAnsi="Arial" w:cs="Arial"/>
          <w:color w:val="000000"/>
          <w:sz w:val="24"/>
          <w:szCs w:val="24"/>
          <w:lang w:eastAsia="en-US"/>
        </w:rPr>
        <w:softHyphen/>
        <w:t xml:space="preserve">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ОБРАЗОВАНИЯ», руководствуясь 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t>Уставом Карымского муниципального образования, администрация Карымского сельского поселения</w:t>
      </w:r>
    </w:p>
    <w:p w:rsidR="001544BF" w:rsidRPr="001544BF" w:rsidRDefault="001544BF" w:rsidP="001544B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1544BF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6" w:name="sub_1"/>
      <w:r w:rsidRPr="001544BF">
        <w:rPr>
          <w:rFonts w:ascii="Arial" w:eastAsia="Calibri" w:hAnsi="Arial" w:cs="Arial"/>
          <w:sz w:val="24"/>
          <w:szCs w:val="24"/>
          <w:lang w:eastAsia="en-US"/>
        </w:rPr>
        <w:t>1.Утвердить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 (Приложение).</w:t>
      </w:r>
    </w:p>
    <w:bookmarkEnd w:id="6"/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2.Опубликовать настоящее Постановление в «Муниципальном вестнике» Карымского сельского поселения» и разместить на официальном сайте администрации Карымского сельского поселе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 xml:space="preserve">ния- </w:t>
      </w:r>
      <w:hyperlink r:id="rId12" w:history="1">
        <w:r w:rsidRPr="001544BF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www.карымск.рф</w:t>
        </w:r>
      </w:hyperlink>
      <w:r w:rsidRPr="001544BF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 xml:space="preserve">3.Контроль за исполнением настоящего постановления оставляю за собой  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4.Настоящее Постановление вступает в силу с 01.01.2023 года.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544BF">
        <w:rPr>
          <w:rFonts w:ascii="Courier New" w:eastAsia="Calibri" w:hAnsi="Courier New" w:cs="Courier New"/>
          <w:lang w:eastAsia="en-US"/>
        </w:rPr>
        <w:t xml:space="preserve">Приложение </w:t>
      </w: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544BF">
        <w:rPr>
          <w:rFonts w:ascii="Courier New" w:eastAsia="Calibri" w:hAnsi="Courier New" w:cs="Courier New"/>
          <w:lang w:eastAsia="en-US"/>
        </w:rPr>
        <w:lastRenderedPageBreak/>
        <w:t xml:space="preserve">к постановлению администрации </w:t>
      </w: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544BF">
        <w:rPr>
          <w:rFonts w:ascii="Courier New" w:eastAsia="Calibri" w:hAnsi="Courier New" w:cs="Courier New"/>
          <w:lang w:eastAsia="en-US"/>
        </w:rPr>
        <w:t>Карымского сельского поселения</w:t>
      </w: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544BF">
        <w:rPr>
          <w:rFonts w:ascii="Courier New" w:eastAsia="Calibri" w:hAnsi="Courier New" w:cs="Courier New"/>
          <w:lang w:eastAsia="en-US"/>
        </w:rPr>
        <w:t>От 14.11.2022г. №50</w:t>
      </w:r>
    </w:p>
    <w:p w:rsidR="001544BF" w:rsidRPr="001544BF" w:rsidRDefault="001544BF" w:rsidP="001544B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544BF" w:rsidRPr="001544BF" w:rsidRDefault="001544BF" w:rsidP="001544B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544BF" w:rsidRPr="001544BF" w:rsidRDefault="001544BF" w:rsidP="001544B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544BF">
        <w:rPr>
          <w:rFonts w:ascii="Arial" w:eastAsia="Calibri" w:hAnsi="Arial" w:cs="Arial"/>
          <w:b/>
          <w:sz w:val="30"/>
          <w:szCs w:val="30"/>
          <w:lang w:eastAsia="en-US"/>
        </w:rPr>
        <w:t>Программа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544BF">
        <w:rPr>
          <w:rFonts w:ascii="Arial" w:eastAsia="Calibri" w:hAnsi="Arial" w:cs="Arial"/>
          <w:b/>
          <w:sz w:val="30"/>
          <w:szCs w:val="30"/>
          <w:lang w:eastAsia="en-US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</w:t>
      </w:r>
    </w:p>
    <w:p w:rsidR="001544BF" w:rsidRPr="001544BF" w:rsidRDefault="001544BF" w:rsidP="001544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44BF">
        <w:rPr>
          <w:rFonts w:ascii="Arial" w:eastAsia="Times New Roman" w:hAnsi="Arial" w:cs="Arial"/>
          <w:b/>
          <w:sz w:val="24"/>
          <w:szCs w:val="24"/>
        </w:rPr>
        <w:t>Раздел 1.Общие положения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1.Программа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</w:t>
      </w:r>
      <w:r w:rsidRPr="001544BF">
        <w:rPr>
          <w:rFonts w:ascii="Arial" w:eastAsia="Times New Roman" w:hAnsi="Arial" w:cs="Arial"/>
          <w:sz w:val="24"/>
          <w:szCs w:val="24"/>
        </w:rPr>
        <w:softHyphen/>
        <w:t>ском транспорте и в дорожном хозяйстве  в  границах населенных пунктов Карымского муници</w:t>
      </w:r>
      <w:r w:rsidRPr="001544BF">
        <w:rPr>
          <w:rFonts w:ascii="Arial" w:eastAsia="Times New Roman" w:hAnsi="Arial" w:cs="Arial"/>
          <w:sz w:val="24"/>
          <w:szCs w:val="24"/>
        </w:rPr>
        <w:softHyphen/>
        <w:t>пального образования (далее - программа) устанавливает порядок проведения администрацией Карымского сельского поселения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</w:t>
      </w:r>
      <w:r w:rsidRPr="001544BF">
        <w:rPr>
          <w:rFonts w:ascii="Arial" w:eastAsia="Times New Roman" w:hAnsi="Arial" w:cs="Arial"/>
          <w:sz w:val="24"/>
          <w:szCs w:val="24"/>
        </w:rPr>
        <w:softHyphen/>
        <w:t>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му</w:t>
      </w:r>
      <w:r w:rsidRPr="001544BF">
        <w:rPr>
          <w:rFonts w:ascii="Arial" w:eastAsia="Times New Roman" w:hAnsi="Arial" w:cs="Arial"/>
          <w:sz w:val="24"/>
          <w:szCs w:val="24"/>
        </w:rPr>
        <w:softHyphen/>
        <w:t>ниципального образования (далее - муниципальный контроль).</w:t>
      </w:r>
    </w:p>
    <w:p w:rsidR="001544BF" w:rsidRPr="001544BF" w:rsidRDefault="001544BF" w:rsidP="001544BF">
      <w:pPr>
        <w:widowControl w:val="0"/>
        <w:tabs>
          <w:tab w:val="left" w:pos="1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2.Программа направлена на достижение общественно значимых результатов, посредством про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1544BF" w:rsidRPr="001544BF" w:rsidRDefault="001544BF" w:rsidP="001544BF">
      <w:pPr>
        <w:widowControl w:val="0"/>
        <w:tabs>
          <w:tab w:val="left" w:pos="12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b/>
          <w:sz w:val="24"/>
          <w:szCs w:val="24"/>
          <w:lang w:eastAsia="en-US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1544BF" w:rsidRPr="001544BF" w:rsidRDefault="001544BF" w:rsidP="001544BF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widowControl w:val="0"/>
        <w:tabs>
          <w:tab w:val="left" w:pos="1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1.В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образования, муниципальный контроль осуществляется в форме проведения внеплановых проверок соблюдения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Карымского муниципального образования (далее - обязательные тре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бования), информирования и консультирования физических и юридических лиц, проживающих и (или) осуществляющих деятельность на территории Карымского муниципального образования (далее - контролируемые лица).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2.Руководствуясь постановлением Правительства Российской Федерации от 30 ноября 2020 года №1969 в 2021 году плановые проверки контролируемых лиц по муниципальному контролю не проводились.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lastRenderedPageBreak/>
        <w:t>3.В сетевом издании официального сайта Карымского сельского поселения в информационно-телекоммуникационной сети «Интернет» (далее – официальный интернет –сайт) создана вкладка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4.Основными проблемами в части нарушений обязательных требований контролируемыми ли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цами на автомобильном транспорте и в дорожном хозяйстве являются:</w:t>
      </w:r>
    </w:p>
    <w:p w:rsidR="001544BF" w:rsidRPr="001544BF" w:rsidRDefault="001544BF" w:rsidP="001544BF">
      <w:pPr>
        <w:widowControl w:val="0"/>
        <w:tabs>
          <w:tab w:val="left" w:pos="9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непонимание исполнения требований;</w:t>
      </w:r>
    </w:p>
    <w:p w:rsidR="001544BF" w:rsidRPr="001544BF" w:rsidRDefault="001544BF" w:rsidP="001544BF">
      <w:pPr>
        <w:widowControl w:val="0"/>
        <w:tabs>
          <w:tab w:val="left" w:pos="9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отсутствие информирования о требованиях;</w:t>
      </w:r>
    </w:p>
    <w:p w:rsidR="001544BF" w:rsidRPr="001544BF" w:rsidRDefault="001544BF" w:rsidP="001544BF">
      <w:pPr>
        <w:widowControl w:val="0"/>
        <w:tabs>
          <w:tab w:val="left" w:pos="9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отсутствие системы обратной связи, в том числе с использованием современных информа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ционно-телекоммуникационных технологий.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5.Решением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пального контроля.</w:t>
      </w:r>
    </w:p>
    <w:p w:rsidR="001544BF" w:rsidRPr="001544BF" w:rsidRDefault="001544BF" w:rsidP="001544BF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6.В 2023 году в целях профилактики нарушений обязательных требований планируется:</w:t>
      </w:r>
    </w:p>
    <w:p w:rsidR="001544BF" w:rsidRPr="001544BF" w:rsidRDefault="001544BF" w:rsidP="001544B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1)постоянное совершенствование и развитие тематического раздела официальном интернет- сайте:</w:t>
      </w:r>
    </w:p>
    <w:p w:rsidR="001544BF" w:rsidRPr="001544BF" w:rsidRDefault="001544BF" w:rsidP="001544BF">
      <w:pPr>
        <w:widowControl w:val="0"/>
        <w:tabs>
          <w:tab w:val="left" w:pos="284"/>
          <w:tab w:val="left" w:pos="9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а)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tab/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ющих муниципальный контроль, их контактных данных;</w:t>
      </w:r>
    </w:p>
    <w:p w:rsidR="001544BF" w:rsidRPr="001544BF" w:rsidRDefault="001544BF" w:rsidP="001544BF">
      <w:pPr>
        <w:widowControl w:val="0"/>
        <w:tabs>
          <w:tab w:val="left" w:pos="284"/>
          <w:tab w:val="left" w:pos="9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б)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tab/>
        <w:t>своевременное размещение результатов проверок, подготовка развернутых ответов на часто задаваемые вопросы;</w:t>
      </w:r>
    </w:p>
    <w:p w:rsidR="001544BF" w:rsidRPr="001544BF" w:rsidRDefault="001544BF" w:rsidP="001544BF">
      <w:pPr>
        <w:widowControl w:val="0"/>
        <w:tabs>
          <w:tab w:val="left" w:pos="284"/>
          <w:tab w:val="left" w:pos="126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в)дополнительное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1544BF" w:rsidRPr="001544BF" w:rsidRDefault="001544BF" w:rsidP="001544BF">
      <w:pPr>
        <w:widowControl w:val="0"/>
        <w:tabs>
          <w:tab w:val="left" w:pos="284"/>
          <w:tab w:val="left" w:pos="126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г)устное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1544BF" w:rsidRPr="001544BF" w:rsidRDefault="001544BF" w:rsidP="001544B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7.С учетом запланированных на 2023 год профилактических мероприятий при осуществлении муниципального контроля ожидается существенное повышение уровня информированности кон</w:t>
      </w:r>
      <w:r w:rsidRPr="001544BF">
        <w:rPr>
          <w:rFonts w:ascii="Arial" w:eastAsia="Times New Roman" w:hAnsi="Arial" w:cs="Arial"/>
          <w:sz w:val="24"/>
          <w:szCs w:val="24"/>
        </w:rPr>
        <w:softHyphen/>
        <w:t>тролируемых лиц, что положительно скажется на росте экономического, инвестиционного и гра</w:t>
      </w:r>
      <w:r w:rsidRPr="001544BF">
        <w:rPr>
          <w:rFonts w:ascii="Arial" w:eastAsia="Times New Roman" w:hAnsi="Arial" w:cs="Arial"/>
          <w:sz w:val="24"/>
          <w:szCs w:val="24"/>
        </w:rPr>
        <w:softHyphen/>
        <w:t>достроительного потенциала Карымского муниципального образования.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b/>
          <w:sz w:val="24"/>
          <w:szCs w:val="24"/>
          <w:lang w:eastAsia="en-US"/>
        </w:rPr>
        <w:t>Раздел 3.Цели и задачи реализации программы профилактики рисков причинения вреда</w:t>
      </w:r>
    </w:p>
    <w:p w:rsidR="001544BF" w:rsidRPr="001544BF" w:rsidRDefault="001544BF" w:rsidP="001544BF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1.Целями программы являются:</w:t>
      </w:r>
    </w:p>
    <w:p w:rsidR="001544BF" w:rsidRPr="001544BF" w:rsidRDefault="001544BF" w:rsidP="001544B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1)стимулирование добросовестного соблюдения контролируемыми лицами обязательных требова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ний, а также минимизация риска причинения вреда (ущерба) охраняемым законом цен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ностям, вызванного возможными нарушениями обязательных требований (снижение потенци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альной выгоды от таких нарушений).</w:t>
      </w:r>
    </w:p>
    <w:p w:rsidR="001544BF" w:rsidRPr="001544BF" w:rsidRDefault="001544BF" w:rsidP="001544B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2)устранение причин и факторов, способствующих нарушениям обязательных требований;</w:t>
      </w:r>
    </w:p>
    <w:p w:rsidR="001544BF" w:rsidRPr="001544BF" w:rsidRDefault="001544BF" w:rsidP="001544B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3)создание благоприятных условий для скорейшего доведения обязательных требований до кон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тролируемых лиц, повышение информированности о способах их соблюдения.</w:t>
      </w:r>
    </w:p>
    <w:p w:rsidR="001544BF" w:rsidRPr="001544BF" w:rsidRDefault="001544BF" w:rsidP="001544BF">
      <w:pPr>
        <w:widowControl w:val="0"/>
        <w:tabs>
          <w:tab w:val="left" w:pos="111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2.Задачами настоящей программы являются:</w:t>
      </w:r>
    </w:p>
    <w:p w:rsidR="001544BF" w:rsidRPr="001544BF" w:rsidRDefault="001544BF" w:rsidP="001544B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lastRenderedPageBreak/>
        <w:t>1)формирование у контролируемых лиц единообразного понимания обязательных требований;</w:t>
      </w:r>
    </w:p>
    <w:p w:rsidR="001544BF" w:rsidRPr="001544BF" w:rsidRDefault="001544BF" w:rsidP="001544B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2)повышение прозрачности деятельности при осуществлении муниципального контроля;</w:t>
      </w:r>
    </w:p>
    <w:p w:rsidR="001544BF" w:rsidRPr="001544BF" w:rsidRDefault="001544BF" w:rsidP="001544B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3)выявление наиболее часто встречающихся случаев нарушений обязательных требований, подго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товка и размещение на официальном интернет-сайте соответствующих руководств в целях недопущения указанных нарушений.</w:t>
      </w:r>
    </w:p>
    <w:p w:rsidR="001544BF" w:rsidRPr="001544BF" w:rsidRDefault="001544BF" w:rsidP="001544B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b/>
          <w:sz w:val="24"/>
          <w:szCs w:val="24"/>
          <w:lang w:eastAsia="en-US"/>
        </w:rPr>
        <w:t>Раздел 4.Перечень профилактических мероприятий, сроки (периодичность) их проведения</w:t>
      </w:r>
    </w:p>
    <w:p w:rsidR="001544BF" w:rsidRPr="001544BF" w:rsidRDefault="001544BF" w:rsidP="001544BF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1.Мероприятия программы представляют собой комплекс мер, направленных на достижение це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лей и решение основных задач программы. Профилактические мероприятия планируются и осу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ществляются на основе соблюдения следующих основополагающих принципов:</w:t>
      </w:r>
    </w:p>
    <w:p w:rsidR="001544BF" w:rsidRPr="001544BF" w:rsidRDefault="001544BF" w:rsidP="001544B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1)принцип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щественное обсуждение нормативных правовых актов, в том числе содержащих санкции за не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соблюдение вышеуказанных требований);</w:t>
      </w:r>
    </w:p>
    <w:p w:rsidR="001544BF" w:rsidRPr="001544BF" w:rsidRDefault="001544BF" w:rsidP="001544B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2)принцип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544BF" w:rsidRPr="001544BF" w:rsidRDefault="001544BF" w:rsidP="001544BF">
      <w:pPr>
        <w:widowControl w:val="0"/>
        <w:tabs>
          <w:tab w:val="left" w:pos="284"/>
          <w:tab w:val="left" w:pos="111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3)принцип обязательности - строгая необходимость проведения профилактических мероприя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тий;</w:t>
      </w:r>
    </w:p>
    <w:p w:rsidR="001544BF" w:rsidRPr="001544BF" w:rsidRDefault="001544BF" w:rsidP="001544BF">
      <w:pPr>
        <w:widowControl w:val="0"/>
        <w:tabs>
          <w:tab w:val="left" w:pos="284"/>
          <w:tab w:val="left" w:pos="111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4)принцип полноты охвата - привлечение к настоящей программе максимально-возможного числа контролируемых лиц;</w:t>
      </w:r>
    </w:p>
    <w:p w:rsidR="001544BF" w:rsidRPr="001544BF" w:rsidRDefault="001544BF" w:rsidP="001544BF">
      <w:pPr>
        <w:widowControl w:val="0"/>
        <w:tabs>
          <w:tab w:val="left" w:pos="284"/>
          <w:tab w:val="left" w:pos="111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5)принцип релевантности - самостоятельный выбор контрольным органом формы профилактиче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ских мероприятий, исходя из вида муниципального контроля, с учетом особенно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стей контролируемых лиц (специфика деятельности, оптимальный способ коммуникации);</w:t>
      </w:r>
    </w:p>
    <w:p w:rsidR="001544BF" w:rsidRPr="001544BF" w:rsidRDefault="001544BF" w:rsidP="001544B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6)принцип актуальности - анализ и актуализация настоящей программы;</w:t>
      </w:r>
    </w:p>
    <w:p w:rsidR="001544BF" w:rsidRPr="001544BF" w:rsidRDefault="001544BF" w:rsidP="001544BF">
      <w:pPr>
        <w:widowControl w:val="0"/>
        <w:tabs>
          <w:tab w:val="left" w:pos="284"/>
          <w:tab w:val="left" w:pos="111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7)при</w:t>
      </w:r>
      <w:r w:rsidRPr="001544BF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нци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t>п периодичности - обеспечение безусловной регулярности проведения профилактиче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ских мероприятий.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2.Перечень основных профилактических мероприятий на 2023 год установлен в таблице №1 к настоящей программе.</w:t>
      </w:r>
    </w:p>
    <w:p w:rsidR="001544BF" w:rsidRPr="001544BF" w:rsidRDefault="001544BF" w:rsidP="00154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4BF" w:rsidRPr="001544BF" w:rsidRDefault="001544BF" w:rsidP="00154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Таблица №1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7"/>
        <w:gridCol w:w="3590"/>
        <w:gridCol w:w="15"/>
        <w:gridCol w:w="2258"/>
        <w:gridCol w:w="11"/>
        <w:gridCol w:w="2958"/>
      </w:tblGrid>
      <w:tr w:rsidR="001544BF" w:rsidRPr="001544BF" w:rsidTr="0051699C">
        <w:trPr>
          <w:trHeight w:hRule="exact" w:val="768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№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п/п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Профилактические мероприятия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Периодичность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проведения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Адресат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мероприятия</w:t>
            </w:r>
          </w:p>
        </w:tc>
      </w:tr>
      <w:tr w:rsidR="001544BF" w:rsidRPr="001544BF" w:rsidTr="0051699C">
        <w:trPr>
          <w:trHeight w:val="768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ударственной власти, органы местного са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моуправления</w:t>
            </w:r>
          </w:p>
        </w:tc>
      </w:tr>
      <w:tr w:rsidR="001544BF" w:rsidRPr="001544BF" w:rsidTr="0051699C">
        <w:trPr>
          <w:trHeight w:hRule="exact" w:val="1016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поддерживать в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актуальном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состоянии</w:t>
            </w:r>
          </w:p>
        </w:tc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544BF" w:rsidRPr="001544BF" w:rsidTr="0051699C">
        <w:trPr>
          <w:trHeight w:hRule="exact" w:val="1853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по мере необхо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димости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ударственной власти, органы местного са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моуправления</w:t>
            </w:r>
          </w:p>
        </w:tc>
      </w:tr>
      <w:tr w:rsidR="001544BF" w:rsidRPr="001544BF" w:rsidTr="0051699C">
        <w:trPr>
          <w:trHeight w:hRule="exact" w:val="3538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hyperlink r:id="rId13" w:history="1">
              <w:r w:rsidRPr="001544BF">
                <w:rPr>
                  <w:rFonts w:ascii="Courier New" w:eastAsia="Calibri" w:hAnsi="Courier New" w:cs="Courier New"/>
                  <w:color w:val="0000FF"/>
                  <w:u w:val="single"/>
                  <w:lang w:eastAsia="en-US"/>
                </w:rPr>
                <w:t xml:space="preserve">перечень </w:t>
              </w:r>
            </w:hyperlink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нормативных правовых актов с указа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поддерживать в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актуальном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состоянии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ударственной власти, органы местного са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моуправления</w:t>
            </w:r>
          </w:p>
        </w:tc>
      </w:tr>
      <w:tr w:rsidR="001544BF" w:rsidRPr="001544BF" w:rsidTr="0051699C">
        <w:trPr>
          <w:trHeight w:hRule="exact" w:val="1434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не позднее 3 ра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бочих дней после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утверждения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ударственной власти, органы местного са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моуправления</w:t>
            </w:r>
          </w:p>
        </w:tc>
      </w:tr>
      <w:tr w:rsidR="001544BF" w:rsidRPr="001544BF" w:rsidTr="0051699C">
        <w:trPr>
          <w:trHeight w:hRule="exact" w:val="1553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перечень объектов контроля, учитываемых в рамках формирования ежегодного плана кон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трольных (надзорных) мероприятий, с указанием категории риска;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не позднее 10 ра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бочих дней после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утверждения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ударственной власти, органы местного са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моуправления</w:t>
            </w:r>
          </w:p>
        </w:tc>
      </w:tr>
      <w:tr w:rsidR="001544BF" w:rsidRPr="001544BF" w:rsidTr="0051699C">
        <w:trPr>
          <w:trHeight w:hRule="exact" w:val="1353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в течение 2023 года, поддержи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вать в актуальном состоянии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ударственной власти, органы местного са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моуправления</w:t>
            </w:r>
          </w:p>
        </w:tc>
      </w:tr>
      <w:tr w:rsidR="001544BF" w:rsidRPr="001544BF" w:rsidTr="0051699C">
        <w:trPr>
          <w:trHeight w:hRule="exact" w:val="1429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в течение 2023 года, поддержи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вать в актуальном состоянии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ударственной власти, органы местного са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моуправления</w:t>
            </w:r>
          </w:p>
        </w:tc>
      </w:tr>
      <w:tr w:rsidR="001544BF" w:rsidRPr="001544BF" w:rsidTr="0051699C">
        <w:trPr>
          <w:trHeight w:hRule="exact" w:val="1569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в течение 2023 года, поддержи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вать в актуальном состоянии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ударственной власти, органы местного са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моуправления</w:t>
            </w:r>
          </w:p>
        </w:tc>
      </w:tr>
      <w:tr w:rsidR="001544BF" w:rsidRPr="001544BF" w:rsidTr="0051699C">
        <w:trPr>
          <w:trHeight w:hRule="exact" w:val="1697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в срок до 3 дней со дня утвержде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ния доклада (с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периодичностью, не реже одного раза в год)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ударственной власти, органы местного са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моуправления</w:t>
            </w:r>
          </w:p>
        </w:tc>
      </w:tr>
      <w:tr w:rsidR="001544BF" w:rsidRPr="001544BF" w:rsidTr="0051699C">
        <w:trPr>
          <w:trHeight w:hRule="exact" w:val="1431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ежегодный доклад о муниципальном контроле;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в срок до 3 дней со дня утвержде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ния доклада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ударственной власти, органы местного са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моуправления</w:t>
            </w:r>
          </w:p>
        </w:tc>
      </w:tr>
      <w:tr w:rsidR="001544BF" w:rsidRPr="001544BF" w:rsidTr="0051699C">
        <w:trPr>
          <w:trHeight w:hRule="exact" w:val="121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в случае осу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ществления кон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сультирования по однотипным обращениям контролируемых лиц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tabs>
                <w:tab w:val="left" w:pos="3764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1544BF" w:rsidRPr="001544BF" w:rsidTr="0051699C">
        <w:trPr>
          <w:trHeight w:hRule="exact" w:val="169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Программы профилактики на 2023 год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не позднее 1 ок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тября 2022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tabs>
                <w:tab w:val="left" w:pos="3764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1544BF" w:rsidRPr="001544BF" w:rsidTr="0051699C">
        <w:trPr>
          <w:trHeight w:hRule="exact" w:val="1478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2.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tabs>
                <w:tab w:val="left" w:pos="3764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1544BF" w:rsidRPr="001544BF" w:rsidTr="0051699C">
        <w:trPr>
          <w:trHeight w:hRule="exact" w:val="140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публикаций на официальном интернет-сайте и в газете «Вестник Куйтунского района»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в течение 2023 года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tabs>
                <w:tab w:val="left" w:pos="3764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1544BF" w:rsidRPr="001544BF" w:rsidTr="0051699C">
        <w:trPr>
          <w:trHeight w:hRule="exact" w:val="156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3.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ежегодно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tabs>
                <w:tab w:val="left" w:pos="3764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1544BF" w:rsidRPr="001544BF" w:rsidTr="0051699C">
        <w:trPr>
          <w:trHeight w:hRule="exact" w:val="149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4.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В соответствии с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законодательством Российской Федерации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1544BF" w:rsidRPr="001544BF" w:rsidTr="0051699C">
        <w:trPr>
          <w:trHeight w:hRule="exact" w:val="426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5.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Консультирование должностным лицом контрольного (надзорного) органа (по телефону, посредством видео-конференцсвязи,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По обращениям контролируемы х лиц и их пред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ставителей, по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ступившим в течении 2023 года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1544BF" w:rsidRPr="001544BF" w:rsidTr="0051699C">
        <w:trPr>
          <w:trHeight w:hRule="exact" w:val="169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не реже чем 2 раза в год (I и IV квартал 2023 года)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1544BF" w:rsidRPr="001544BF" w:rsidTr="0051699C">
        <w:trPr>
          <w:trHeight w:hRule="exact" w:val="183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7.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2024 год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не позднее 1 ок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тября 2023 года (разработка); не позднее 20 де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кабря 2023 года (утверждение)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сти, органы местного самоуправления</w:t>
            </w:r>
          </w:p>
        </w:tc>
      </w:tr>
    </w:tbl>
    <w:p w:rsidR="001544BF" w:rsidRPr="001544BF" w:rsidRDefault="001544BF" w:rsidP="001544BF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b/>
          <w:sz w:val="24"/>
          <w:szCs w:val="24"/>
          <w:lang w:eastAsia="en-US"/>
        </w:rPr>
        <w:t>Раздел 5. Показатели результативности и эффективности программы профилактики рисков при</w:t>
      </w:r>
      <w:r w:rsidRPr="001544BF">
        <w:rPr>
          <w:rFonts w:ascii="Arial" w:eastAsia="Calibri" w:hAnsi="Arial" w:cs="Arial"/>
          <w:b/>
          <w:sz w:val="24"/>
          <w:szCs w:val="24"/>
          <w:lang w:eastAsia="en-US"/>
        </w:rPr>
        <w:softHyphen/>
        <w:t>чинения вреда</w:t>
      </w:r>
    </w:p>
    <w:p w:rsidR="001544BF" w:rsidRPr="001544BF" w:rsidRDefault="001544BF" w:rsidP="001544BF">
      <w:pPr>
        <w:widowControl w:val="0"/>
        <w:tabs>
          <w:tab w:val="left" w:pos="154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widowControl w:val="0"/>
        <w:tabs>
          <w:tab w:val="left" w:pos="154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1.Отдельное финансирование на проведение контрольных мероприятий и реализации настоящей программы не предусмотрено.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2.Перечень уполномоченных лиц, ответственных за организацию и проведение профилак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тических мероприятий программы, установлен в таблице №2.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3.Текущее управление и контроль за ходом реализации программы осуществляет глава ад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министрации Карымского сельского поселения.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4.Мониторинг реализации программы осуществляется на регулярной основе.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5.Результаты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Таблица №2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1545"/>
        <w:gridCol w:w="2131"/>
        <w:gridCol w:w="2905"/>
        <w:gridCol w:w="2071"/>
      </w:tblGrid>
      <w:tr w:rsidR="001544BF" w:rsidRPr="001544BF" w:rsidTr="0051699C">
        <w:trPr>
          <w:trHeight w:hRule="exact" w:val="77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№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п/п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ФИО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Должность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Функции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Контакты</w:t>
            </w:r>
          </w:p>
        </w:tc>
      </w:tr>
      <w:tr w:rsidR="001544BF" w:rsidRPr="001544BF" w:rsidTr="0051699C">
        <w:trPr>
          <w:trHeight w:hRule="exact" w:val="928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Тихонова Ольга Ивановна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Глава Карымского муниципального образования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Организация и ко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ординация дея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тельности по реа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лизации программы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89041216205</w:t>
            </w:r>
          </w:p>
        </w:tc>
      </w:tr>
      <w:tr w:rsidR="001544BF" w:rsidRPr="001544BF" w:rsidTr="0051699C">
        <w:trPr>
          <w:trHeight w:hRule="exact" w:val="1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544B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544B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Корниенко Евгений Сергеевич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544B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Специалист админи</w:t>
            </w:r>
            <w:r w:rsidRPr="001544B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oftHyphen/>
              <w:t>страции Карымского сельского поселения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544B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Организация и ко</w:t>
            </w:r>
            <w:r w:rsidRPr="001544B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oftHyphen/>
              <w:t>ординация дея</w:t>
            </w:r>
            <w:r w:rsidRPr="001544B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oftHyphen/>
              <w:t>тельности по реа</w:t>
            </w:r>
            <w:r w:rsidRPr="001544B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oftHyphen/>
              <w:t>лизации программы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544B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89500670772</w:t>
            </w:r>
          </w:p>
        </w:tc>
      </w:tr>
    </w:tbl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6.Ожидаемый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7.Методика оценки эффективности профилактических мероприятий предназначена спо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 xml:space="preserve">8.Целевые показатели результативности мероприятий программы по 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муниципальному:</w:t>
      </w:r>
    </w:p>
    <w:p w:rsidR="001544BF" w:rsidRPr="001544BF" w:rsidRDefault="001544BF" w:rsidP="001544B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1)количество выявленных нарушений обязательных требований;</w:t>
      </w:r>
    </w:p>
    <w:p w:rsidR="001544BF" w:rsidRPr="001544BF" w:rsidRDefault="001544BF" w:rsidP="001544BF">
      <w:pPr>
        <w:widowControl w:val="0"/>
        <w:tabs>
          <w:tab w:val="left" w:pos="426"/>
          <w:tab w:val="left" w:pos="143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сайте, консультирования и профилактического визита).</w:t>
      </w:r>
    </w:p>
    <w:p w:rsidR="001544BF" w:rsidRPr="001544BF" w:rsidRDefault="001544BF" w:rsidP="001544B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9.Показатели эффективности:</w:t>
      </w:r>
    </w:p>
    <w:p w:rsidR="001544BF" w:rsidRPr="001544BF" w:rsidRDefault="001544BF" w:rsidP="001544B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1)Снижение количества выявленных при проведении контрольнонадзорных мероприятий нарушений обязательных требований.</w:t>
      </w:r>
    </w:p>
    <w:p w:rsidR="001544BF" w:rsidRPr="001544BF" w:rsidRDefault="001544BF" w:rsidP="001544BF">
      <w:pPr>
        <w:widowControl w:val="0"/>
        <w:tabs>
          <w:tab w:val="left" w:pos="426"/>
          <w:tab w:val="left" w:pos="143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2)Количество проведенных профилактических мероприятий контрольным (надзорным) органом, ед.</w:t>
      </w:r>
    </w:p>
    <w:p w:rsidR="001544BF" w:rsidRPr="001544BF" w:rsidRDefault="001544BF" w:rsidP="001544B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3)Доля профилактических мероприятий в объеме контрольно-надзорных мероприятий, %.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10.Показатель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мероприятий. Ожидается ежегодный рост указанного показателя.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11.Отчетным периодом для определения значений показателей является календарный год.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12.Результаты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13.Результаты оценки фактических (достигнутых) значений показателей результатов дея</w:t>
      </w:r>
      <w:r w:rsidRPr="001544BF">
        <w:rPr>
          <w:rFonts w:ascii="Arial" w:eastAsia="Calibri" w:hAnsi="Arial" w:cs="Arial"/>
          <w:sz w:val="24"/>
          <w:szCs w:val="24"/>
          <w:lang w:eastAsia="en-US"/>
        </w:rPr>
        <w:softHyphen/>
        <w:t>тельности установлены в таблице № 3.</w:t>
      </w:r>
    </w:p>
    <w:p w:rsidR="001544BF" w:rsidRPr="001544BF" w:rsidRDefault="001544BF" w:rsidP="001544B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544BF">
        <w:rPr>
          <w:rFonts w:ascii="Arial" w:eastAsia="Calibri" w:hAnsi="Arial" w:cs="Arial"/>
          <w:sz w:val="24"/>
          <w:szCs w:val="24"/>
          <w:lang w:eastAsia="en-US"/>
        </w:rPr>
        <w:t>Таблица №3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1605"/>
        <w:gridCol w:w="681"/>
        <w:gridCol w:w="2001"/>
        <w:gridCol w:w="417"/>
        <w:gridCol w:w="687"/>
        <w:gridCol w:w="813"/>
        <w:gridCol w:w="549"/>
        <w:gridCol w:w="549"/>
        <w:gridCol w:w="549"/>
        <w:gridCol w:w="549"/>
        <w:gridCol w:w="549"/>
      </w:tblGrid>
      <w:tr w:rsidR="001544BF" w:rsidRPr="001544BF" w:rsidTr="0051699C">
        <w:trPr>
          <w:trHeight w:hRule="exact" w:val="1181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№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п/п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Наименование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мероприятия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Сроки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ис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пол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не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Показатели результатов деятельности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Бюджетные ассиг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нования в разрезе бюджетов (расход), тыс. руб.</w:t>
            </w:r>
          </w:p>
        </w:tc>
      </w:tr>
      <w:tr w:rsidR="001544BF" w:rsidRPr="001544BF" w:rsidTr="0051699C">
        <w:trPr>
          <w:trHeight w:hRule="exact" w:val="1651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Наименование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ед.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из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Пла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новое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значе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Фак-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тическ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-ое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значе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Отк-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ло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не-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ние,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(-/+,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%)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Иные</w:t>
            </w:r>
          </w:p>
        </w:tc>
      </w:tr>
      <w:tr w:rsidR="001544BF" w:rsidRPr="001544BF" w:rsidTr="0051699C">
        <w:trPr>
          <w:trHeight w:hRule="exact" w:val="1992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1.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Программа про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филактики рисков причинения вреда (ущерба) охраняемым за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коном ценностям по муниципаль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ному контролю на 2023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2023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Выполнение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запланированных</w:t>
            </w:r>
          </w:p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мероприятий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100%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4BF" w:rsidRPr="001544BF" w:rsidRDefault="001544BF" w:rsidP="001544B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0,00</w:t>
            </w:r>
          </w:p>
        </w:tc>
      </w:tr>
    </w:tbl>
    <w:p w:rsidR="001544BF" w:rsidRPr="001544BF" w:rsidRDefault="001544BF" w:rsidP="0015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color w:val="000000"/>
          <w:sz w:val="32"/>
          <w:szCs w:val="32"/>
        </w:rPr>
        <w:t>14.11.2022г. №51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lastRenderedPageBreak/>
        <w:t>КАРЫМСКОЕ МУНИЦИПАЛЬНОЕ ОБРАЗОВАНИЕ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44BF" w:rsidRPr="001544BF" w:rsidRDefault="001544BF" w:rsidP="001544B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44BF" w:rsidRPr="001544BF" w:rsidRDefault="001544BF" w:rsidP="001544B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544B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«ОБ УТВЕРЖДЕНИИ </w:t>
      </w:r>
      <w:r w:rsidRPr="001544B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1544B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НА ТЕРРИТОРИИ </w:t>
      </w:r>
      <w:bookmarkStart w:id="7" w:name="_Hlk89078630"/>
      <w:r w:rsidRPr="001544BF">
        <w:rPr>
          <w:rFonts w:ascii="Arial" w:eastAsia="Times New Roman" w:hAnsi="Arial" w:cs="Arial"/>
          <w:b/>
          <w:sz w:val="32"/>
          <w:szCs w:val="32"/>
          <w:lang w:eastAsia="ar-SA"/>
        </w:rPr>
        <w:t>КАРЫМСКОГО МУНИЦИПАЛЬНОГО ОБРАЗОВАНИЯ»</w:t>
      </w:r>
    </w:p>
    <w:bookmarkEnd w:id="7"/>
    <w:p w:rsidR="001544BF" w:rsidRPr="001544BF" w:rsidRDefault="001544BF" w:rsidP="001544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44BF" w:rsidRPr="001544BF" w:rsidRDefault="001544BF" w:rsidP="001544BF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44BF">
        <w:rPr>
          <w:rFonts w:ascii="Arial" w:eastAsia="Times New Roman" w:hAnsi="Arial" w:cs="Arial"/>
          <w:sz w:val="24"/>
          <w:szCs w:val="24"/>
          <w:lang w:eastAsia="ar-SA"/>
        </w:rPr>
        <w:t>В соответствии со статьей 44 Федерального закона от 31 июля 2021 года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6 октября 2003 года №131-ФЗ «Об общих принципах организа</w:t>
      </w:r>
      <w:r w:rsidRPr="001544BF">
        <w:rPr>
          <w:rFonts w:ascii="Arial" w:eastAsia="Times New Roman" w:hAnsi="Arial" w:cs="Arial"/>
          <w:sz w:val="24"/>
          <w:szCs w:val="24"/>
          <w:lang w:eastAsia="ar-SA"/>
        </w:rPr>
        <w:softHyphen/>
        <w:t xml:space="preserve">ции местного самоуправления в Российской Федерации», на основании Решения Думы Карымского муниципального образования </w:t>
      </w:r>
      <w:r w:rsidRPr="001544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№119 от 27.12.2021 года</w:t>
      </w:r>
      <w:r w:rsidRPr="001544BF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ПОЛОЖЕНИЯ О МУНИЦИПАЛЬНОМ КОНТРОЛЕ В СФЕРЕ БЛАГОУСТРОЙСТВА НА ТЕРРИТОРИИ КАРЫМСКОГО МУНИЦИПАЛЬНОГО ОБРАЗОВАНИЯ», руководствуясь Уставом Карымского муниципального образования, администрация Карымского сельского поселения</w:t>
      </w:r>
    </w:p>
    <w:p w:rsidR="001544BF" w:rsidRPr="001544BF" w:rsidRDefault="001544BF" w:rsidP="001544BF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44BF" w:rsidRPr="001544BF" w:rsidRDefault="001544BF" w:rsidP="001544BF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1544BF"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1544BF" w:rsidRPr="001544BF" w:rsidRDefault="001544BF" w:rsidP="001544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44BF" w:rsidRPr="001544BF" w:rsidRDefault="001544BF" w:rsidP="001544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44BF">
        <w:rPr>
          <w:rFonts w:ascii="Arial" w:eastAsia="Times New Roman" w:hAnsi="Arial" w:cs="Arial"/>
          <w:sz w:val="24"/>
          <w:szCs w:val="24"/>
          <w:lang w:eastAsia="ar-SA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Карымского муниципального образования (Приложение).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1544BF">
        <w:rPr>
          <w:rFonts w:ascii="Arial" w:eastAsia="Times New Roman" w:hAnsi="Arial" w:cs="Arial"/>
          <w:sz w:val="24"/>
          <w:szCs w:val="24"/>
          <w:lang w:eastAsia="ar-SA"/>
        </w:rPr>
        <w:t xml:space="preserve">2.Опубликовать настоящее Постановление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14" w:history="1">
        <w:r w:rsidRPr="001544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www.карымск.рф</w:t>
        </w:r>
      </w:hyperlink>
      <w:r w:rsidRPr="001544BF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1544BF">
        <w:rPr>
          <w:rFonts w:ascii="Arial" w:eastAsia="Times New Roman" w:hAnsi="Arial" w:cs="Arial"/>
          <w:sz w:val="24"/>
          <w:szCs w:val="24"/>
          <w:lang w:eastAsia="ar-SA"/>
        </w:rPr>
        <w:t xml:space="preserve">3.Контроль за исполнением настоящего постановления оставляю за собой  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1544BF">
        <w:rPr>
          <w:rFonts w:ascii="Arial" w:eastAsia="Times New Roman" w:hAnsi="Arial" w:cs="Arial"/>
          <w:sz w:val="24"/>
          <w:szCs w:val="24"/>
          <w:lang w:eastAsia="ar-SA"/>
        </w:rPr>
        <w:t>4.Настоящее Постановление вступает в силу с 01.01.2023 года.</w:t>
      </w:r>
    </w:p>
    <w:p w:rsidR="001544BF" w:rsidRPr="001544BF" w:rsidRDefault="001544BF" w:rsidP="001544BF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hanging="1"/>
        <w:jc w:val="right"/>
        <w:rPr>
          <w:rFonts w:ascii="Times New Roman CYR" w:eastAsia="Times New Roman" w:hAnsi="Times New Roman CYR" w:cs="Times New Roman"/>
          <w:sz w:val="24"/>
          <w:szCs w:val="24"/>
        </w:rPr>
      </w:pPr>
      <w:r w:rsidRPr="001544BF">
        <w:rPr>
          <w:rFonts w:ascii="Times New Roman CYR" w:eastAsia="Times New Roman" w:hAnsi="Times New Roman CYR" w:cs="Times New Roman"/>
          <w:sz w:val="24"/>
          <w:szCs w:val="24"/>
        </w:rPr>
        <w:t xml:space="preserve">Приложение 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hanging="1"/>
        <w:jc w:val="right"/>
        <w:rPr>
          <w:rFonts w:ascii="Times New Roman CYR" w:eastAsia="Times New Roman" w:hAnsi="Times New Roman CYR" w:cs="Times New Roman"/>
          <w:sz w:val="24"/>
          <w:szCs w:val="24"/>
        </w:rPr>
      </w:pPr>
      <w:r w:rsidRPr="001544BF">
        <w:rPr>
          <w:rFonts w:ascii="Times New Roman CYR" w:eastAsia="Times New Roman" w:hAnsi="Times New Roman CYR" w:cs="Times New Roman"/>
          <w:sz w:val="24"/>
          <w:szCs w:val="24"/>
        </w:rPr>
        <w:t xml:space="preserve">к Постановлению администрации 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hanging="1"/>
        <w:jc w:val="right"/>
        <w:rPr>
          <w:rFonts w:ascii="Times New Roman CYR" w:eastAsia="Times New Roman" w:hAnsi="Times New Roman CYR" w:cs="Times New Roman"/>
          <w:sz w:val="24"/>
          <w:szCs w:val="24"/>
        </w:rPr>
      </w:pPr>
      <w:r w:rsidRPr="001544BF">
        <w:rPr>
          <w:rFonts w:ascii="Times New Roman CYR" w:eastAsia="Times New Roman" w:hAnsi="Times New Roman CYR" w:cs="Times New Roman"/>
          <w:sz w:val="24"/>
          <w:szCs w:val="24"/>
        </w:rPr>
        <w:t>Карымского сельского поселения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hanging="1"/>
        <w:jc w:val="right"/>
        <w:rPr>
          <w:rFonts w:ascii="Times New Roman CYR" w:eastAsia="Times New Roman" w:hAnsi="Times New Roman CYR" w:cs="Times New Roman"/>
          <w:sz w:val="24"/>
          <w:szCs w:val="24"/>
        </w:rPr>
      </w:pPr>
      <w:r w:rsidRPr="001544BF">
        <w:rPr>
          <w:rFonts w:ascii="Times New Roman CYR" w:eastAsia="Times New Roman" w:hAnsi="Times New Roman CYR" w:cs="Times New Roman"/>
          <w:sz w:val="24"/>
          <w:szCs w:val="24"/>
        </w:rPr>
        <w:t>«14» ноября 2022 года. №51</w:t>
      </w:r>
    </w:p>
    <w:p w:rsidR="001544BF" w:rsidRPr="001544BF" w:rsidRDefault="001544BF" w:rsidP="001544BF">
      <w:pPr>
        <w:overflowPunct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1544BF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>Программа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1544BF">
        <w:rPr>
          <w:rFonts w:ascii="Arial" w:eastAsia="Times New Roman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Карымского муниципального образования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1.Общие положения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1.1.На территории Карымского муниципального образования осуществляется муниципальный контроль в сфере благоустройства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 xml:space="preserve">1.2.Функции муниципального контроля осуществляет — администрация Карымского сельского поселения 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1.2.В соответствии с действующим законодательством, муниципальный контроль осуществля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ется в форме проведения внеплановых проверок соблюдения на территории Карымского муници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пального образования, согласно нормативно правовых актов Карымского муниципального обра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зования (далее – муниципальное образование).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1.3.Проведенный анализ показал, что основными причинами, факторами и условиями, способ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ствующими нарушению требований в сфере благоустройства подконтрольными субъектами на территории Карымского муниципального образования, являются: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а) не сформировано понимание исполнения требований в сфере благоустройства у подконтроль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ных субъектов;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онно-телекоммуникационных технологий.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1.4.Предостережения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муниципаль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ного образования в соответствии со ст. 44 Федерального закона от 26.12.2008 года №248-ФЗ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Карымского сель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ского поселения (далее – Администрация).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1.5.Программа профилактики рисков причинения вреда (ущерба) охраняемым законом ценно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стям (далее - программа профилактики рисков причинения вреда) в рамках осуществления муни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ципального контроля в сфере благоустройства на следующий год утверждается ежегодно, до 20 декабря текущего года.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1.6.Для целей настоящей Программы используются следующие основные термины и их опреде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ления: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Профилактическое мероприятие - мероприятие, проводимое Администрацией в целях предупре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чающее следующим признакам: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-отсутствие принуждения и рекомендательный характер мероприятий для подконтрольных субъектов;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lastRenderedPageBreak/>
        <w:t>-отсутствие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-направленность на выявление причин и факторов несоблюдения обязательных требований;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-отсутствие организационной связи с мероприятиями по контролю.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Обязательные требования - требования к деятельности подконтрольных субъектов, а также к вы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полняемой ими работе, имеющие обязательный характер.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Подконтрольные субъекты - юридические лица и индивидуальные предприниматели, осуществ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ляющие деятельность в границах муниципального образования, обеспечивающие благоустрой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ство на прилегающей территории.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2.Цели и задачи Программы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2.1.Цели Программы: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–Предупреждение и профилактика нарушений требований правил благоустройства юридиче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скими лицами, индивидуальными предпринимателями, гражданами.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–Повышение уровня благоустройства, соблюдения чистоты и порядка.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–Предотвращение угрозы безопасности жизни и здоровья людей.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–Увеличение доли хозяйствующих субъектов, соблюдающих требования в сфере благоустрой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ства.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2.2.Задачи Программы: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–укрепление системы профилактики нарушений обязательных требований, установленных зако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нодательством, путем активизации профилактической деятельности Администрации;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–формирование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–повышение прозрачности осуществляемой Администрацией контрольной деятельности;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–стимулирование добросовестного соблюдения обязательных требований всеми контролируе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мыми лицами;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–создание системы консультирования и информирования подконтрольных субъектов.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3.План мероприятий Программы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Задачи Программы достигаются посредством реализации мероприятий, предусмотренных пла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ном мероприятий по профилактике нарушений в сфере благоустройства на 2023 год (Приложе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ние к Программе).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4.Результатом выполнения мероприятий, предусмотренных планом мероприятий по профилак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тике нарушений является снижение уровня нарушений субъектами, в отношении которых осу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ществляется муниципальный контроль, обязательных требований.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5.Сведения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Calibri" w:hAnsi="Courier New" w:cs="Courier New"/>
          <w:bCs/>
          <w:lang w:eastAsia="en-US"/>
        </w:rPr>
      </w:pPr>
      <w:r w:rsidRPr="001544BF">
        <w:rPr>
          <w:rFonts w:ascii="Courier New" w:eastAsia="Calibri" w:hAnsi="Courier New" w:cs="Courier New"/>
          <w:lang w:eastAsia="en-US"/>
        </w:rPr>
        <w:t xml:space="preserve">Приложение к Программе </w:t>
      </w:r>
      <w:r w:rsidRPr="001544BF">
        <w:rPr>
          <w:rFonts w:ascii="Courier New" w:eastAsia="Calibri" w:hAnsi="Courier New" w:cs="Courier New"/>
          <w:bCs/>
          <w:lang w:eastAsia="en-US"/>
        </w:rPr>
        <w:t>профилактики рисков</w:t>
      </w: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Calibri" w:hAnsi="Courier New" w:cs="Courier New"/>
          <w:bCs/>
          <w:lang w:eastAsia="en-US"/>
        </w:rPr>
      </w:pPr>
      <w:r w:rsidRPr="001544BF">
        <w:rPr>
          <w:rFonts w:ascii="Courier New" w:eastAsia="Calibri" w:hAnsi="Courier New" w:cs="Courier New"/>
          <w:bCs/>
          <w:lang w:eastAsia="en-US"/>
        </w:rPr>
        <w:t>причинения вреда (ущерба)</w:t>
      </w: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Calibri" w:hAnsi="Courier New" w:cs="Courier New"/>
          <w:bCs/>
          <w:lang w:eastAsia="en-US"/>
        </w:rPr>
      </w:pPr>
      <w:r w:rsidRPr="001544BF">
        <w:rPr>
          <w:rFonts w:ascii="Courier New" w:eastAsia="Calibri" w:hAnsi="Courier New" w:cs="Courier New"/>
          <w:bCs/>
          <w:lang w:eastAsia="en-US"/>
        </w:rPr>
        <w:t xml:space="preserve"> охраняемым законом ценностям при осуществлении </w:t>
      </w: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Calibri" w:hAnsi="Courier New" w:cs="Courier New"/>
          <w:bCs/>
          <w:lang w:eastAsia="en-US"/>
        </w:rPr>
      </w:pPr>
      <w:r w:rsidRPr="001544BF">
        <w:rPr>
          <w:rFonts w:ascii="Courier New" w:eastAsia="Calibri" w:hAnsi="Courier New" w:cs="Courier New"/>
          <w:bCs/>
          <w:lang w:eastAsia="en-US"/>
        </w:rPr>
        <w:t>муниципального контроля</w:t>
      </w: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Calibri" w:hAnsi="Courier New" w:cs="Courier New"/>
          <w:bCs/>
          <w:lang w:eastAsia="en-US"/>
        </w:rPr>
      </w:pPr>
      <w:r w:rsidRPr="001544BF">
        <w:rPr>
          <w:rFonts w:ascii="Courier New" w:eastAsia="Calibri" w:hAnsi="Courier New" w:cs="Courier New"/>
          <w:bCs/>
          <w:lang w:eastAsia="en-US"/>
        </w:rPr>
        <w:t xml:space="preserve"> в сфере благоустройства на территории </w:t>
      </w: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Calibri" w:hAnsi="Courier New" w:cs="Courier New"/>
          <w:bCs/>
          <w:lang w:eastAsia="en-US"/>
        </w:rPr>
      </w:pPr>
      <w:r w:rsidRPr="001544BF">
        <w:rPr>
          <w:rFonts w:ascii="Courier New" w:eastAsia="Calibri" w:hAnsi="Courier New" w:cs="Courier New"/>
          <w:bCs/>
          <w:lang w:eastAsia="en-US"/>
        </w:rPr>
        <w:t>Карымского муниципального образования</w:t>
      </w:r>
    </w:p>
    <w:p w:rsidR="001544BF" w:rsidRPr="001544BF" w:rsidRDefault="001544BF" w:rsidP="001544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544BF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План мероприятий</w:t>
      </w:r>
    </w:p>
    <w:p w:rsidR="001544BF" w:rsidRPr="001544BF" w:rsidRDefault="001544BF" w:rsidP="001544B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544B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Pr="001544BF">
        <w:rPr>
          <w:rFonts w:ascii="Arial" w:eastAsia="Times New Roman" w:hAnsi="Arial" w:cs="Arial"/>
          <w:b/>
          <w:color w:val="000000"/>
          <w:sz w:val="30"/>
          <w:szCs w:val="30"/>
        </w:rPr>
        <w:t>Карымского</w:t>
      </w:r>
      <w:r w:rsidRPr="001544B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муниципального образования на 2023 год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7"/>
        <w:gridCol w:w="5155"/>
        <w:gridCol w:w="1837"/>
        <w:gridCol w:w="1969"/>
      </w:tblGrid>
      <w:tr w:rsidR="001544BF" w:rsidRPr="001544BF" w:rsidTr="0051699C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 xml:space="preserve">Срок </w:t>
            </w:r>
          </w:p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исполнения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 xml:space="preserve">Ответственный </w:t>
            </w:r>
          </w:p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исполнитель</w:t>
            </w:r>
          </w:p>
        </w:tc>
      </w:tr>
      <w:tr w:rsidR="001544BF" w:rsidRPr="001544BF" w:rsidTr="0051699C">
        <w:trPr>
          <w:trHeight w:val="1580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Размещение на официальном сайте администрации Карымского сельского поселения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1 раз в квартал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Глава администрации</w:t>
            </w:r>
          </w:p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Специалист администрации, к должностным обязанностям которого относится осу</w:t>
            </w:r>
            <w:r w:rsidRPr="001544BF">
              <w:rPr>
                <w:rFonts w:ascii="Courier New" w:eastAsia="Times New Roman" w:hAnsi="Courier New" w:cs="Courier New"/>
                <w:color w:val="000000"/>
              </w:rPr>
              <w:softHyphen/>
              <w:t>ществление муниципального контроля</w:t>
            </w:r>
          </w:p>
        </w:tc>
      </w:tr>
      <w:tr w:rsidR="001544BF" w:rsidRPr="001544BF" w:rsidTr="0051699C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1 раз в квартал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Глава администрации</w:t>
            </w:r>
          </w:p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Специалист администрации, к должностным обязанностям которого относится осу</w:t>
            </w:r>
            <w:r w:rsidRPr="001544BF">
              <w:rPr>
                <w:rFonts w:ascii="Courier New" w:eastAsia="Times New Roman" w:hAnsi="Courier New" w:cs="Courier New"/>
                <w:color w:val="000000"/>
              </w:rPr>
              <w:softHyphen/>
              <w:t>ществление муниципального контроля</w:t>
            </w:r>
          </w:p>
        </w:tc>
      </w:tr>
      <w:tr w:rsidR="001544BF" w:rsidRPr="001544BF" w:rsidTr="0051699C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1 раз в квартал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Глава администрации</w:t>
            </w:r>
          </w:p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Специалист администрации, к должностным обязанностям которого относится осу</w:t>
            </w:r>
            <w:r w:rsidRPr="001544BF">
              <w:rPr>
                <w:rFonts w:ascii="Courier New" w:eastAsia="Times New Roman" w:hAnsi="Courier New" w:cs="Courier New"/>
                <w:color w:val="000000"/>
              </w:rPr>
              <w:softHyphen/>
              <w:t>ществление муниципального контроля</w:t>
            </w:r>
          </w:p>
        </w:tc>
      </w:tr>
      <w:tr w:rsidR="001544BF" w:rsidRPr="001544BF" w:rsidTr="0051699C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года </w:t>
            </w:r>
            <w:r w:rsidRPr="001544BF">
              <w:rPr>
                <w:rFonts w:ascii="Courier New" w:eastAsia="Times New Roman" w:hAnsi="Courier New" w:cs="Courier New"/>
                <w:color w:val="000000"/>
              </w:rPr>
              <w:lastRenderedPageBreak/>
              <w:t>№248-ФЗ «О государственном контроле (надзоре) и муниципальном кон</w:t>
            </w:r>
            <w:r w:rsidRPr="001544BF">
              <w:rPr>
                <w:rFonts w:ascii="Courier New" w:eastAsia="Times New Roman" w:hAnsi="Courier New" w:cs="Courier New"/>
                <w:color w:val="000000"/>
              </w:rPr>
              <w:softHyphen/>
              <w:t>троле в Российской Федерации», если иной порядок не установлен федеральным законом.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lastRenderedPageBreak/>
              <w:t>По результатам внеплановых про</w:t>
            </w:r>
            <w:r w:rsidRPr="001544BF">
              <w:rPr>
                <w:rFonts w:ascii="Courier New" w:eastAsia="Times New Roman" w:hAnsi="Courier New" w:cs="Courier New"/>
              </w:rPr>
              <w:softHyphen/>
              <w:t xml:space="preserve">верок 2 </w:t>
            </w:r>
            <w:r w:rsidRPr="001544BF">
              <w:rPr>
                <w:rFonts w:ascii="Courier New" w:eastAsia="Times New Roman" w:hAnsi="Courier New" w:cs="Courier New"/>
              </w:rPr>
              <w:lastRenderedPageBreak/>
              <w:t>раза в год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lastRenderedPageBreak/>
              <w:t>Глава администрации</w:t>
            </w:r>
          </w:p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 xml:space="preserve">Специалист администрации, </w:t>
            </w:r>
            <w:r w:rsidRPr="001544BF">
              <w:rPr>
                <w:rFonts w:ascii="Courier New" w:eastAsia="Times New Roman" w:hAnsi="Courier New" w:cs="Courier New"/>
                <w:color w:val="000000"/>
              </w:rPr>
              <w:lastRenderedPageBreak/>
              <w:t>к должностным обязанностям которого относится осу</w:t>
            </w:r>
            <w:r w:rsidRPr="001544BF">
              <w:rPr>
                <w:rFonts w:ascii="Courier New" w:eastAsia="Times New Roman" w:hAnsi="Courier New" w:cs="Courier New"/>
                <w:color w:val="000000"/>
              </w:rPr>
              <w:softHyphen/>
              <w:t>ществление муниципального контроля</w:t>
            </w:r>
          </w:p>
        </w:tc>
      </w:tr>
      <w:tr w:rsidR="001544BF" w:rsidRPr="001544BF" w:rsidTr="0051699C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lastRenderedPageBreak/>
              <w:t>5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44BF">
              <w:rPr>
                <w:rFonts w:ascii="Courier New" w:eastAsia="Times New Roman" w:hAnsi="Courier New" w:cs="Courier New"/>
              </w:rPr>
              <w:t>1 раз в квартал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Глава администрации</w:t>
            </w:r>
          </w:p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Специалист администрации, к должностным обязанностям которого относится осу</w:t>
            </w:r>
            <w:r w:rsidRPr="001544BF">
              <w:rPr>
                <w:rFonts w:ascii="Courier New" w:eastAsia="Times New Roman" w:hAnsi="Courier New" w:cs="Courier New"/>
                <w:color w:val="000000"/>
              </w:rPr>
              <w:softHyphen/>
              <w:t>ществление муниципального контроля</w:t>
            </w:r>
          </w:p>
        </w:tc>
      </w:tr>
      <w:tr w:rsidR="001544BF" w:rsidRPr="001544BF" w:rsidTr="0051699C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2024 год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t>не позднее 1 ок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тября 2023 года (разработка); не позднее 20 декабря 2023 года (утвер</w:t>
            </w:r>
            <w:r w:rsidRPr="001544BF">
              <w:rPr>
                <w:rFonts w:ascii="Courier New" w:eastAsia="Calibri" w:hAnsi="Courier New" w:cs="Courier New"/>
                <w:color w:val="000000"/>
                <w:lang w:eastAsia="en-US"/>
              </w:rPr>
              <w:softHyphen/>
              <w:t>ждение)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Глава администрации</w:t>
            </w:r>
          </w:p>
          <w:p w:rsidR="001544BF" w:rsidRPr="001544BF" w:rsidRDefault="001544BF" w:rsidP="001544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544BF">
              <w:rPr>
                <w:rFonts w:ascii="Courier New" w:eastAsia="Times New Roman" w:hAnsi="Courier New" w:cs="Courier New"/>
                <w:color w:val="000000"/>
              </w:rPr>
              <w:t>Специалист администрации, к должностным обязанностям которого относится осу</w:t>
            </w:r>
            <w:r w:rsidRPr="001544BF">
              <w:rPr>
                <w:rFonts w:ascii="Courier New" w:eastAsia="Times New Roman" w:hAnsi="Courier New" w:cs="Courier New"/>
                <w:color w:val="000000"/>
              </w:rPr>
              <w:softHyphen/>
              <w:t>ществление муниципального контроля</w:t>
            </w:r>
          </w:p>
        </w:tc>
      </w:tr>
    </w:tbl>
    <w:p w:rsidR="001544BF" w:rsidRPr="001544BF" w:rsidRDefault="001544BF" w:rsidP="0015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15.11.2022г. №1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«О ПЕРЕДАЧЕ ОТ ОРГАНОВ МЕСТНОГО САМОУПРАВЛЕНИЯ КАРЫМСКОГО МУНИЦИПАЛЬНОГО ОБРАЗОВАНИЯ ОРГАНАМ МЕСТНОГО САМОУПРАВЛЕНИЯ МУНИЦИПАЛЬНОГО ОБРАЗОВАНИЯ КУЙТУНСКИЙ РАЙОН ЧАСТИ ПОЛНОМОЧИЙ ПО РЕШЕНИЮ ВОПРОСОВ МЕСТНОГО ЗНАЧЕНИЯ»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lastRenderedPageBreak/>
        <w:t>Руководствуясь Бюджетным кодексом Российской Федерации ,ст.14 Федерального закона от 06.10.2003г.№131-ФЗ «Об общих принципах организации местного самоуправления в Российской Федерации» , на основании Порядка заключения соглашений органами  местного самоуправления  муниципального образования Куйтунский район с органами местного самоуправления поселений, входящих в состав муниципального образования Куйтунский район, о передаче осуществления части полномочий по решению вопросов местного значения ,Уставом Карымского муниципального образования, Дума Карымского муниципального образования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544BF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1544BF" w:rsidRPr="001544BF" w:rsidRDefault="001544BF" w:rsidP="0015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1.Передать от органов местного самоуправления Карымского муниципального образования органам местного самоуправления муниципального образования Куйтунский район части полномочий по решению вопросов местного значения.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2.Утвердить перечень полномочий, передаваемых от органов местного самоуправления Карымского муниципального образования органам местного самоуправления муниципального образования Куйтунский район и объем межбюджетных трансфертов на осуществление передаваемых полномочий, согласно приложения №1.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3.Администрации Карымского муниципального образования заключить соглашения с органами местного самоуправления муниципального образования Куйтунский район на 2023год и плановый период 2024-2025гг. части полномочий по обслуживанию бюджета Карымского муниципального образования, организацию размещения муниципальных заказов Карымского муниципального образования, на организацию осуществления внутреннего муниципального финансового контроля Карымского муниципального образования.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4.Решение вступает в силу с 1января 2023года, опубликовать в муниципальном вестнике и на официальном сайте Карымского муниципального образования.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44BF">
        <w:rPr>
          <w:rFonts w:ascii="Courier New" w:eastAsia="Times New Roman" w:hAnsi="Courier New" w:cs="Courier New"/>
        </w:rPr>
        <w:t>Приложение №1</w:t>
      </w: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44BF">
        <w:rPr>
          <w:rFonts w:ascii="Courier New" w:eastAsia="Times New Roman" w:hAnsi="Courier New" w:cs="Courier New"/>
        </w:rPr>
        <w:t>К решению Думы Карымского МО</w:t>
      </w:r>
    </w:p>
    <w:p w:rsidR="001544BF" w:rsidRPr="001544BF" w:rsidRDefault="001544BF" w:rsidP="001544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44BF">
        <w:rPr>
          <w:rFonts w:ascii="Courier New" w:eastAsia="Times New Roman" w:hAnsi="Courier New" w:cs="Courier New"/>
        </w:rPr>
        <w:t>от «15» ноября2022 г.№1</w:t>
      </w: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44BF">
        <w:rPr>
          <w:rFonts w:ascii="Arial" w:eastAsia="Times New Roman" w:hAnsi="Arial" w:cs="Arial"/>
          <w:b/>
          <w:sz w:val="30"/>
          <w:szCs w:val="30"/>
        </w:rPr>
        <w:t>Перечень полномочий, передаваемых от органов местного самоуправления Карымского муниципального образования органам местного самоуправления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44BF">
        <w:rPr>
          <w:rFonts w:ascii="Arial" w:eastAsia="Times New Roman" w:hAnsi="Arial" w:cs="Arial"/>
          <w:b/>
          <w:sz w:val="30"/>
          <w:szCs w:val="30"/>
        </w:rPr>
        <w:t>муниципального образования Куйтунский район.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1.исполнение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lastRenderedPageBreak/>
        <w:t xml:space="preserve">2.размещение на официальном сайте </w:t>
      </w:r>
      <w:r w:rsidRPr="001544BF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1544BF">
        <w:rPr>
          <w:rFonts w:ascii="Arial" w:eastAsia="Times New Roman" w:hAnsi="Arial" w:cs="Arial"/>
          <w:sz w:val="24"/>
          <w:szCs w:val="24"/>
        </w:rPr>
        <w:t>.</w:t>
      </w:r>
      <w:r w:rsidRPr="001544BF">
        <w:rPr>
          <w:rFonts w:ascii="Arial" w:eastAsia="Times New Roman" w:hAnsi="Arial" w:cs="Arial"/>
          <w:sz w:val="24"/>
          <w:szCs w:val="24"/>
          <w:lang w:val="en-US"/>
        </w:rPr>
        <w:t>zakupki</w:t>
      </w:r>
      <w:r w:rsidRPr="001544BF">
        <w:rPr>
          <w:rFonts w:ascii="Arial" w:eastAsia="Times New Roman" w:hAnsi="Arial" w:cs="Arial"/>
          <w:sz w:val="24"/>
          <w:szCs w:val="24"/>
        </w:rPr>
        <w:t>.</w:t>
      </w:r>
      <w:r w:rsidRPr="001544BF">
        <w:rPr>
          <w:rFonts w:ascii="Arial" w:eastAsia="Times New Roman" w:hAnsi="Arial" w:cs="Arial"/>
          <w:sz w:val="24"/>
          <w:szCs w:val="24"/>
          <w:lang w:val="en-US"/>
        </w:rPr>
        <w:t>gov</w:t>
      </w:r>
      <w:r w:rsidRPr="001544BF">
        <w:rPr>
          <w:rFonts w:ascii="Arial" w:eastAsia="Times New Roman" w:hAnsi="Arial" w:cs="Arial"/>
          <w:sz w:val="24"/>
          <w:szCs w:val="24"/>
        </w:rPr>
        <w:t>.</w:t>
      </w:r>
      <w:r w:rsidRPr="001544B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1544BF">
        <w:rPr>
          <w:rFonts w:ascii="Arial" w:eastAsia="Times New Roman" w:hAnsi="Arial" w:cs="Arial"/>
          <w:sz w:val="24"/>
          <w:szCs w:val="24"/>
        </w:rPr>
        <w:t xml:space="preserve"> планов –графиков и планов закупок товаров, работ, услуг для обеспечения муниципальных нужд осуществление контроля согласно части 5 статьи 99 ФЗ 44 «О контрактной системе в сфере закупок товаров, работ, услуг для обеспечения государственных и муниципальных нужд»,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Размещение на официальном сайте </w:t>
      </w:r>
      <w:r w:rsidRPr="001544BF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1544BF">
        <w:rPr>
          <w:rFonts w:ascii="Arial" w:eastAsia="Times New Roman" w:hAnsi="Arial" w:cs="Arial"/>
          <w:sz w:val="24"/>
          <w:szCs w:val="24"/>
        </w:rPr>
        <w:t>.</w:t>
      </w:r>
      <w:r w:rsidRPr="001544BF">
        <w:rPr>
          <w:rFonts w:ascii="Arial" w:eastAsia="Times New Roman" w:hAnsi="Arial" w:cs="Arial"/>
          <w:sz w:val="24"/>
          <w:szCs w:val="24"/>
          <w:lang w:val="en-US"/>
        </w:rPr>
        <w:t>zakupki</w:t>
      </w:r>
      <w:r w:rsidRPr="001544BF">
        <w:rPr>
          <w:rFonts w:ascii="Arial" w:eastAsia="Times New Roman" w:hAnsi="Arial" w:cs="Arial"/>
          <w:sz w:val="24"/>
          <w:szCs w:val="24"/>
        </w:rPr>
        <w:t>.</w:t>
      </w:r>
      <w:r w:rsidRPr="001544BF">
        <w:rPr>
          <w:rFonts w:ascii="Arial" w:eastAsia="Times New Roman" w:hAnsi="Arial" w:cs="Arial"/>
          <w:sz w:val="24"/>
          <w:szCs w:val="24"/>
          <w:lang w:val="en-US"/>
        </w:rPr>
        <w:t>gov</w:t>
      </w:r>
      <w:r w:rsidRPr="001544BF">
        <w:rPr>
          <w:rFonts w:ascii="Arial" w:eastAsia="Times New Roman" w:hAnsi="Arial" w:cs="Arial"/>
          <w:sz w:val="24"/>
          <w:szCs w:val="24"/>
        </w:rPr>
        <w:t>.</w:t>
      </w:r>
      <w:r w:rsidRPr="001544B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1544BF">
        <w:rPr>
          <w:rFonts w:ascii="Arial" w:eastAsia="Times New Roman" w:hAnsi="Arial" w:cs="Arial"/>
          <w:sz w:val="24"/>
          <w:szCs w:val="24"/>
        </w:rPr>
        <w:t xml:space="preserve"> следующей информации: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-извещение (в том числе с единственным поставщиком), проекта контракта, документации, протоколов закупки,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-сведений в реестр контрактов о заключении, исполнении контрактов по результатам закупки, в том числе с единственным поставщиком,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-составление и размещение отчета об исполнении контракта по результатам закупки, в том числе с единственным поставщиком, отчета об объеме закупок у СМИ.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3.осуществление внутреннего муниципального финансового контроля в финансово- бюджетной сфере (в соответствие со ст.269.2 Бюджетного кодекса Российской Федерации) и сфере закупок (ч.8 ст.99 Федерального закона от 5 апреля 2013г. №44-ФЗ), а также проведение анализа осуществления главным администратором бюджетных средств внутреннего финансового контроля и внутреннего финансового аудита (в соответствии с п.4 статьи 157 Бюджетного кодекса Российской Федерации).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4.осуществление внешнего муниципального финансового контроля.</w:t>
      </w: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15.11.2022г. №2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«ОБ УТВЕРЖДЕНИИ КЛЮЧЕВЫХ ПОКАЗАТЕЛЕЙ МУНИЦИПАЛЬНОГО КОНТРОЛЯ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ТРАНСПОРТЕ И В ДОРОЖНОМ ХОЗЯЙСТВЕ В ГРАНИЦАХ НАСЕЛЕННЫХ ПУНКТОВ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КАРЫМСКОГО МУНИЦИПАЛЬНОГО ОБРАЗОВАНИЯ, ИНДИКАТИВНЫХ ПОКАЗАТЕЛЕЙ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КОНТРОЛЯ НА АВТОМОБИЛЬНОМ ТРАНСПОРТЕ, ГОРОДСКОМ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НАЗЕМНОМ ЭЛЕКТРИЧЕСКОМ ТРАНСПОРТЕ И В ДОРОЖНОМ ХОЗЯЙСТВЕ В ГРАНИЦАХ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НАСЕЛЕННЫХ ПУНКТОВ КАРЫМСКОГО МУНИЦИПАЛЬНОГО ОБРАЗОВАНИЯ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И ИХ ЦЕЛЕВЫХ ЗНАЧЕНИЙ»</w:t>
      </w:r>
    </w:p>
    <w:p w:rsidR="001544BF" w:rsidRPr="001544BF" w:rsidRDefault="001544BF" w:rsidP="001544BF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1544BF" w:rsidRPr="001544BF" w:rsidRDefault="001544BF" w:rsidP="001544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</w:t>
      </w:r>
      <w:bookmarkStart w:id="8" w:name="_Hlk77673480"/>
      <w:r w:rsidRPr="001544BF">
        <w:rPr>
          <w:rFonts w:ascii="Arial" w:eastAsia="Times New Roman" w:hAnsi="Arial" w:cs="Arial"/>
          <w:color w:val="000000"/>
          <w:sz w:val="24"/>
          <w:szCs w:val="24"/>
        </w:rPr>
        <w:t>Федеральным законом от 8 ноября 2007 года №259-ФЗ «Устав автомобильного транспорта и городского наземного электрического транспорта», на основании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8"/>
      <w:r w:rsidRPr="001544BF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Федеральным законом от 31 июля 2020 года №248-ФЗ «О государственном контроле (надзоре) и муниципальном контроле в Российской Федерации», в соответствии с Решением Думы Карымского муниципального образования №120 от 27.12.2021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ОБРАЗОВАНИЯ», на основании Федерального закона от 6 октября 2003 года №131-ФЗ «Об общих принципах организации местного самоуправления в Российской Федерации», руководствуясь </w:t>
      </w:r>
      <w:r w:rsidRPr="001544BF">
        <w:rPr>
          <w:rFonts w:ascii="Arial" w:eastAsia="Times New Roman" w:hAnsi="Arial" w:cs="Arial"/>
          <w:sz w:val="24"/>
          <w:szCs w:val="24"/>
          <w:lang w:eastAsia="en-US"/>
        </w:rPr>
        <w:t xml:space="preserve">Уставом </w:t>
      </w:r>
      <w:r w:rsidRPr="001544BF">
        <w:rPr>
          <w:rFonts w:ascii="Arial" w:eastAsia="Times New Roman" w:hAnsi="Arial" w:cs="Arial"/>
          <w:sz w:val="24"/>
          <w:szCs w:val="24"/>
        </w:rPr>
        <w:t xml:space="preserve">Карымского муниципального образования, Дума Карымского муниципального образования </w:t>
      </w:r>
    </w:p>
    <w:p w:rsidR="001544BF" w:rsidRPr="001544BF" w:rsidRDefault="001544BF" w:rsidP="001544B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44BF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1.Утвердить 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образования, 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 и их целевые значения</w:t>
      </w:r>
      <w:r w:rsidRPr="001544B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544BF">
        <w:rPr>
          <w:rFonts w:ascii="Arial" w:eastAsia="Times New Roman" w:hAnsi="Arial" w:cs="Arial"/>
          <w:kern w:val="2"/>
          <w:sz w:val="24"/>
          <w:szCs w:val="24"/>
        </w:rPr>
        <w:t>(Приложение).</w:t>
      </w:r>
    </w:p>
    <w:p w:rsidR="001544BF" w:rsidRPr="001544BF" w:rsidRDefault="001544BF" w:rsidP="001544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2.Настоящее решение вступает в силу со дня его официального опублико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softHyphen/>
        <w:t>вания.</w:t>
      </w:r>
    </w:p>
    <w:p w:rsidR="001544BF" w:rsidRPr="001544BF" w:rsidRDefault="001544BF" w:rsidP="001544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 xml:space="preserve">3.Опубликовать настоящее решение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15" w:history="1">
        <w:r w:rsidRPr="001544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1544B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.карымск.рф</w:t>
        </w:r>
      </w:hyperlink>
      <w:r w:rsidRPr="001544B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44BF" w:rsidRPr="001544BF" w:rsidRDefault="001544BF" w:rsidP="001544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4.Контроль за исполнением настоящего решения возложить на Главу Карымского муниципального образования.</w:t>
      </w:r>
    </w:p>
    <w:p w:rsidR="001544BF" w:rsidRPr="001544BF" w:rsidRDefault="001544BF" w:rsidP="0015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1544BF" w:rsidRPr="001544BF" w:rsidRDefault="001544BF" w:rsidP="0015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1544BF">
        <w:rPr>
          <w:rFonts w:ascii="Courier New" w:eastAsia="Times New Roman" w:hAnsi="Courier New" w:cs="Courier New"/>
          <w:lang w:eastAsia="zh-CN"/>
        </w:rPr>
        <w:t>Приложение</w:t>
      </w:r>
    </w:p>
    <w:p w:rsidR="001544BF" w:rsidRPr="001544BF" w:rsidRDefault="001544BF" w:rsidP="001544BF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1544BF">
        <w:rPr>
          <w:rFonts w:ascii="Courier New" w:eastAsia="Times New Roman" w:hAnsi="Courier New" w:cs="Courier New"/>
          <w:lang w:eastAsia="zh-CN"/>
        </w:rPr>
        <w:t xml:space="preserve">УТВЕРЖДЕНО решением Думы </w:t>
      </w:r>
    </w:p>
    <w:p w:rsidR="001544BF" w:rsidRPr="001544BF" w:rsidRDefault="001544BF" w:rsidP="001544BF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1544BF">
        <w:rPr>
          <w:rFonts w:ascii="Courier New" w:eastAsia="Times New Roman" w:hAnsi="Courier New" w:cs="Courier New"/>
          <w:lang w:eastAsia="zh-CN"/>
        </w:rPr>
        <w:t>Карымского муниципального образования</w:t>
      </w:r>
    </w:p>
    <w:p w:rsidR="001544BF" w:rsidRPr="001544BF" w:rsidRDefault="001544BF" w:rsidP="001544BF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1544BF">
        <w:rPr>
          <w:rFonts w:ascii="Courier New" w:eastAsia="Times New Roman" w:hAnsi="Courier New" w:cs="Courier New"/>
          <w:lang w:eastAsia="zh-CN"/>
        </w:rPr>
        <w:t>от «14» ноябрь 2022 года №2</w:t>
      </w:r>
    </w:p>
    <w:p w:rsidR="001544BF" w:rsidRPr="001544BF" w:rsidRDefault="001544BF" w:rsidP="001544B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1544BF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Ключевые показатели муниципального контроля на автомобильном транспорте, городском наземном </w:t>
      </w:r>
      <w:r w:rsidRPr="001544BF">
        <w:rPr>
          <w:rFonts w:ascii="Arial" w:eastAsia="Times New Roman" w:hAnsi="Arial" w:cs="Arial"/>
          <w:b/>
          <w:sz w:val="30"/>
          <w:szCs w:val="30"/>
          <w:lang w:eastAsia="zh-CN"/>
        </w:rPr>
        <w:lastRenderedPageBreak/>
        <w:t xml:space="preserve">электрическом транспорте и в дорожном хозяйстве в границах населенных пунктов Карымского </w:t>
      </w:r>
      <w:r w:rsidRPr="001544BF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муниципального образования</w:t>
      </w:r>
      <w:r w:rsidRPr="001544BF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, 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Карымского </w:t>
      </w:r>
      <w:r w:rsidRPr="001544BF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муниципального образования</w:t>
      </w:r>
      <w:r w:rsidRPr="001544BF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и их целевые значения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793"/>
        <w:gridCol w:w="962"/>
      </w:tblGrid>
      <w:tr w:rsidR="001544BF" w:rsidRPr="001544BF" w:rsidTr="0051699C">
        <w:trPr>
          <w:trHeight w:hRule="exact" w:val="10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b/>
                <w:bCs/>
                <w:lang w:eastAsia="zh-CN"/>
              </w:rPr>
              <w:t>Ключевые показатели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Целевое</w:t>
            </w:r>
          </w:p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значение</w:t>
            </w:r>
          </w:p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 xml:space="preserve"> (%)</w:t>
            </w:r>
          </w:p>
        </w:tc>
      </w:tr>
      <w:tr w:rsidR="001544BF" w:rsidRPr="001544BF" w:rsidTr="0051699C">
        <w:trPr>
          <w:trHeight w:hRule="exac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11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100</w:t>
            </w:r>
          </w:p>
        </w:tc>
      </w:tr>
      <w:tr w:rsidR="001544BF" w:rsidRPr="001544BF" w:rsidTr="0051699C">
        <w:trPr>
          <w:trHeight w:hRule="exact" w:val="5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12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75</w:t>
            </w:r>
          </w:p>
        </w:tc>
      </w:tr>
      <w:tr w:rsidR="001544BF" w:rsidRPr="001544BF" w:rsidTr="0051699C">
        <w:trPr>
          <w:trHeight w:hRule="exact" w:val="5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13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5</w:t>
            </w:r>
          </w:p>
        </w:tc>
      </w:tr>
      <w:tr w:rsidR="001544BF" w:rsidRPr="001544BF" w:rsidTr="0051699C">
        <w:trPr>
          <w:trHeight w:hRule="exact" w:val="8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14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0</w:t>
            </w:r>
          </w:p>
        </w:tc>
      </w:tr>
      <w:tr w:rsidR="001544BF" w:rsidRPr="001544BF" w:rsidTr="0051699C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b/>
                <w:bCs/>
                <w:lang w:eastAsia="zh-CN"/>
              </w:rPr>
              <w:t>Индикативные показатели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Кол-во</w:t>
            </w:r>
          </w:p>
        </w:tc>
      </w:tr>
      <w:tr w:rsidR="001544BF" w:rsidRPr="001544BF" w:rsidTr="0051699C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Проведено профилактических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шт.</w:t>
            </w:r>
          </w:p>
        </w:tc>
      </w:tr>
      <w:tr w:rsidR="001544BF" w:rsidRPr="001544BF" w:rsidTr="0051699C">
        <w:trPr>
          <w:trHeight w:hRule="exact"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22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Проведено внеплановых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шт.</w:t>
            </w:r>
          </w:p>
        </w:tc>
      </w:tr>
      <w:tr w:rsidR="001544BF" w:rsidRPr="001544BF" w:rsidTr="0051699C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23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Устранено нарушений обязательных требований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шт.</w:t>
            </w:r>
          </w:p>
        </w:tc>
      </w:tr>
      <w:tr w:rsidR="001544BF" w:rsidRPr="001544BF" w:rsidTr="0051699C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24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Выдано предписаний об устранении нарушений обязательных требований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шт.</w:t>
            </w:r>
          </w:p>
        </w:tc>
      </w:tr>
      <w:tr w:rsidR="001544BF" w:rsidRPr="001544BF" w:rsidTr="0051699C">
        <w:trPr>
          <w:trHeight w:hRule="exact"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25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Поступило возражений в отношении актов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BF" w:rsidRPr="001544BF" w:rsidRDefault="001544BF" w:rsidP="00154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1544BF">
              <w:rPr>
                <w:rFonts w:ascii="Courier New" w:eastAsia="Times New Roman" w:hAnsi="Courier New" w:cs="Courier New"/>
                <w:lang w:eastAsia="zh-CN"/>
              </w:rPr>
              <w:t>шт.</w:t>
            </w:r>
          </w:p>
        </w:tc>
      </w:tr>
    </w:tbl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15.11.2022г. №3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«ОБ УТВЕРЖДЕНИИ КЛЮЧЕВЫХ ПОКАЗАТЕЛЕЙ МУНИЦИПАЛЬНОГО КОНТРОЛЯ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lastRenderedPageBreak/>
        <w:t>В СФЕРЕ БЛАГОУСТРОЙСТВА НА ТЕРРИТОРИИ КАРЫМСКОГО МУНИЦИПАЛЬНОГО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ОБРАЗОВАНИЯ И ИХ ЦЕЛЕВЫЕ ЗНАЧЕНИЯ, ИНДИКАТИВНЫЕ ПОКАЗАТЕЛИ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МУНИЦИПАЛЬНОГО КОНТРОЛЯ В СФЕРЕ БЛАГОУСТРОЙСТВА НА ТЕРРИТОРИИ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КАРЫМСКОГО МУНИЦИПАЛЬНОГО ОБРАЗОВАНИЯ»</w:t>
      </w:r>
    </w:p>
    <w:p w:rsidR="001544BF" w:rsidRPr="001544BF" w:rsidRDefault="001544BF" w:rsidP="001544B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i/>
          <w:sz w:val="24"/>
          <w:szCs w:val="24"/>
        </w:rPr>
      </w:pPr>
    </w:p>
    <w:p w:rsidR="001544BF" w:rsidRPr="001544BF" w:rsidRDefault="001544BF" w:rsidP="001544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Pr="001544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t>, на основании Федерального закона от 31 июля 2020 года №248-ФЗ «О государственном контроле (надзоре) и муниципальном контроле в Российской Федерации», в соответствии с Решением</w:t>
      </w:r>
      <w:r w:rsidRPr="001544BF">
        <w:rPr>
          <w:rFonts w:ascii="Arial" w:eastAsia="Times New Roman" w:hAnsi="Arial" w:cs="Arial"/>
          <w:sz w:val="24"/>
          <w:szCs w:val="24"/>
        </w:rPr>
        <w:t xml:space="preserve"> 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t>Думы Карымского муниципального образования №119 от 27.12.2021 года «ОБ УТВЕРЖДЕНИИ ПОЛОЖЕНИЯ О МУНИЦИПАЛЬНОМ КОНТРОЛЕ В СФЕРЕ БЛАГОУСТРОЙСТВА НА ТЕРРИТОРИИ КАРЫМСКОГО МУНИЦИПАЛЬНОГО ОБРАЗОВАНИЯ», руководствуясь Уставом</w:t>
      </w:r>
      <w:r w:rsidRPr="001544BF">
        <w:rPr>
          <w:rFonts w:ascii="Arial" w:eastAsia="Times New Roman" w:hAnsi="Arial" w:cs="Arial"/>
          <w:sz w:val="24"/>
          <w:szCs w:val="24"/>
        </w:rPr>
        <w:t xml:space="preserve"> </w:t>
      </w:r>
      <w:r w:rsidRPr="001544BF">
        <w:rPr>
          <w:rFonts w:ascii="Arial" w:eastAsia="Times New Roman" w:hAnsi="Arial" w:cs="Arial"/>
          <w:kern w:val="2"/>
          <w:sz w:val="24"/>
          <w:szCs w:val="24"/>
        </w:rPr>
        <w:t>Карымского муниципального образования</w:t>
      </w:r>
      <w:r w:rsidRPr="001544BF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1544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544BF">
        <w:rPr>
          <w:rFonts w:ascii="Arial" w:eastAsia="Times New Roman" w:hAnsi="Arial" w:cs="Arial"/>
          <w:iCs/>
          <w:sz w:val="24"/>
          <w:szCs w:val="24"/>
        </w:rPr>
        <w:t>Дума</w:t>
      </w:r>
      <w:r w:rsidRPr="001544B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544BF">
        <w:rPr>
          <w:rFonts w:ascii="Arial" w:eastAsia="Times New Roman" w:hAnsi="Arial" w:cs="Arial"/>
          <w:iCs/>
          <w:sz w:val="24"/>
          <w:szCs w:val="24"/>
        </w:rPr>
        <w:t>Карымского муниципального образования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44BF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1544BF" w:rsidRPr="001544BF" w:rsidRDefault="001544BF" w:rsidP="001544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544BF" w:rsidRPr="001544BF" w:rsidRDefault="001544BF" w:rsidP="001544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 xml:space="preserve">1.Утвердить ключевые показатели муниципального контроля в сфере благоустройства на территории Карымского муниципального образования и их целевые значения, индикативные показатели муниципального контроля в сфере благоустройства на территории Карымского муниципального образования </w:t>
      </w:r>
      <w:r w:rsidRPr="001544BF">
        <w:rPr>
          <w:rFonts w:ascii="Arial" w:eastAsia="Times New Roman" w:hAnsi="Arial" w:cs="Arial"/>
          <w:kern w:val="2"/>
          <w:sz w:val="24"/>
          <w:szCs w:val="24"/>
        </w:rPr>
        <w:t>(Приложение)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44BF" w:rsidRPr="001544BF" w:rsidRDefault="001544BF" w:rsidP="001544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 xml:space="preserve">2.Настоящее решение вступает в силу со дня его официального опубликования. </w:t>
      </w:r>
    </w:p>
    <w:p w:rsidR="001544BF" w:rsidRPr="001544BF" w:rsidRDefault="001544BF" w:rsidP="001544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 xml:space="preserve">3.Опубликовать настоящее решение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16" w:history="1">
        <w:r w:rsidRPr="001544B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www.карымск.рф</w:t>
        </w:r>
      </w:hyperlink>
      <w:r w:rsidRPr="001544B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44BF" w:rsidRPr="001544BF" w:rsidRDefault="001544BF" w:rsidP="001544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>4.Контроль за исполнением настоящего решения возложить на Главу Карымского муниципального образования.</w:t>
      </w:r>
    </w:p>
    <w:p w:rsidR="001544BF" w:rsidRPr="001544BF" w:rsidRDefault="001544BF" w:rsidP="00154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1544BF" w:rsidRPr="001544BF" w:rsidRDefault="001544BF" w:rsidP="001544B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719"/>
        <w:jc w:val="right"/>
        <w:rPr>
          <w:rFonts w:ascii="Courier New" w:eastAsia="Times New Roman" w:hAnsi="Courier New" w:cs="Courier New"/>
        </w:rPr>
      </w:pPr>
      <w:r w:rsidRPr="001544BF">
        <w:rPr>
          <w:rFonts w:ascii="Courier New" w:eastAsia="Times New Roman" w:hAnsi="Courier New" w:cs="Courier New"/>
        </w:rPr>
        <w:t>Приложение</w:t>
      </w:r>
    </w:p>
    <w:p w:rsidR="001544BF" w:rsidRPr="001544BF" w:rsidRDefault="001544BF" w:rsidP="001544BF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1544BF">
        <w:rPr>
          <w:rFonts w:ascii="Courier New" w:eastAsia="Times New Roman" w:hAnsi="Courier New" w:cs="Courier New"/>
          <w:lang w:eastAsia="zh-CN"/>
        </w:rPr>
        <w:t xml:space="preserve">УТВЕРЖДЕНО решением Думы </w:t>
      </w:r>
    </w:p>
    <w:p w:rsidR="001544BF" w:rsidRPr="001544BF" w:rsidRDefault="001544BF" w:rsidP="001544BF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1544BF">
        <w:rPr>
          <w:rFonts w:ascii="Courier New" w:eastAsia="Times New Roman" w:hAnsi="Courier New" w:cs="Courier New"/>
          <w:lang w:eastAsia="zh-CN"/>
        </w:rPr>
        <w:t>Карымского муниципального образования</w:t>
      </w:r>
    </w:p>
    <w:p w:rsidR="001544BF" w:rsidRPr="001544BF" w:rsidRDefault="001544BF" w:rsidP="001544BF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1544BF">
        <w:rPr>
          <w:rFonts w:ascii="Courier New" w:eastAsia="Times New Roman" w:hAnsi="Courier New" w:cs="Courier New"/>
          <w:lang w:eastAsia="zh-CN"/>
        </w:rPr>
        <w:t>от «15» ноября 2022 года №3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1544BF">
        <w:rPr>
          <w:rFonts w:ascii="Arial" w:eastAsia="Times New Roman" w:hAnsi="Arial" w:cs="Arial"/>
          <w:b/>
          <w:bCs/>
          <w:sz w:val="30"/>
          <w:szCs w:val="30"/>
        </w:rPr>
        <w:t xml:space="preserve">Ключевые показатели муниципального контроля в сфере благоустройства на территории Карымского муниципального образования и их целевые значения, индикативные </w:t>
      </w:r>
      <w:r w:rsidRPr="001544BF">
        <w:rPr>
          <w:rFonts w:ascii="Arial" w:eastAsia="Times New Roman" w:hAnsi="Arial" w:cs="Arial"/>
          <w:b/>
          <w:bCs/>
          <w:sz w:val="30"/>
          <w:szCs w:val="30"/>
        </w:rPr>
        <w:lastRenderedPageBreak/>
        <w:t>показатели для муниципального контроля в сфере благоустройства на территории Карымского муниципального образования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1.Ключевые показатели и их целевые значения: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-доля устраненных нарушений из числа выявленных нарушений обязательных требований - 50%;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-доля выполнения плана проведения плановых контрольных мероприятий на очередной календарный год - 100%;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-доля обоснованных жалоб на действия (бездействие) контрольного органа и (или) его должностного лица при проведении контрольных мероприятий - 10%;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-доля отмененных результатов контрольных мероприятий - 10%;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-доля контрольных мероприятий, по результатам которых были выявлены нарушения, но не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приняты соответствующие меры административного воздействия - 5%;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-доля вынесенных судебных решений о назначении административного наказания по материалам контрольного органа- 75%;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2.Индикативные показатели: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-количество проведенных плановых контрольных мероприятий;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-количество проведенных внеплановых контрольных мероприятий;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-количество поступивших возражений в отношении акта контрольного мероприятия;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-количество выданных предписаний об устранении нарушений обязательных требований; </w:t>
      </w:r>
    </w:p>
    <w:p w:rsidR="001544BF" w:rsidRPr="001544BF" w:rsidRDefault="001544BF" w:rsidP="001544BF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-количество устраненных нарушений обязательных требований.</w:t>
      </w: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15.11.2022г. №4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44BF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 xml:space="preserve">О ПЕРЕДАЧЕ ПОЛНОМОЧИЙ ПО </w:t>
      </w:r>
      <w:r w:rsidRPr="001544BF">
        <w:rPr>
          <w:rFonts w:ascii="Arial" w:eastAsia="Times New Roman" w:hAnsi="Arial" w:cs="Arial"/>
          <w:b/>
          <w:color w:val="000000"/>
          <w:sz w:val="32"/>
          <w:szCs w:val="32"/>
        </w:rPr>
        <w:t>ОРГАНИЗАЦИИ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ОСУЩЕСТВЛЕНИЯ ВНЕШНЕГО МУНИЦИПАЛЬНОГО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ФИНАНСОВОГО КОНТРОЛЯ В КАРЫМСКОМ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МУНИЦИПАЛЬНОМ ОБРАЗОВАНИИ НА 2023 ГОД</w:t>
      </w:r>
    </w:p>
    <w:p w:rsidR="001544BF" w:rsidRPr="001544BF" w:rsidRDefault="001544BF" w:rsidP="001544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4BF">
        <w:rPr>
          <w:rFonts w:ascii="Arial" w:eastAsia="Times New Roman" w:hAnsi="Arial" w:cs="Arial"/>
          <w:b/>
          <w:sz w:val="32"/>
          <w:szCs w:val="32"/>
        </w:rPr>
        <w:t>И ПЛАНОВЫЙ ПЕРИОД 2024 И 2025 ГОДОВ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44BF" w:rsidRPr="001544BF" w:rsidRDefault="001544BF" w:rsidP="001544BF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lastRenderedPageBreak/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54 Устава Карымского муниципального образования.</w:t>
      </w:r>
    </w:p>
    <w:p w:rsidR="001544BF" w:rsidRPr="001544BF" w:rsidRDefault="001544BF" w:rsidP="001544BF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544BF" w:rsidRPr="001544BF" w:rsidRDefault="001544BF" w:rsidP="001544BF">
      <w:pPr>
        <w:tabs>
          <w:tab w:val="left" w:pos="720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544BF">
        <w:rPr>
          <w:rFonts w:ascii="Arial" w:eastAsia="Times New Roman" w:hAnsi="Arial" w:cs="Arial"/>
          <w:b/>
          <w:bCs/>
          <w:color w:val="000000"/>
          <w:sz w:val="30"/>
          <w:szCs w:val="30"/>
        </w:rPr>
        <w:t>ДУМА РЕШИЛА:</w:t>
      </w:r>
    </w:p>
    <w:p w:rsidR="001544BF" w:rsidRPr="001544BF" w:rsidRDefault="001544BF" w:rsidP="001544BF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color w:val="000000"/>
          <w:sz w:val="24"/>
          <w:szCs w:val="24"/>
        </w:rPr>
        <w:t xml:space="preserve">1.Передать Думе муниципального образования Куйтунский район полномочия по организации </w:t>
      </w:r>
      <w:r w:rsidRPr="001544BF">
        <w:rPr>
          <w:rFonts w:ascii="Arial" w:eastAsia="Times New Roman" w:hAnsi="Arial" w:cs="Arial"/>
          <w:sz w:val="24"/>
          <w:szCs w:val="24"/>
        </w:rPr>
        <w:t>осуществления внешнего муниципального финансового контроля в Карымском муниципальном образовании на 2023 год и плановый период 2024 и 2025 годов.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 xml:space="preserve">2.Заключить Соглашение о передаче полномочий 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t xml:space="preserve">по организации </w:t>
      </w:r>
      <w:r w:rsidRPr="001544BF">
        <w:rPr>
          <w:rFonts w:ascii="Arial" w:eastAsia="Times New Roman" w:hAnsi="Arial" w:cs="Arial"/>
          <w:sz w:val="24"/>
          <w:szCs w:val="24"/>
        </w:rPr>
        <w:t>осуществления внешнего муниципального финансового контроля в Карымском муниципальном образовании на 2023 год и плановый период 2024 и 2025 годов.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3.Предусмотреть в бюджете Карымского муниципального образования на 2023 год и плановый период 2024 и 2025 годов объем межбюджетных трансфертов, передаваемых из бюджета Карымского муниципального образования бюджету муниципального образования Куйтунский район, на</w:t>
      </w:r>
      <w:r w:rsidRPr="001544BF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организацию </w:t>
      </w:r>
      <w:r w:rsidRPr="001544BF">
        <w:rPr>
          <w:rFonts w:ascii="Arial" w:eastAsia="Times New Roman" w:hAnsi="Arial" w:cs="Arial"/>
          <w:sz w:val="24"/>
          <w:szCs w:val="24"/>
        </w:rPr>
        <w:t>осуществления внешнего муниципального финансового контроля в Карымском муниципальном образовании ежегодно в сумме 75200 рублей.</w:t>
      </w:r>
    </w:p>
    <w:p w:rsidR="001544BF" w:rsidRPr="001544BF" w:rsidRDefault="001544BF" w:rsidP="001544B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4.Настоящее решение вступает в силу с момента его опубликования.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1544BF" w:rsidRPr="001544BF" w:rsidRDefault="001544BF" w:rsidP="00154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4BF">
        <w:rPr>
          <w:rFonts w:ascii="Arial" w:eastAsia="Times New Roman" w:hAnsi="Arial" w:cs="Arial"/>
          <w:sz w:val="24"/>
          <w:szCs w:val="24"/>
        </w:rPr>
        <w:t>О.И.Тихонова</w:t>
      </w:r>
    </w:p>
    <w:p w:rsidR="001544BF" w:rsidRPr="003A09E4" w:rsidRDefault="001544BF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9" w:name="_GoBack"/>
      <w:bookmarkEnd w:id="9"/>
    </w:p>
    <w:p w:rsidR="00C17425" w:rsidRDefault="00C17425" w:rsidP="001D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3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1D48F8" w:rsidRPr="00AD5FF2" w:rsidTr="001D48F8">
        <w:tc>
          <w:tcPr>
            <w:tcW w:w="2268" w:type="dxa"/>
          </w:tcPr>
          <w:p w:rsidR="001D48F8" w:rsidRPr="00AD5FF2" w:rsidRDefault="001D48F8" w:rsidP="0000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1D48F8" w:rsidRPr="00AD5FF2" w:rsidRDefault="001D48F8" w:rsidP="001D4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Л.О.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1D48F8" w:rsidRPr="00AD5FF2" w:rsidRDefault="001D48F8" w:rsidP="001D48F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1D48F8" w:rsidRPr="001D48F8" w:rsidRDefault="001D48F8" w:rsidP="001D48F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F8" w:rsidRPr="001D48F8" w:rsidRDefault="001D48F8" w:rsidP="001D48F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</w:rPr>
      </w:pPr>
    </w:p>
    <w:p w:rsidR="001D48F8" w:rsidRPr="001D48F8" w:rsidRDefault="001D48F8" w:rsidP="001D48F8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6FCA" w:rsidRPr="00896FCA" w:rsidRDefault="00896FCA" w:rsidP="00896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577E4" w:rsidRPr="00896FCA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ru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7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9B" w:rsidRDefault="001F629B">
      <w:pPr>
        <w:spacing w:after="0" w:line="240" w:lineRule="auto"/>
      </w:pPr>
      <w:r>
        <w:separator/>
      </w:r>
    </w:p>
  </w:endnote>
  <w:endnote w:type="continuationSeparator" w:id="0">
    <w:p w:rsidR="001F629B" w:rsidRDefault="001F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  <w:p w:rsidR="00B1110A" w:rsidRDefault="00B111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4BF">
          <w:rPr>
            <w:noProof/>
          </w:rPr>
          <w:t>34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9B" w:rsidRDefault="001F629B">
      <w:pPr>
        <w:spacing w:after="0" w:line="240" w:lineRule="auto"/>
      </w:pPr>
      <w:r>
        <w:separator/>
      </w:r>
    </w:p>
  </w:footnote>
  <w:footnote w:type="continuationSeparator" w:id="0">
    <w:p w:rsidR="001F629B" w:rsidRDefault="001F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A1B5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D2D27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0C4D9E"/>
    <w:multiLevelType w:val="multilevel"/>
    <w:tmpl w:val="336E7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A45165"/>
    <w:multiLevelType w:val="multilevel"/>
    <w:tmpl w:val="146AA9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E548E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B0B3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10525B7"/>
    <w:multiLevelType w:val="multilevel"/>
    <w:tmpl w:val="1EE488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507408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BD26ED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B13669"/>
    <w:multiLevelType w:val="multilevel"/>
    <w:tmpl w:val="A5A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 w15:restartNumberingAfterBreak="0">
    <w:nsid w:val="55B07D8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3E250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1774D1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5A23DB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137B2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D55C13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7F34E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462D3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E1A0B62"/>
    <w:multiLevelType w:val="multilevel"/>
    <w:tmpl w:val="EF8C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E1B2F3F"/>
    <w:multiLevelType w:val="hybridMultilevel"/>
    <w:tmpl w:val="C480EBF8"/>
    <w:lvl w:ilvl="0" w:tplc="45F64DF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8"/>
  </w:num>
  <w:num w:numId="5">
    <w:abstractNumId w:val="23"/>
  </w:num>
  <w:num w:numId="6">
    <w:abstractNumId w:val="14"/>
  </w:num>
  <w:num w:numId="7">
    <w:abstractNumId w:val="16"/>
  </w:num>
  <w:num w:numId="8">
    <w:abstractNumId w:val="21"/>
  </w:num>
  <w:num w:numId="9">
    <w:abstractNumId w:val="3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22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2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4CDE"/>
    <w:rsid w:val="000079F6"/>
    <w:rsid w:val="00007EDD"/>
    <w:rsid w:val="00013E4D"/>
    <w:rsid w:val="000159CA"/>
    <w:rsid w:val="0002258A"/>
    <w:rsid w:val="00031157"/>
    <w:rsid w:val="00036629"/>
    <w:rsid w:val="00041543"/>
    <w:rsid w:val="00047E20"/>
    <w:rsid w:val="00055E23"/>
    <w:rsid w:val="00072C53"/>
    <w:rsid w:val="0008194A"/>
    <w:rsid w:val="00084DFF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1230"/>
    <w:rsid w:val="00122FC6"/>
    <w:rsid w:val="001544BF"/>
    <w:rsid w:val="0016226B"/>
    <w:rsid w:val="001720AE"/>
    <w:rsid w:val="00184043"/>
    <w:rsid w:val="001A0F4B"/>
    <w:rsid w:val="001C465D"/>
    <w:rsid w:val="001D22E6"/>
    <w:rsid w:val="001D46DC"/>
    <w:rsid w:val="001D48F8"/>
    <w:rsid w:val="001E0E64"/>
    <w:rsid w:val="001F629B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13E4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1CBA"/>
    <w:rsid w:val="00422899"/>
    <w:rsid w:val="00431898"/>
    <w:rsid w:val="00442E01"/>
    <w:rsid w:val="0044367B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18CD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45D1"/>
    <w:rsid w:val="006276F8"/>
    <w:rsid w:val="0063774C"/>
    <w:rsid w:val="00643183"/>
    <w:rsid w:val="00647E75"/>
    <w:rsid w:val="0066444C"/>
    <w:rsid w:val="00672E9F"/>
    <w:rsid w:val="00680D9C"/>
    <w:rsid w:val="00686300"/>
    <w:rsid w:val="006C3439"/>
    <w:rsid w:val="006E0996"/>
    <w:rsid w:val="006E4340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053CF"/>
    <w:rsid w:val="008101AE"/>
    <w:rsid w:val="0082303E"/>
    <w:rsid w:val="00824093"/>
    <w:rsid w:val="00845989"/>
    <w:rsid w:val="008577E4"/>
    <w:rsid w:val="00863D54"/>
    <w:rsid w:val="00866D83"/>
    <w:rsid w:val="00883E93"/>
    <w:rsid w:val="00884EEA"/>
    <w:rsid w:val="0088567B"/>
    <w:rsid w:val="00886295"/>
    <w:rsid w:val="00896FCA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2E8C"/>
    <w:rsid w:val="00AA7F10"/>
    <w:rsid w:val="00AB0593"/>
    <w:rsid w:val="00AD244C"/>
    <w:rsid w:val="00AD5FF2"/>
    <w:rsid w:val="00AD77A0"/>
    <w:rsid w:val="00AE3910"/>
    <w:rsid w:val="00B05222"/>
    <w:rsid w:val="00B1110A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6721E"/>
    <w:rsid w:val="00B72793"/>
    <w:rsid w:val="00BA3681"/>
    <w:rsid w:val="00BA6112"/>
    <w:rsid w:val="00BE25A4"/>
    <w:rsid w:val="00BE5170"/>
    <w:rsid w:val="00BF2AFE"/>
    <w:rsid w:val="00BF743B"/>
    <w:rsid w:val="00C022AE"/>
    <w:rsid w:val="00C15000"/>
    <w:rsid w:val="00C153E9"/>
    <w:rsid w:val="00C17425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2B0"/>
    <w:rsid w:val="00D57ABC"/>
    <w:rsid w:val="00D750D9"/>
    <w:rsid w:val="00D7786C"/>
    <w:rsid w:val="00D90998"/>
    <w:rsid w:val="00D917DA"/>
    <w:rsid w:val="00D9395E"/>
    <w:rsid w:val="00DA4C32"/>
    <w:rsid w:val="00DA5785"/>
    <w:rsid w:val="00DC2B51"/>
    <w:rsid w:val="00DD1A91"/>
    <w:rsid w:val="00DE273E"/>
    <w:rsid w:val="00DF7254"/>
    <w:rsid w:val="00E07254"/>
    <w:rsid w:val="00E175AB"/>
    <w:rsid w:val="00E219BA"/>
    <w:rsid w:val="00E267D4"/>
    <w:rsid w:val="00E351EE"/>
    <w:rsid w:val="00E36192"/>
    <w:rsid w:val="00E47C5A"/>
    <w:rsid w:val="00E60FB2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190"/>
    <w:rsid w:val="00F3597D"/>
    <w:rsid w:val="00F553CF"/>
    <w:rsid w:val="00F63160"/>
    <w:rsid w:val="00F659CB"/>
    <w:rsid w:val="00F83AC0"/>
    <w:rsid w:val="00F92F25"/>
    <w:rsid w:val="00FA130B"/>
    <w:rsid w:val="00FA3A80"/>
    <w:rsid w:val="00FB2C97"/>
    <w:rsid w:val="00FB39C6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213122&amp;date=12.08.202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82;&#1072;&#1088;&#1099;&#1084;&#1089;&#1082;.&#1088;&#1092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&#1093;&#1072;&#1088;&#1080;&#1082;.&#1088;&#109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066598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93;&#1072;&#1088;&#1080;&#1082;.&#1088;&#1092;" TargetMode="External"/><Relationship Id="rId10" Type="http://schemas.openxmlformats.org/officeDocument/2006/relationships/hyperlink" Target="http://www.&#1082;&#1072;&#1088;&#1099;&#1084;&#1089;&#1082;.&#1088;&#1092;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&#1093;&#1072;&#1088;&#1080;&#1082;.&#1088;&#1092;" TargetMode="External"/><Relationship Id="rId1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83ED-F328-45A2-B5F6-008CD984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34</Pages>
  <Words>9137</Words>
  <Characters>52086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2017-10-13T01:19:00Z</cp:lastPrinted>
  <dcterms:created xsi:type="dcterms:W3CDTF">2015-10-19T03:10:00Z</dcterms:created>
  <dcterms:modified xsi:type="dcterms:W3CDTF">2023-05-16T04:10:00Z</dcterms:modified>
</cp:coreProperties>
</file>