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E4" w:rsidRDefault="00A859E4" w:rsidP="00A859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b/>
          <w:sz w:val="32"/>
          <w:szCs w:val="32"/>
        </w:rPr>
        <w:t>.06.2017г. № 5</w:t>
      </w:r>
      <w:r>
        <w:rPr>
          <w:rFonts w:ascii="Arial" w:hAnsi="Arial" w:cs="Arial"/>
          <w:b/>
          <w:sz w:val="32"/>
          <w:szCs w:val="32"/>
        </w:rPr>
        <w:t>5</w:t>
      </w:r>
    </w:p>
    <w:p w:rsidR="00A859E4" w:rsidRDefault="00A859E4" w:rsidP="00A859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59E4" w:rsidRDefault="00A859E4" w:rsidP="00A859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859E4" w:rsidRDefault="00A859E4" w:rsidP="00A859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КАРЫМСКОГО МО</w:t>
      </w:r>
    </w:p>
    <w:p w:rsidR="00A859E4" w:rsidRDefault="00A859E4" w:rsidP="00A859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A859E4" w:rsidRDefault="00A859E4" w:rsidP="00A859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КАРЫМСКОГО СЕЛЬСКОГО ПОСЕЛЕНИЯ</w:t>
      </w:r>
    </w:p>
    <w:p w:rsidR="00A859E4" w:rsidRDefault="00A859E4" w:rsidP="00A859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859E4" w:rsidRDefault="00A859E4" w:rsidP="00A859E4">
      <w:pPr>
        <w:jc w:val="center"/>
        <w:rPr>
          <w:rFonts w:ascii="Arial" w:hAnsi="Arial" w:cs="Arial"/>
          <w:b/>
        </w:rPr>
      </w:pPr>
    </w:p>
    <w:p w:rsidR="00A859E4" w:rsidRDefault="00A859E4" w:rsidP="00A859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ПЕРЕРАСЧЕТА МИНИМАЛЬНОЙ ОПЛАТЫ ТРУДА ТЕХ.ПЕРСОНАЛА </w:t>
      </w:r>
    </w:p>
    <w:p w:rsidR="00A859E4" w:rsidRPr="007169EA" w:rsidRDefault="00A859E4" w:rsidP="00A859E4">
      <w:pPr>
        <w:jc w:val="center"/>
        <w:rPr>
          <w:rFonts w:ascii="Arial" w:hAnsi="Arial" w:cs="Arial"/>
          <w:b/>
          <w:bCs/>
        </w:rPr>
      </w:pPr>
    </w:p>
    <w:p w:rsidR="00A859E4" w:rsidRPr="00A859E4" w:rsidRDefault="00A859E4" w:rsidP="00A859E4">
      <w:pPr>
        <w:ind w:firstLine="709"/>
        <w:jc w:val="both"/>
        <w:rPr>
          <w:rFonts w:ascii="Arial" w:hAnsi="Arial" w:cs="Arial"/>
        </w:rPr>
      </w:pPr>
      <w:r w:rsidRPr="00A859E4">
        <w:rPr>
          <w:rFonts w:ascii="Arial" w:hAnsi="Arial" w:cs="Arial"/>
        </w:rPr>
        <w:t>В целях установления размера минимальной заработной платы в Иркутской области в соответствии со статьей133.1 Трудового кодекса Российской Федерации Правительство Иркутской области, Союз «Иркутское областное объединение организаций профсоюзов», представляющий работников, Иркутская региона</w:t>
      </w:r>
      <w:r>
        <w:rPr>
          <w:rFonts w:ascii="Arial" w:hAnsi="Arial" w:cs="Arial"/>
        </w:rPr>
        <w:t xml:space="preserve">льная ассоциация работодателей </w:t>
      </w:r>
      <w:r w:rsidRPr="00A859E4">
        <w:rPr>
          <w:rFonts w:ascii="Arial" w:hAnsi="Arial" w:cs="Arial"/>
        </w:rPr>
        <w:t xml:space="preserve">«Партнерство Товаропроизводителей и Предпринимателей» </w:t>
      </w:r>
      <w:proofErr w:type="gramStart"/>
      <w:r w:rsidRPr="00A859E4">
        <w:rPr>
          <w:rFonts w:ascii="Arial" w:hAnsi="Arial" w:cs="Arial"/>
        </w:rPr>
        <w:t>заключили  региональное</w:t>
      </w:r>
      <w:proofErr w:type="gramEnd"/>
      <w:r w:rsidRPr="00A859E4">
        <w:rPr>
          <w:rFonts w:ascii="Arial" w:hAnsi="Arial" w:cs="Arial"/>
        </w:rPr>
        <w:t xml:space="preserve"> соглашение о минимальной заработной плате в Иркутской области от 26 января 2017 года. </w:t>
      </w:r>
    </w:p>
    <w:p w:rsidR="00A859E4" w:rsidRPr="00A859E4" w:rsidRDefault="00A859E4" w:rsidP="00A859E4">
      <w:pPr>
        <w:rPr>
          <w:rFonts w:ascii="Arial" w:hAnsi="Arial" w:cs="Arial"/>
        </w:rPr>
      </w:pPr>
    </w:p>
    <w:p w:rsidR="00A859E4" w:rsidRDefault="00A859E4" w:rsidP="00A859E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169EA">
        <w:rPr>
          <w:rFonts w:ascii="Arial" w:hAnsi="Arial" w:cs="Arial"/>
          <w:b/>
          <w:bCs/>
          <w:sz w:val="30"/>
          <w:szCs w:val="30"/>
        </w:rPr>
        <w:t>РАСПОРЯЖАЮСЬ</w:t>
      </w:r>
    </w:p>
    <w:p w:rsidR="00A859E4" w:rsidRPr="00A859E4" w:rsidRDefault="00A859E4" w:rsidP="00A859E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859E4" w:rsidRPr="00A859E4" w:rsidRDefault="00A859E4" w:rsidP="00A859E4">
      <w:pPr>
        <w:ind w:firstLine="709"/>
        <w:jc w:val="both"/>
        <w:rPr>
          <w:rFonts w:ascii="Arial" w:hAnsi="Arial" w:cs="Arial"/>
        </w:rPr>
      </w:pPr>
      <w:r w:rsidRPr="00A859E4">
        <w:rPr>
          <w:rFonts w:ascii="Arial" w:hAnsi="Arial" w:cs="Arial"/>
        </w:rPr>
        <w:t xml:space="preserve">1.Установить </w:t>
      </w:r>
      <w:r w:rsidRPr="00A859E4">
        <w:rPr>
          <w:rFonts w:ascii="Arial" w:hAnsi="Arial" w:cs="Arial"/>
        </w:rPr>
        <w:t>размер минимальной заработной плат</w:t>
      </w:r>
      <w:r w:rsidRPr="00A859E4">
        <w:rPr>
          <w:rFonts w:ascii="Arial" w:hAnsi="Arial" w:cs="Arial"/>
        </w:rPr>
        <w:t xml:space="preserve">ы для </w:t>
      </w:r>
      <w:proofErr w:type="gramStart"/>
      <w:r w:rsidRPr="00A859E4">
        <w:rPr>
          <w:rFonts w:ascii="Arial" w:hAnsi="Arial" w:cs="Arial"/>
        </w:rPr>
        <w:t>технических  работников</w:t>
      </w:r>
      <w:proofErr w:type="gramEnd"/>
      <w:r w:rsidRPr="00A859E4">
        <w:rPr>
          <w:rFonts w:ascii="Arial" w:hAnsi="Arial" w:cs="Arial"/>
        </w:rPr>
        <w:t xml:space="preserve">  </w:t>
      </w:r>
      <w:r w:rsidRPr="00A859E4">
        <w:rPr>
          <w:rFonts w:ascii="Arial" w:hAnsi="Arial" w:cs="Arial"/>
        </w:rPr>
        <w:t xml:space="preserve">муниципального образования </w:t>
      </w:r>
      <w:proofErr w:type="spellStart"/>
      <w:r w:rsidRPr="00A859E4">
        <w:rPr>
          <w:rFonts w:ascii="Arial" w:hAnsi="Arial" w:cs="Arial"/>
        </w:rPr>
        <w:t>Карымское</w:t>
      </w:r>
      <w:proofErr w:type="spellEnd"/>
      <w:r w:rsidRPr="00A859E4">
        <w:rPr>
          <w:rFonts w:ascii="Arial" w:hAnsi="Arial" w:cs="Arial"/>
        </w:rPr>
        <w:t xml:space="preserve"> сельское поселение </w:t>
      </w:r>
    </w:p>
    <w:p w:rsidR="00A859E4" w:rsidRPr="00A859E4" w:rsidRDefault="00A859E4" w:rsidP="00A859E4">
      <w:pPr>
        <w:jc w:val="both"/>
        <w:rPr>
          <w:rFonts w:ascii="Arial" w:hAnsi="Arial" w:cs="Arial"/>
        </w:rPr>
      </w:pPr>
      <w:r w:rsidRPr="00A859E4">
        <w:rPr>
          <w:rFonts w:ascii="Arial" w:hAnsi="Arial" w:cs="Arial"/>
        </w:rPr>
        <w:t>с 1 июля 2017 года – в сумме 9286 рублей</w:t>
      </w:r>
    </w:p>
    <w:p w:rsidR="00A859E4" w:rsidRDefault="00A859E4" w:rsidP="00A859E4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A859E4">
        <w:rPr>
          <w:rFonts w:ascii="Arial" w:hAnsi="Arial" w:cs="Arial"/>
        </w:rPr>
        <w:t>2</w:t>
      </w:r>
      <w:r w:rsidRPr="00A859E4">
        <w:rPr>
          <w:rFonts w:ascii="Arial" w:hAnsi="Arial" w:cs="Arial"/>
        </w:rPr>
        <w:t>. Контроль за исполнение данного распоряжения оставляю за собой.</w:t>
      </w:r>
    </w:p>
    <w:p w:rsidR="00A859E4" w:rsidRDefault="00A859E4" w:rsidP="00A859E4">
      <w:pPr>
        <w:widowControl w:val="0"/>
        <w:suppressAutoHyphens/>
        <w:jc w:val="both"/>
        <w:rPr>
          <w:rFonts w:ascii="Arial" w:hAnsi="Arial" w:cs="Arial"/>
        </w:rPr>
      </w:pPr>
    </w:p>
    <w:p w:rsidR="00A859E4" w:rsidRDefault="00A859E4" w:rsidP="00A859E4">
      <w:pPr>
        <w:widowControl w:val="0"/>
        <w:suppressAutoHyphens/>
        <w:jc w:val="both"/>
        <w:rPr>
          <w:rFonts w:ascii="Arial" w:hAnsi="Arial" w:cs="Arial"/>
        </w:rPr>
      </w:pPr>
    </w:p>
    <w:p w:rsidR="00A859E4" w:rsidRDefault="00A859E4" w:rsidP="00A859E4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A859E4" w:rsidRDefault="00A859E4" w:rsidP="00A859E4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A859E4" w:rsidRPr="00A859E4" w:rsidRDefault="00A859E4" w:rsidP="00A859E4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О.И.Тихонова</w:t>
      </w:r>
      <w:bookmarkStart w:id="0" w:name="_GoBack"/>
      <w:bookmarkEnd w:id="0"/>
    </w:p>
    <w:sectPr w:rsidR="00A859E4" w:rsidRPr="00A8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AC"/>
    <w:rsid w:val="00A859E4"/>
    <w:rsid w:val="00B80A48"/>
    <w:rsid w:val="00F2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FF4A5-C8ED-40D1-9C45-66797B3E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2017-07-13T08:37:00Z</dcterms:created>
  <dcterms:modified xsi:type="dcterms:W3CDTF">2017-07-13T08:43:00Z</dcterms:modified>
</cp:coreProperties>
</file>