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A4" w:rsidRDefault="00F506A4" w:rsidP="00F506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:rsidR="00F506A4" w:rsidRDefault="00F506A4" w:rsidP="00F506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ИРКУТСКАЯ ОБЛАСТЬ</w:t>
      </w:r>
    </w:p>
    <w:p w:rsidR="00F506A4" w:rsidRDefault="00F506A4" w:rsidP="00F506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КУЙТУНСКИЙ РАЙОН</w:t>
      </w:r>
    </w:p>
    <w:p w:rsidR="00F506A4" w:rsidRDefault="00F506A4" w:rsidP="00F506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ДУМА</w:t>
      </w:r>
    </w:p>
    <w:p w:rsidR="00F506A4" w:rsidRDefault="00F506A4" w:rsidP="00F506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КАРЫМСКОГО   МУНИЦИПАЛЬНОГО ОБРАЗОВАНИЯ</w:t>
      </w:r>
    </w:p>
    <w:p w:rsidR="00F506A4" w:rsidRDefault="00F506A4" w:rsidP="00F506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РЕШЕНИЕ</w:t>
      </w:r>
    </w:p>
    <w:p w:rsidR="00F506A4" w:rsidRDefault="00F506A4" w:rsidP="00F506A4">
      <w:pPr>
        <w:rPr>
          <w:sz w:val="22"/>
          <w:szCs w:val="22"/>
        </w:rPr>
      </w:pP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</w:t>
      </w:r>
      <w:r>
        <w:rPr>
          <w:b/>
          <w:sz w:val="22"/>
          <w:szCs w:val="22"/>
        </w:rPr>
        <w:t>С. КАРЫМСК</w:t>
      </w:r>
      <w:r>
        <w:rPr>
          <w:sz w:val="22"/>
          <w:szCs w:val="22"/>
        </w:rPr>
        <w:t xml:space="preserve">    </w:t>
      </w:r>
    </w:p>
    <w:p w:rsidR="00F506A4" w:rsidRDefault="00F506A4" w:rsidP="00F506A4">
      <w:pPr>
        <w:rPr>
          <w:b/>
          <w:sz w:val="22"/>
          <w:szCs w:val="22"/>
        </w:rPr>
      </w:pPr>
    </w:p>
    <w:p w:rsidR="00F506A4" w:rsidRDefault="00F506A4" w:rsidP="00F506A4">
      <w:pPr>
        <w:rPr>
          <w:b/>
          <w:sz w:val="22"/>
          <w:szCs w:val="22"/>
        </w:rPr>
      </w:pPr>
      <w:r w:rsidRPr="00DD3658">
        <w:rPr>
          <w:b/>
          <w:sz w:val="22"/>
          <w:szCs w:val="22"/>
        </w:rPr>
        <w:t>28 декабря 2016 год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№ 151</w:t>
      </w:r>
    </w:p>
    <w:p w:rsidR="00F506A4" w:rsidRPr="00DD3658" w:rsidRDefault="00F506A4" w:rsidP="00F506A4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« О  бюджете  МО Карымского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 на 2017 год и плановый период 2018-2019 годы»</w:t>
      </w:r>
    </w:p>
    <w:p w:rsidR="00F506A4" w:rsidRDefault="00F506A4" w:rsidP="00F506A4">
      <w:pPr>
        <w:rPr>
          <w:sz w:val="22"/>
          <w:szCs w:val="22"/>
        </w:rPr>
      </w:pPr>
    </w:p>
    <w:p w:rsidR="00F506A4" w:rsidRDefault="00F506A4" w:rsidP="00F506A4">
      <w:pPr>
        <w:rPr>
          <w:sz w:val="22"/>
          <w:szCs w:val="22"/>
        </w:rPr>
      </w:pP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Руководствуясь статьей 184.1  Бюджетного Кодекса Российской Федерации.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 Положением  «О бюджетном процессе Карымского муниципального образования» утвержденного решением Думы Карымского сельского поселения № 146 от  16,11.20016 года,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статья 56 Устава Карымского муниципального образования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Дума Карымского муниципального образования</w:t>
      </w:r>
    </w:p>
    <w:p w:rsidR="00F506A4" w:rsidRDefault="00F506A4" w:rsidP="00F506A4">
      <w:pPr>
        <w:rPr>
          <w:sz w:val="22"/>
          <w:szCs w:val="22"/>
        </w:rPr>
      </w:pPr>
    </w:p>
    <w:p w:rsidR="00F506A4" w:rsidRDefault="00F506A4" w:rsidP="00F506A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РЕШИЛА:</w:t>
      </w:r>
    </w:p>
    <w:p w:rsidR="00F506A4" w:rsidRDefault="00F506A4" w:rsidP="00F506A4">
      <w:pPr>
        <w:jc w:val="center"/>
        <w:rPr>
          <w:sz w:val="22"/>
          <w:szCs w:val="22"/>
        </w:rPr>
      </w:pPr>
    </w:p>
    <w:p w:rsidR="00F506A4" w:rsidRDefault="00F506A4" w:rsidP="00F506A4"/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1.Утвердить основные характеристики    бюджета  Карымского сельского поселения (далее -    бюджета  поселения) на 2017  год и плановый период 2018, 2019 годы.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- общий объем прогнозируемых  доходов бюджета поселения на 2017 год   в  сумме  6579395 рублей; в том числе  межбюджетные </w:t>
      </w:r>
      <w:proofErr w:type="gramStart"/>
      <w:r>
        <w:rPr>
          <w:sz w:val="22"/>
          <w:szCs w:val="22"/>
        </w:rPr>
        <w:t>трансферты</w:t>
      </w:r>
      <w:proofErr w:type="gramEnd"/>
      <w:r>
        <w:rPr>
          <w:sz w:val="22"/>
          <w:szCs w:val="22"/>
        </w:rPr>
        <w:t xml:space="preserve"> поступающие от других бюджетов бюджетной системы Российской Федерации в сумме 4670195 рублей  и собственных доходов     1909200 рулей. Приложение №1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- общий объем  расходов бюджета поселения  на 2017год в сумме  6579395 рублей. 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1.1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>твердить основные характеристики   бюджета  Карымского сельского поселения (далее -    бюджет  поселения) на плановый период 2018-2019 годы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- общий объем   прогнозируемых  доходов бюджета поселения на 2018   год в сумме   5686258 рублей; в том числе межбюджетные </w:t>
      </w:r>
      <w:proofErr w:type="gramStart"/>
      <w:r>
        <w:rPr>
          <w:sz w:val="22"/>
          <w:szCs w:val="22"/>
        </w:rPr>
        <w:t>трансферты</w:t>
      </w:r>
      <w:proofErr w:type="gramEnd"/>
      <w:r>
        <w:rPr>
          <w:sz w:val="22"/>
          <w:szCs w:val="22"/>
        </w:rPr>
        <w:t xml:space="preserve"> поступающие от других бюджетов бюджетной системы Российской Федерации  в сумме 3751628 рублей, собственные доходы в сумме 1934900 рублей, приложение № 1-1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- общий объем  расходов бюджета   на 2018 год  в сумме  5686528рублей, в том числе объем условно утвержденных расходов на 2018 год составляет 5544365 руб.,   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-общий размер дефицита  бюджета  на 2018 год  00 руб.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- общий объем  прогнозируемых  доходов бюджета поселения на 2019 год в сумме   5806915 рублей; в том числе межбюджетные </w:t>
      </w:r>
      <w:proofErr w:type="gramStart"/>
      <w:r>
        <w:rPr>
          <w:sz w:val="22"/>
          <w:szCs w:val="22"/>
        </w:rPr>
        <w:t>трансферты</w:t>
      </w:r>
      <w:proofErr w:type="gramEnd"/>
      <w:r>
        <w:rPr>
          <w:sz w:val="22"/>
          <w:szCs w:val="22"/>
        </w:rPr>
        <w:t xml:space="preserve"> поступающие от других бюджетов бюджетной системы Российской Федерации  в сумме 3754075  рублей, собственные доходы 2052840  руб.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- общий объем  расходов бюджета поселения на 2019 год  в сумме  5806915 рублей, в том числе объем условно утвержденных расходов на 2019 год 5574638 рублей.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- общий размер дефицита  бюджета поселения на 2019 год 00 руб.   </w:t>
      </w:r>
    </w:p>
    <w:p w:rsidR="00F506A4" w:rsidRDefault="00F506A4" w:rsidP="00F506A4">
      <w:pPr>
        <w:rPr>
          <w:sz w:val="22"/>
          <w:szCs w:val="22"/>
        </w:rPr>
      </w:pPr>
    </w:p>
    <w:p w:rsidR="00F506A4" w:rsidRDefault="00F506A4" w:rsidP="00F506A4">
      <w:pPr>
        <w:rPr>
          <w:color w:val="FF0000"/>
          <w:sz w:val="22"/>
          <w:szCs w:val="22"/>
        </w:rPr>
      </w:pPr>
      <w:r>
        <w:rPr>
          <w:sz w:val="22"/>
          <w:szCs w:val="22"/>
        </w:rPr>
        <w:t>1. 2</w:t>
      </w:r>
      <w:proofErr w:type="gramStart"/>
      <w:r>
        <w:rPr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становить размер  резервного  фонда  Карымского  МО в сумме 30000,00 рублей на 2017 год</w:t>
      </w:r>
      <w:r w:rsidRPr="005F0DC1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и плановый период 2018, 2019 годы по 30000 руб. соответственно.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1.3</w:t>
      </w:r>
      <w:proofErr w:type="gramStart"/>
      <w:r>
        <w:rPr>
          <w:sz w:val="22"/>
          <w:szCs w:val="22"/>
        </w:rPr>
        <w:t xml:space="preserve"> У</w:t>
      </w:r>
      <w:proofErr w:type="gramEnd"/>
      <w:r>
        <w:rPr>
          <w:sz w:val="22"/>
          <w:szCs w:val="22"/>
        </w:rPr>
        <w:t>становить верхний предел муниципального долга на 1 января 2018 года в размере 00 руб.</w:t>
      </w:r>
      <w:r w:rsidRPr="005F0DC1">
        <w:rPr>
          <w:sz w:val="22"/>
          <w:szCs w:val="22"/>
        </w:rPr>
        <w:t xml:space="preserve"> </w:t>
      </w:r>
      <w:r>
        <w:rPr>
          <w:sz w:val="22"/>
          <w:szCs w:val="22"/>
        </w:rPr>
        <w:t>и плановый период 2019, 2020 года</w:t>
      </w:r>
      <w:r w:rsidRPr="005F0DC1">
        <w:rPr>
          <w:sz w:val="22"/>
          <w:szCs w:val="22"/>
        </w:rPr>
        <w:t xml:space="preserve"> </w:t>
      </w:r>
      <w:r>
        <w:rPr>
          <w:sz w:val="22"/>
          <w:szCs w:val="22"/>
        </w:rPr>
        <w:t>в размере 00 руб.</w:t>
      </w:r>
    </w:p>
    <w:p w:rsidR="00F506A4" w:rsidRDefault="00F506A4" w:rsidP="00F506A4">
      <w:r>
        <w:t>1.4</w:t>
      </w:r>
      <w:proofErr w:type="gramStart"/>
      <w:r>
        <w:t xml:space="preserve">  У</w:t>
      </w:r>
      <w:proofErr w:type="gramEnd"/>
      <w:r>
        <w:t>твердить общий объем бюджетных ассигнований, направляемых на исполнение публичных нормативных обязательств  в 2017 году и плановый перод 2018-2019 годы 00 рублей.</w:t>
      </w:r>
    </w:p>
    <w:p w:rsidR="00F506A4" w:rsidRDefault="00F506A4" w:rsidP="00F506A4">
      <w:pPr>
        <w:rPr>
          <w:sz w:val="22"/>
          <w:szCs w:val="22"/>
        </w:rPr>
      </w:pPr>
      <w:r>
        <w:t>1.5</w:t>
      </w:r>
      <w:proofErr w:type="gramStart"/>
      <w:r>
        <w:t xml:space="preserve"> У</w:t>
      </w:r>
      <w:proofErr w:type="gramEnd"/>
      <w:r>
        <w:t>твердить   размер дорожного фонда на 2017 год  в сумме 650200 рублей и плановый период 2018 год в сумме 639900 руб., 2019 год в сумме 720400 руб.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>
        <w:rPr>
          <w:sz w:val="22"/>
          <w:szCs w:val="22"/>
        </w:rPr>
        <w:t>. Утвердить перечень главных администраторов доходов бюджета Карымского сельского поселения на 2017 год приложение № 2 и плановый период 2018-2019 годы</w:t>
      </w:r>
      <w:proofErr w:type="gramStart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риложение №  2-1   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>
        <w:rPr>
          <w:sz w:val="22"/>
          <w:szCs w:val="22"/>
        </w:rPr>
        <w:t>.   Установить, что средства, полученные казенными  учреждениями от предпринимательской и иной приносящей доход деятельности, расходуются казенными учреждениями в соответствии со сметами доходов и расходов, утвержденными главным распорядителем кредитов.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>
        <w:rPr>
          <w:sz w:val="22"/>
          <w:szCs w:val="22"/>
        </w:rPr>
        <w:t>.   Утвердить распределение расходов бюджета Карымского сельского поселения на 2017 год и плановый период 2018-2019г: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- по функциональной структуре согласно приложению 4  и 4-1 к настоящему Решению;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-по ведомственной структуре расходов согласно приложению 5  и 5-1 к настоящему Решению;</w:t>
      </w:r>
    </w:p>
    <w:p w:rsidR="00F506A4" w:rsidRPr="005F0DC1" w:rsidRDefault="00F506A4" w:rsidP="00F506A4">
      <w:pPr>
        <w:rPr>
          <w:sz w:val="20"/>
          <w:szCs w:val="20"/>
        </w:rPr>
      </w:pPr>
      <w:r>
        <w:rPr>
          <w:sz w:val="22"/>
          <w:szCs w:val="22"/>
        </w:rPr>
        <w:t>-</w:t>
      </w:r>
      <w:r w:rsidRPr="005F0DC1">
        <w:rPr>
          <w:sz w:val="20"/>
          <w:szCs w:val="20"/>
        </w:rPr>
        <w:t>Утвердить программу муниципальных внутренних заимствований администрацией Карымского сельского поселения на 2017, приложение  6 к настоящему Решению.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>
        <w:rPr>
          <w:sz w:val="22"/>
          <w:szCs w:val="22"/>
        </w:rPr>
        <w:t>.     Утвердить верхний предел  долга Карымского  сельского поселения на 1 января 2018 года в размере  00 рублей, в том числе предельный объем по муниципальным гарантиям  00    рублей. На 1 января 2018 г. 0 руб., на 1 января 2019 года 00 руб.,</w:t>
      </w:r>
      <w:r w:rsidRPr="00C260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том числе предельный объем по муниципальным гарантиям  00    рублей.  </w:t>
      </w:r>
    </w:p>
    <w:p w:rsidR="00F506A4" w:rsidRDefault="00F506A4" w:rsidP="00F506A4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н</w:t>
      </w:r>
      <w:proofErr w:type="gramEnd"/>
      <w:r>
        <w:rPr>
          <w:sz w:val="22"/>
          <w:szCs w:val="22"/>
        </w:rPr>
        <w:t>а 1 января 2020 г. 00  рублей.</w:t>
      </w:r>
      <w:r w:rsidRPr="00C260FF">
        <w:rPr>
          <w:sz w:val="22"/>
          <w:szCs w:val="22"/>
        </w:rPr>
        <w:t xml:space="preserve"> </w:t>
      </w:r>
      <w:r>
        <w:rPr>
          <w:sz w:val="22"/>
          <w:szCs w:val="22"/>
        </w:rPr>
        <w:t>в том числе предельный объем по муниципальным гарантиям  00    рублей.</w:t>
      </w:r>
    </w:p>
    <w:p w:rsidR="00F506A4" w:rsidRDefault="00F506A4" w:rsidP="00F506A4">
      <w:pPr>
        <w:rPr>
          <w:sz w:val="22"/>
          <w:szCs w:val="22"/>
        </w:rPr>
      </w:pP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. Утвердить перечень  главных администраторов,  источников финансирования дефицита бюджета, администрации Карымского сельского поселения на 2017год, приложение  3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к настоящему Решению.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>
        <w:rPr>
          <w:sz w:val="22"/>
          <w:szCs w:val="22"/>
        </w:rPr>
        <w:t>. Утвердить источники внутреннего финансирования дефицита бюджета поселения согласно приложению № 7  к настоящему решению.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>
        <w:rPr>
          <w:sz w:val="22"/>
          <w:szCs w:val="22"/>
        </w:rPr>
        <w:t xml:space="preserve">.  Утвердить объем межбюджетных трансфертов, предоставляемых бюджету муниципального района на  2017-2019 г. 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9</w:t>
      </w:r>
      <w:r>
        <w:rPr>
          <w:sz w:val="22"/>
          <w:szCs w:val="22"/>
        </w:rPr>
        <w:t>.   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орган местного самоуправления Карымского сельского поселения наделяется отдельными государственными полномочиями в соответствии с федеральными законами и законами субъекта Российской Федерации, реализация таких полномочий осуществляется в пределах переданных материальных и финансовых средств.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10</w:t>
      </w:r>
      <w:r>
        <w:rPr>
          <w:sz w:val="22"/>
          <w:szCs w:val="22"/>
        </w:rPr>
        <w:t>.   Утвердить межбюджетные трансферты на реализацию соглашений с органами местного самоуправления муниципального района о передаче им осуществления отдельных полномочий органов местного самоуправления Карымского сельского поселения в соответствии с приложением № 8 и 8-1  к настоящему решению.</w:t>
      </w:r>
    </w:p>
    <w:p w:rsidR="00F506A4" w:rsidRDefault="00F506A4" w:rsidP="00F506A4">
      <w:pPr>
        <w:rPr>
          <w:sz w:val="22"/>
          <w:szCs w:val="22"/>
        </w:rPr>
      </w:pPr>
      <w:r>
        <w:rPr>
          <w:b/>
          <w:sz w:val="22"/>
          <w:szCs w:val="22"/>
        </w:rPr>
        <w:t>11</w:t>
      </w:r>
      <w:r>
        <w:rPr>
          <w:sz w:val="22"/>
          <w:szCs w:val="22"/>
        </w:rPr>
        <w:t xml:space="preserve">.   Данное решение опубликовать в «Муниципальном вестнике», </w:t>
      </w:r>
      <w:proofErr w:type="gramStart"/>
      <w:r>
        <w:rPr>
          <w:sz w:val="22"/>
          <w:szCs w:val="22"/>
        </w:rPr>
        <w:t>настоящие</w:t>
      </w:r>
      <w:proofErr w:type="gramEnd"/>
      <w:r>
        <w:rPr>
          <w:sz w:val="22"/>
          <w:szCs w:val="22"/>
        </w:rPr>
        <w:t xml:space="preserve">  решение</w:t>
      </w:r>
    </w:p>
    <w:p w:rsidR="00F506A4" w:rsidRPr="00F92C2D" w:rsidRDefault="00F506A4" w:rsidP="00F506A4">
      <w:pPr>
        <w:rPr>
          <w:sz w:val="20"/>
          <w:szCs w:val="20"/>
        </w:rPr>
      </w:pPr>
      <w:r>
        <w:t xml:space="preserve">   </w:t>
      </w:r>
      <w:r w:rsidRPr="00F92C2D">
        <w:rPr>
          <w:sz w:val="20"/>
          <w:szCs w:val="20"/>
        </w:rPr>
        <w:t>вступает в силу с 1 января 2017 года.</w:t>
      </w:r>
    </w:p>
    <w:p w:rsidR="00F506A4" w:rsidRDefault="00F506A4" w:rsidP="00F506A4">
      <w:r>
        <w:rPr>
          <w:sz w:val="22"/>
          <w:szCs w:val="22"/>
        </w:rPr>
        <w:t xml:space="preserve"> 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>Председатель Думы МО</w:t>
      </w:r>
    </w:p>
    <w:p w:rsidR="00F506A4" w:rsidRDefault="00F506A4" w:rsidP="00F506A4">
      <w:pPr>
        <w:rPr>
          <w:sz w:val="22"/>
          <w:szCs w:val="22"/>
        </w:rPr>
      </w:pPr>
      <w:r>
        <w:rPr>
          <w:sz w:val="22"/>
          <w:szCs w:val="22"/>
        </w:rPr>
        <w:t xml:space="preserve"> Карымское сельское поселение                                                                          Тихонова О.И</w:t>
      </w:r>
      <w:proofErr w:type="gramStart"/>
      <w:r>
        <w:rPr>
          <w:sz w:val="22"/>
          <w:szCs w:val="22"/>
        </w:rPr>
        <w:t xml:space="preserve"> .</w:t>
      </w:r>
      <w:proofErr w:type="gramEnd"/>
      <w:r>
        <w:rPr>
          <w:sz w:val="22"/>
          <w:szCs w:val="22"/>
        </w:rPr>
        <w:t xml:space="preserve"> </w:t>
      </w:r>
    </w:p>
    <w:p w:rsidR="00E4206A" w:rsidRDefault="00F506A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A4"/>
    <w:rsid w:val="005418C5"/>
    <w:rsid w:val="00973338"/>
    <w:rsid w:val="00F5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2017-01-10T13:31:00Z</dcterms:created>
  <dcterms:modified xsi:type="dcterms:W3CDTF">2017-01-10T13:31:00Z</dcterms:modified>
</cp:coreProperties>
</file>