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</w:t>
      </w: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.02.2017 г. № 16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3</w:t>
      </w:r>
    </w:p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КАРЫМСКОЕ СЕЛЬСКОЕ ПОСЕЛЕНИЕ</w:t>
      </w:r>
    </w:p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5B10D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5B10DB" w:rsidRPr="005B10DB" w:rsidRDefault="005B10DB" w:rsidP="005B10DB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5B10DB" w:rsidRDefault="005B10DB" w:rsidP="005B10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О порядке учета предложений по проекту решения думы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proofErr w:type="gramStart"/>
      <w:r w:rsidRPr="005B10DB">
        <w:rPr>
          <w:rFonts w:ascii="Arial" w:hAnsi="Arial" w:cs="Arial"/>
          <w:b/>
          <w:sz w:val="32"/>
          <w:szCs w:val="32"/>
        </w:rPr>
        <w:t>О  внесении</w:t>
      </w:r>
      <w:proofErr w:type="gramEnd"/>
      <w:r w:rsidRPr="005B10DB">
        <w:rPr>
          <w:rFonts w:ascii="Arial" w:hAnsi="Arial" w:cs="Arial"/>
          <w:b/>
          <w:sz w:val="32"/>
          <w:szCs w:val="32"/>
        </w:rPr>
        <w:t xml:space="preserve">  изменений в </w:t>
      </w:r>
      <w:r>
        <w:rPr>
          <w:rFonts w:ascii="Arial" w:hAnsi="Arial" w:cs="Arial"/>
          <w:b/>
          <w:sz w:val="32"/>
          <w:szCs w:val="32"/>
        </w:rPr>
        <w:t xml:space="preserve"> устав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</w:p>
    <w:p w:rsidR="005B10DB" w:rsidRPr="005B10DB" w:rsidRDefault="005B10DB" w:rsidP="005B10DB">
      <w:pPr>
        <w:jc w:val="center"/>
        <w:rPr>
          <w:rFonts w:ascii="Arial" w:hAnsi="Arial" w:cs="Arial"/>
          <w:b/>
        </w:rPr>
      </w:pPr>
    </w:p>
    <w:p w:rsidR="005B10DB" w:rsidRDefault="005B10DB" w:rsidP="005B10DB">
      <w:pPr>
        <w:pStyle w:val="1"/>
        <w:spacing w:before="0" w:after="0"/>
        <w:ind w:firstLine="708"/>
        <w:jc w:val="both"/>
        <w:rPr>
          <w:rFonts w:ascii="Arial" w:hAnsi="Arial" w:cs="Arial"/>
          <w:b w:val="0"/>
          <w:spacing w:val="1"/>
          <w:sz w:val="24"/>
          <w:szCs w:val="24"/>
        </w:rPr>
      </w:pPr>
      <w:r w:rsidRPr="005B10DB">
        <w:rPr>
          <w:rFonts w:ascii="Arial" w:hAnsi="Arial" w:cs="Arial"/>
          <w:b w:val="0"/>
          <w:sz w:val="24"/>
          <w:szCs w:val="24"/>
        </w:rPr>
        <w:t>В</w:t>
      </w:r>
      <w:r w:rsidRPr="005B10DB">
        <w:rPr>
          <w:rFonts w:ascii="Arial" w:hAnsi="Arial" w:cs="Arial"/>
          <w:b w:val="0"/>
          <w:sz w:val="24"/>
          <w:szCs w:val="24"/>
        </w:rPr>
        <w:t xml:space="preserve"> соответствии со ст. 28, 44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5B10DB">
        <w:rPr>
          <w:rFonts w:ascii="Arial" w:hAnsi="Arial" w:cs="Arial"/>
          <w:b w:val="0"/>
          <w:spacing w:val="1"/>
          <w:sz w:val="24"/>
          <w:szCs w:val="24"/>
        </w:rPr>
        <w:t xml:space="preserve">руководствуясь </w:t>
      </w:r>
      <w:proofErr w:type="spellStart"/>
      <w:r w:rsidRPr="005B10DB">
        <w:rPr>
          <w:rFonts w:ascii="Arial" w:hAnsi="Arial" w:cs="Arial"/>
          <w:b w:val="0"/>
          <w:spacing w:val="1"/>
          <w:sz w:val="24"/>
          <w:szCs w:val="24"/>
        </w:rPr>
        <w:t>ст.ст</w:t>
      </w:r>
      <w:proofErr w:type="spellEnd"/>
      <w:r w:rsidRPr="005B10DB">
        <w:rPr>
          <w:rFonts w:ascii="Arial" w:hAnsi="Arial" w:cs="Arial"/>
          <w:b w:val="0"/>
          <w:spacing w:val="1"/>
          <w:sz w:val="24"/>
          <w:szCs w:val="24"/>
        </w:rPr>
        <w:t xml:space="preserve">. 17, 24, 44 </w:t>
      </w:r>
      <w:proofErr w:type="gramStart"/>
      <w:r w:rsidRPr="005B10DB">
        <w:rPr>
          <w:rFonts w:ascii="Arial" w:hAnsi="Arial" w:cs="Arial"/>
          <w:b w:val="0"/>
          <w:spacing w:val="1"/>
          <w:sz w:val="24"/>
          <w:szCs w:val="24"/>
        </w:rPr>
        <w:t xml:space="preserve">Устава  </w:t>
      </w:r>
      <w:proofErr w:type="spellStart"/>
      <w:r w:rsidRPr="005B10DB">
        <w:rPr>
          <w:rFonts w:ascii="Arial" w:hAnsi="Arial" w:cs="Arial"/>
          <w:b w:val="0"/>
          <w:spacing w:val="1"/>
          <w:sz w:val="24"/>
          <w:szCs w:val="24"/>
        </w:rPr>
        <w:t>Карымского</w:t>
      </w:r>
      <w:proofErr w:type="spellEnd"/>
      <w:proofErr w:type="gramEnd"/>
      <w:r w:rsidRPr="005B10DB">
        <w:rPr>
          <w:rFonts w:ascii="Arial" w:hAnsi="Arial" w:cs="Arial"/>
          <w:b w:val="0"/>
          <w:spacing w:val="1"/>
          <w:sz w:val="24"/>
          <w:szCs w:val="24"/>
        </w:rPr>
        <w:t xml:space="preserve"> муниципального образования, Дума </w:t>
      </w:r>
      <w:proofErr w:type="spellStart"/>
      <w:r w:rsidRPr="005B10DB">
        <w:rPr>
          <w:rFonts w:ascii="Arial" w:hAnsi="Arial" w:cs="Arial"/>
          <w:b w:val="0"/>
          <w:spacing w:val="1"/>
          <w:sz w:val="24"/>
          <w:szCs w:val="24"/>
        </w:rPr>
        <w:t>Карымского</w:t>
      </w:r>
      <w:proofErr w:type="spellEnd"/>
      <w:r w:rsidRPr="005B10DB">
        <w:rPr>
          <w:rFonts w:ascii="Arial" w:hAnsi="Arial" w:cs="Arial"/>
          <w:b w:val="0"/>
          <w:spacing w:val="1"/>
          <w:sz w:val="24"/>
          <w:szCs w:val="24"/>
        </w:rPr>
        <w:t xml:space="preserve"> муниципального образования </w:t>
      </w:r>
    </w:p>
    <w:p w:rsidR="005B10DB" w:rsidRPr="005B10DB" w:rsidRDefault="005B10DB" w:rsidP="005B10DB"/>
    <w:p w:rsidR="005B10DB" w:rsidRDefault="005B10DB" w:rsidP="005B10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10DB">
        <w:rPr>
          <w:rFonts w:ascii="Arial" w:hAnsi="Arial" w:cs="Arial"/>
          <w:b/>
          <w:sz w:val="30"/>
          <w:szCs w:val="30"/>
        </w:rPr>
        <w:t>РЕШИЛА:</w:t>
      </w:r>
    </w:p>
    <w:p w:rsidR="005B10DB" w:rsidRDefault="005B10DB" w:rsidP="005B10DB">
      <w:pPr>
        <w:widowControl w:val="0"/>
        <w:autoSpaceDE w:val="0"/>
        <w:autoSpaceDN w:val="0"/>
        <w:adjustRightInd w:val="0"/>
        <w:jc w:val="center"/>
      </w:pP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0" w:name="sub_9996"/>
      <w:r w:rsidRPr="005B10DB">
        <w:rPr>
          <w:rFonts w:ascii="Arial" w:hAnsi="Arial" w:cs="Arial"/>
        </w:rPr>
        <w:t xml:space="preserve">1. Установить порядок учета предложений по проекту решения </w:t>
      </w:r>
      <w:r w:rsidRPr="005B10DB">
        <w:rPr>
          <w:rFonts w:ascii="Arial" w:hAnsi="Arial" w:cs="Arial"/>
          <w:bCs/>
        </w:rPr>
        <w:t xml:space="preserve">Думы </w:t>
      </w:r>
      <w:proofErr w:type="spellStart"/>
      <w:r w:rsidRPr="005B10DB">
        <w:rPr>
          <w:rFonts w:ascii="Arial" w:hAnsi="Arial" w:cs="Arial"/>
          <w:bCs/>
        </w:rPr>
        <w:t>Карымского</w:t>
      </w:r>
      <w:proofErr w:type="spellEnd"/>
      <w:r w:rsidRPr="005B10DB">
        <w:rPr>
          <w:rFonts w:ascii="Arial" w:hAnsi="Arial" w:cs="Arial"/>
          <w:bCs/>
        </w:rPr>
        <w:t xml:space="preserve"> муниципального образования «О внесении изменений в Устав </w:t>
      </w:r>
      <w:proofErr w:type="spellStart"/>
      <w:r w:rsidRPr="005B10DB">
        <w:rPr>
          <w:rFonts w:ascii="Arial" w:hAnsi="Arial" w:cs="Arial"/>
          <w:bCs/>
        </w:rPr>
        <w:t>Карымского</w:t>
      </w:r>
      <w:proofErr w:type="spellEnd"/>
      <w:r w:rsidRPr="005B10DB">
        <w:rPr>
          <w:rFonts w:ascii="Arial" w:hAnsi="Arial" w:cs="Arial"/>
          <w:bCs/>
        </w:rPr>
        <w:t xml:space="preserve"> муниципального образования»</w:t>
      </w:r>
      <w:r w:rsidRPr="005B10DB">
        <w:rPr>
          <w:rFonts w:ascii="Arial" w:hAnsi="Arial" w:cs="Arial"/>
        </w:rPr>
        <w:t xml:space="preserve"> (далее - проект изменений в Устав):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1" w:name="sub_51"/>
      <w:bookmarkEnd w:id="0"/>
      <w:r w:rsidRPr="005B10DB">
        <w:rPr>
          <w:rFonts w:ascii="Arial" w:hAnsi="Arial" w:cs="Arial"/>
        </w:rPr>
        <w:t>1) Предложения по проекту изменений в Устав принимаются со дня опубликования проекта изменений и дополнений в Устав в газете «Муниципальный вестник».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2" w:name="sub_52"/>
      <w:bookmarkEnd w:id="1"/>
      <w:r w:rsidRPr="005B10DB">
        <w:rPr>
          <w:rFonts w:ascii="Arial" w:hAnsi="Arial" w:cs="Arial"/>
        </w:rPr>
        <w:t xml:space="preserve">2) Предложения по проекту изменений и дополнений в Устав представляются в администрацию </w:t>
      </w:r>
      <w:proofErr w:type="spellStart"/>
      <w:r w:rsidRPr="005B10DB">
        <w:rPr>
          <w:rFonts w:ascii="Arial" w:hAnsi="Arial" w:cs="Arial"/>
        </w:rPr>
        <w:t>Карымского</w:t>
      </w:r>
      <w:proofErr w:type="spellEnd"/>
      <w:r w:rsidRPr="005B10DB">
        <w:rPr>
          <w:rFonts w:ascii="Arial" w:hAnsi="Arial" w:cs="Arial"/>
        </w:rPr>
        <w:t xml:space="preserve"> муниципального образования в письменном виде с указанием:</w:t>
      </w:r>
    </w:p>
    <w:bookmarkEnd w:id="2"/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r w:rsidRPr="005B10DB">
        <w:rPr>
          <w:rFonts w:ascii="Arial" w:hAnsi="Arial" w:cs="Arial"/>
        </w:rPr>
        <w:t xml:space="preserve">- текста нормы действующей редакции Устава </w:t>
      </w:r>
      <w:proofErr w:type="spellStart"/>
      <w:r w:rsidRPr="005B10DB">
        <w:rPr>
          <w:rFonts w:ascii="Arial" w:hAnsi="Arial" w:cs="Arial"/>
        </w:rPr>
        <w:t>Карымского</w:t>
      </w:r>
      <w:proofErr w:type="spellEnd"/>
      <w:r w:rsidRPr="005B10DB">
        <w:rPr>
          <w:rFonts w:ascii="Arial" w:hAnsi="Arial" w:cs="Arial"/>
        </w:rPr>
        <w:t xml:space="preserve"> муниципального образования предложения по изменению текста указанной нормы, обоснования предлагаемых изменений;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r w:rsidRPr="005B10DB">
        <w:rPr>
          <w:rFonts w:ascii="Arial" w:hAnsi="Arial" w:cs="Arial"/>
        </w:rPr>
        <w:t>- фамилии, имени, отчества гражданина, года его рождения, адреса места жительства, личной подписи и даты.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3" w:name="sub_53"/>
      <w:r w:rsidRPr="005B10DB">
        <w:rPr>
          <w:rFonts w:ascii="Arial" w:hAnsi="Arial" w:cs="Arial"/>
        </w:rPr>
        <w:t xml:space="preserve">3) Предложения по проекту изменений и дополнений в Устав принимаются администрацией </w:t>
      </w:r>
      <w:proofErr w:type="spellStart"/>
      <w:r w:rsidRPr="005B10DB">
        <w:rPr>
          <w:rFonts w:ascii="Arial" w:hAnsi="Arial" w:cs="Arial"/>
        </w:rPr>
        <w:t>Карымского</w:t>
      </w:r>
      <w:proofErr w:type="spellEnd"/>
      <w:r w:rsidRPr="005B10DB">
        <w:rPr>
          <w:rFonts w:ascii="Arial" w:hAnsi="Arial" w:cs="Arial"/>
        </w:rPr>
        <w:t xml:space="preserve"> муниципального образования ежедневно в рабочие дни в период до 10.03.2017 г. по адресу: Иркутская область, </w:t>
      </w:r>
      <w:proofErr w:type="spellStart"/>
      <w:r w:rsidRPr="005B10DB">
        <w:rPr>
          <w:rFonts w:ascii="Arial" w:hAnsi="Arial" w:cs="Arial"/>
        </w:rPr>
        <w:t>Куйтунский</w:t>
      </w:r>
      <w:proofErr w:type="spellEnd"/>
      <w:r w:rsidRPr="005B10DB">
        <w:rPr>
          <w:rFonts w:ascii="Arial" w:hAnsi="Arial" w:cs="Arial"/>
        </w:rPr>
        <w:t xml:space="preserve"> район, </w:t>
      </w:r>
      <w:r w:rsidRPr="005B10DB">
        <w:rPr>
          <w:rFonts w:ascii="Arial" w:hAnsi="Arial" w:cs="Arial"/>
          <w:color w:val="242424"/>
        </w:rPr>
        <w:t xml:space="preserve">с. </w:t>
      </w:r>
      <w:proofErr w:type="spellStart"/>
      <w:r w:rsidRPr="005B10DB">
        <w:rPr>
          <w:rFonts w:ascii="Arial" w:hAnsi="Arial" w:cs="Arial"/>
          <w:color w:val="242424"/>
        </w:rPr>
        <w:t>Карымск</w:t>
      </w:r>
      <w:proofErr w:type="spellEnd"/>
      <w:r w:rsidRPr="005B10DB">
        <w:rPr>
          <w:rFonts w:ascii="Arial" w:hAnsi="Arial" w:cs="Arial"/>
          <w:color w:val="242424"/>
        </w:rPr>
        <w:t>, ул. Набережная, 6</w:t>
      </w:r>
      <w:r w:rsidRPr="005B10DB">
        <w:rPr>
          <w:rFonts w:ascii="Arial" w:hAnsi="Arial" w:cs="Arial"/>
        </w:rPr>
        <w:t>.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4" w:name="sub_54"/>
      <w:bookmarkEnd w:id="3"/>
      <w:r w:rsidRPr="005B10DB">
        <w:rPr>
          <w:rFonts w:ascii="Arial" w:hAnsi="Arial" w:cs="Arial"/>
        </w:rPr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 13 марта 2017 года.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5" w:name="sub_55"/>
      <w:bookmarkEnd w:id="4"/>
      <w:r w:rsidRPr="005B10DB">
        <w:rPr>
          <w:rFonts w:ascii="Arial" w:hAnsi="Arial" w:cs="Arial"/>
        </w:rPr>
        <w:t>5) Предложения по проекту изменений и дополнений в Устав, заявленные в ходе публичных слушаний,</w:t>
      </w:r>
      <w:bookmarkStart w:id="6" w:name="_GoBack"/>
      <w:bookmarkEnd w:id="6"/>
      <w:r w:rsidRPr="005B10DB">
        <w:rPr>
          <w:rFonts w:ascii="Arial" w:hAnsi="Arial" w:cs="Arial"/>
        </w:rPr>
        <w:t xml:space="preserve"> включаются в протокол публичных слушаний.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7" w:name="sub_9997"/>
      <w:bookmarkEnd w:id="5"/>
      <w:r w:rsidRPr="005B10DB">
        <w:rPr>
          <w:rFonts w:ascii="Arial" w:hAnsi="Arial" w:cs="Arial"/>
        </w:rPr>
        <w:t>2. Установить следующий порядок участия в обсуждении проекта изменений и дополнений в Устав: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8" w:name="sub_61"/>
      <w:bookmarkEnd w:id="7"/>
      <w:r w:rsidRPr="005B10DB">
        <w:rPr>
          <w:rFonts w:ascii="Arial" w:hAnsi="Arial" w:cs="Arial"/>
        </w:rPr>
        <w:lastRenderedPageBreak/>
        <w:t xml:space="preserve">1) Участие в публичных слушаниях устанавливается администрацией </w:t>
      </w:r>
      <w:proofErr w:type="spellStart"/>
      <w:r w:rsidRPr="005B10DB">
        <w:rPr>
          <w:rFonts w:ascii="Arial" w:hAnsi="Arial" w:cs="Arial"/>
        </w:rPr>
        <w:t>Карымского</w:t>
      </w:r>
      <w:proofErr w:type="spellEnd"/>
      <w:r w:rsidRPr="005B10DB">
        <w:rPr>
          <w:rFonts w:ascii="Arial" w:hAnsi="Arial" w:cs="Arial"/>
        </w:rPr>
        <w:t xml:space="preserve"> муниципального образования.</w:t>
      </w:r>
    </w:p>
    <w:p w:rsidR="005B10DB" w:rsidRPr="005B10DB" w:rsidRDefault="005B10DB" w:rsidP="005B10DB">
      <w:pPr>
        <w:ind w:firstLine="720"/>
        <w:jc w:val="both"/>
        <w:rPr>
          <w:rFonts w:ascii="Arial" w:hAnsi="Arial" w:cs="Arial"/>
        </w:rPr>
      </w:pPr>
      <w:bookmarkStart w:id="9" w:name="sub_62"/>
      <w:bookmarkEnd w:id="8"/>
      <w:r w:rsidRPr="005B10DB">
        <w:rPr>
          <w:rFonts w:ascii="Arial" w:hAnsi="Arial" w:cs="Arial"/>
        </w:rPr>
        <w:t xml:space="preserve">2) Участие в заседании Думы </w:t>
      </w:r>
      <w:proofErr w:type="spellStart"/>
      <w:r w:rsidRPr="005B10DB">
        <w:rPr>
          <w:rFonts w:ascii="Arial" w:hAnsi="Arial" w:cs="Arial"/>
        </w:rPr>
        <w:t>Карымского</w:t>
      </w:r>
      <w:proofErr w:type="spellEnd"/>
      <w:r w:rsidRPr="005B10DB">
        <w:rPr>
          <w:rFonts w:ascii="Arial" w:hAnsi="Arial" w:cs="Arial"/>
        </w:rPr>
        <w:t xml:space="preserve"> муниципального образования при рассмотрении проекта решения Думы </w:t>
      </w:r>
      <w:r w:rsidRPr="005B10DB">
        <w:rPr>
          <w:rFonts w:ascii="Arial" w:hAnsi="Arial" w:cs="Arial"/>
          <w:bCs/>
        </w:rPr>
        <w:t xml:space="preserve">«О внесении изменений в Устав </w:t>
      </w:r>
      <w:proofErr w:type="spellStart"/>
      <w:r w:rsidRPr="005B10DB">
        <w:rPr>
          <w:rFonts w:ascii="Arial" w:hAnsi="Arial" w:cs="Arial"/>
          <w:bCs/>
        </w:rPr>
        <w:t>Карымского</w:t>
      </w:r>
      <w:proofErr w:type="spellEnd"/>
      <w:r w:rsidRPr="005B10DB">
        <w:rPr>
          <w:rFonts w:ascii="Arial" w:hAnsi="Arial" w:cs="Arial"/>
          <w:bCs/>
        </w:rPr>
        <w:t xml:space="preserve"> муниципального образования»</w:t>
      </w:r>
      <w:r w:rsidRPr="005B10DB">
        <w:rPr>
          <w:rFonts w:ascii="Arial" w:hAnsi="Arial" w:cs="Arial"/>
        </w:rPr>
        <w:t>.</w:t>
      </w:r>
    </w:p>
    <w:bookmarkEnd w:id="9"/>
    <w:p w:rsidR="005B10DB" w:rsidRDefault="005B10DB" w:rsidP="005B10DB">
      <w:pPr>
        <w:ind w:firstLine="720"/>
        <w:rPr>
          <w:rFonts w:ascii="Arial" w:hAnsi="Arial" w:cs="Arial"/>
        </w:rPr>
      </w:pPr>
    </w:p>
    <w:p w:rsidR="00935A47" w:rsidRDefault="00935A47" w:rsidP="005B10DB">
      <w:pPr>
        <w:ind w:firstLine="720"/>
        <w:rPr>
          <w:rFonts w:ascii="Arial" w:hAnsi="Arial" w:cs="Arial"/>
        </w:rPr>
      </w:pPr>
    </w:p>
    <w:p w:rsidR="00935A47" w:rsidRDefault="00935A47" w:rsidP="005B10DB">
      <w:pPr>
        <w:ind w:firstLine="720"/>
        <w:rPr>
          <w:rFonts w:ascii="Arial" w:hAnsi="Arial" w:cs="Arial"/>
        </w:rPr>
      </w:pPr>
    </w:p>
    <w:p w:rsidR="00935A47" w:rsidRDefault="00935A47" w:rsidP="00935A4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35A47" w:rsidRDefault="00935A47" w:rsidP="00935A4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Карымского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</w:t>
      </w:r>
    </w:p>
    <w:p w:rsidR="00935A47" w:rsidRPr="005B10DB" w:rsidRDefault="00935A47" w:rsidP="00935A4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935A47" w:rsidRPr="005B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78"/>
    <w:rsid w:val="005B10DB"/>
    <w:rsid w:val="00935A47"/>
    <w:rsid w:val="00D70077"/>
    <w:rsid w:val="00F7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6B2E-725D-4020-9F05-3F39FA9C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B10DB"/>
    <w:pPr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B10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2017-02-27T06:33:00Z</cp:lastPrinted>
  <dcterms:created xsi:type="dcterms:W3CDTF">2017-02-27T06:22:00Z</dcterms:created>
  <dcterms:modified xsi:type="dcterms:W3CDTF">2017-02-27T06:33:00Z</dcterms:modified>
</cp:coreProperties>
</file>