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83" w:rsidRPr="0078156E" w:rsidRDefault="003E4597" w:rsidP="00B32AF7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>18.05.2018 г. №34</w:t>
      </w:r>
    </w:p>
    <w:p w:rsidR="00691B83" w:rsidRPr="0078156E" w:rsidRDefault="00691B83" w:rsidP="00B32AF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91B83" w:rsidRPr="0078156E" w:rsidRDefault="00691B83" w:rsidP="00B32A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91B83" w:rsidRPr="0078156E" w:rsidRDefault="00691B83" w:rsidP="00B32AF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691B83" w:rsidRPr="0078156E" w:rsidRDefault="00691B83" w:rsidP="00B32AF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691B83" w:rsidRPr="0078156E" w:rsidRDefault="00691B83" w:rsidP="00B32AF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КАРЫ</w:t>
      </w:r>
      <w:r>
        <w:rPr>
          <w:rFonts w:ascii="Arial" w:hAnsi="Arial" w:cs="Arial"/>
          <w:b/>
          <w:bCs/>
          <w:sz w:val="32"/>
          <w:szCs w:val="32"/>
        </w:rPr>
        <w:t>МСКОЕ МУНИЦИПАЛЬНОЕ ОБРАЗОВАНИЕ</w:t>
      </w:r>
    </w:p>
    <w:p w:rsidR="00691B83" w:rsidRPr="0078156E" w:rsidRDefault="00691B83" w:rsidP="00B32AF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ДУМА</w:t>
      </w:r>
    </w:p>
    <w:p w:rsidR="00691B83" w:rsidRDefault="00691B83" w:rsidP="00B32AF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РЕШЕНИЕ</w:t>
      </w:r>
    </w:p>
    <w:p w:rsidR="00D85C68" w:rsidRPr="00691B83" w:rsidRDefault="00D85C68" w:rsidP="00B32AF7">
      <w:pPr>
        <w:jc w:val="center"/>
        <w:rPr>
          <w:rFonts w:ascii="Arial" w:hAnsi="Arial" w:cs="Arial"/>
          <w:b/>
          <w:sz w:val="32"/>
          <w:szCs w:val="32"/>
        </w:rPr>
      </w:pPr>
    </w:p>
    <w:p w:rsidR="003E4597" w:rsidRPr="003E4597" w:rsidRDefault="003E4597" w:rsidP="00B32AF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E4597">
        <w:rPr>
          <w:rFonts w:ascii="Arial" w:hAnsi="Arial" w:cs="Arial"/>
          <w:b/>
          <w:bCs/>
          <w:sz w:val="32"/>
          <w:szCs w:val="32"/>
        </w:rPr>
        <w:t>«ОБ УТВЕРЖДЕНИИ ПОЛОЖЕНИЯ О</w:t>
      </w:r>
    </w:p>
    <w:p w:rsidR="003E4597" w:rsidRPr="003E4597" w:rsidRDefault="003E4597" w:rsidP="00B32AF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E4597">
        <w:rPr>
          <w:rFonts w:ascii="Arial" w:hAnsi="Arial" w:cs="Arial"/>
          <w:b/>
          <w:bCs/>
          <w:sz w:val="32"/>
          <w:szCs w:val="32"/>
        </w:rPr>
        <w:t>МУНИЦИПАЛЬНОЙ ПОДДЕРЖКЕ</w:t>
      </w:r>
    </w:p>
    <w:p w:rsidR="003E4597" w:rsidRPr="003E4597" w:rsidRDefault="003E4597" w:rsidP="00B32AF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E4597">
        <w:rPr>
          <w:rFonts w:ascii="Arial" w:hAnsi="Arial" w:cs="Arial"/>
          <w:b/>
          <w:bCs/>
          <w:sz w:val="32"/>
          <w:szCs w:val="32"/>
        </w:rPr>
        <w:t>ИНВЕСТИЦИОННОЙ ДЕЯТЕЛЬНОСТИ В</w:t>
      </w:r>
    </w:p>
    <w:p w:rsidR="003E4597" w:rsidRPr="003E4597" w:rsidRDefault="003E4597" w:rsidP="00B32AF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E4597">
        <w:rPr>
          <w:rFonts w:ascii="Arial" w:hAnsi="Arial" w:cs="Arial"/>
          <w:b/>
          <w:bCs/>
          <w:sz w:val="32"/>
          <w:szCs w:val="32"/>
        </w:rPr>
        <w:t>КАРЫМСКОМ СЕЛЬСКОМ ПОСЕЛЕНИИ»</w:t>
      </w:r>
    </w:p>
    <w:p w:rsidR="003E4597" w:rsidRPr="00C3718D" w:rsidRDefault="003E4597" w:rsidP="00B32A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4597" w:rsidRDefault="003E4597" w:rsidP="00B32AF7">
      <w:pPr>
        <w:ind w:firstLine="709"/>
        <w:jc w:val="both"/>
        <w:rPr>
          <w:rFonts w:ascii="Arial" w:hAnsi="Arial" w:cs="Arial"/>
          <w:color w:val="000000"/>
          <w:spacing w:val="5"/>
        </w:rPr>
      </w:pPr>
      <w:r w:rsidRPr="00C3718D">
        <w:rPr>
          <w:rFonts w:ascii="Arial" w:hAnsi="Arial" w:cs="Arial"/>
        </w:rPr>
        <w:t>В целях обеспечения стабильных условий развития партнёрства, привлечения и э</w:t>
      </w:r>
      <w:r w:rsidRPr="00C3718D">
        <w:rPr>
          <w:rFonts w:ascii="Arial" w:hAnsi="Arial" w:cs="Arial"/>
        </w:rPr>
        <w:t>ф</w:t>
      </w:r>
      <w:r w:rsidRPr="00C3718D">
        <w:rPr>
          <w:rFonts w:ascii="Arial" w:hAnsi="Arial" w:cs="Arial"/>
        </w:rPr>
        <w:t>фективного использования ресурсов, активизации инвестиционной среды, руководствуясь Федеральным законом от 06.10.2003 № 131-ФЗ «Об общих принципах организации мес</w:t>
      </w:r>
      <w:r w:rsidRPr="00C3718D">
        <w:rPr>
          <w:rFonts w:ascii="Arial" w:hAnsi="Arial" w:cs="Arial"/>
        </w:rPr>
        <w:t>т</w:t>
      </w:r>
      <w:r w:rsidRPr="00C3718D">
        <w:rPr>
          <w:rFonts w:ascii="Arial" w:hAnsi="Arial" w:cs="Arial"/>
        </w:rPr>
        <w:t xml:space="preserve">ного самоуправления в Российской Федерации», </w:t>
      </w:r>
      <w:r w:rsidRPr="00C3718D">
        <w:rPr>
          <w:rFonts w:ascii="Arial" w:hAnsi="Arial" w:cs="Arial"/>
          <w:color w:val="000000"/>
          <w:shd w:val="clear" w:color="auto" w:fill="FFFFFF"/>
        </w:rPr>
        <w:t xml:space="preserve">Федеральным законом от 21.07.2005 № 115-ФЗ «О концессионных соглашениях», Федеральным законом от 13 июля </w:t>
      </w:r>
      <w:smartTag w:uri="urn:schemas-microsoft-com:office:smarttags" w:element="metricconverter">
        <w:smartTagPr>
          <w:attr w:name="ProductID" w:val="2015 г"/>
        </w:smartTagPr>
        <w:r w:rsidRPr="00C3718D">
          <w:rPr>
            <w:rFonts w:ascii="Arial" w:hAnsi="Arial" w:cs="Arial"/>
            <w:color w:val="000000"/>
            <w:shd w:val="clear" w:color="auto" w:fill="FFFFFF"/>
          </w:rPr>
          <w:t>2015 г</w:t>
        </w:r>
      </w:smartTag>
      <w:r w:rsidRPr="00C3718D">
        <w:rPr>
          <w:rFonts w:ascii="Arial" w:hAnsi="Arial" w:cs="Arial"/>
          <w:color w:val="000000"/>
          <w:shd w:val="clear" w:color="auto" w:fill="FFFFFF"/>
        </w:rPr>
        <w:t xml:space="preserve">. N 224-ФЗ "О государственно-частном партнерстве, </w:t>
      </w:r>
      <w:proofErr w:type="spellStart"/>
      <w:r w:rsidRPr="00C3718D">
        <w:rPr>
          <w:rFonts w:ascii="Arial" w:hAnsi="Arial" w:cs="Arial"/>
          <w:color w:val="000000"/>
          <w:shd w:val="clear" w:color="auto" w:fill="FFFFFF"/>
        </w:rPr>
        <w:t>муниципально</w:t>
      </w:r>
      <w:proofErr w:type="spellEnd"/>
      <w:r w:rsidRPr="00C3718D">
        <w:rPr>
          <w:rFonts w:ascii="Arial" w:hAnsi="Arial" w:cs="Arial"/>
          <w:color w:val="000000"/>
          <w:shd w:val="clear" w:color="auto" w:fill="FFFFFF"/>
        </w:rPr>
        <w:t>-</w:t>
      </w:r>
      <w:r w:rsidR="00C3718D">
        <w:rPr>
          <w:rFonts w:ascii="Arial" w:hAnsi="Arial" w:cs="Arial"/>
          <w:color w:val="000000"/>
          <w:shd w:val="clear" w:color="auto" w:fill="FFFFFF"/>
        </w:rPr>
        <w:t>ча</w:t>
      </w:r>
      <w:r w:rsidRPr="00C3718D">
        <w:rPr>
          <w:rFonts w:ascii="Arial" w:hAnsi="Arial" w:cs="Arial"/>
          <w:color w:val="000000"/>
          <w:shd w:val="clear" w:color="auto" w:fill="FFFFFF"/>
        </w:rPr>
        <w:t>стном партнерстве в Российской Федерации и внесении</w:t>
      </w:r>
      <w:r w:rsidR="00C3718D">
        <w:rPr>
          <w:rFonts w:ascii="Arial" w:hAnsi="Arial" w:cs="Arial"/>
          <w:color w:val="000000"/>
          <w:shd w:val="clear" w:color="auto" w:fill="FFFFFF"/>
        </w:rPr>
        <w:t xml:space="preserve"> изменений в отдельные законода</w:t>
      </w:r>
      <w:r w:rsidRPr="00C3718D">
        <w:rPr>
          <w:rFonts w:ascii="Arial" w:hAnsi="Arial" w:cs="Arial"/>
          <w:color w:val="000000"/>
          <w:shd w:val="clear" w:color="auto" w:fill="FFFFFF"/>
        </w:rPr>
        <w:t>тельные акты Росси</w:t>
      </w:r>
      <w:r w:rsidRPr="00C3718D">
        <w:rPr>
          <w:rFonts w:ascii="Arial" w:hAnsi="Arial" w:cs="Arial"/>
          <w:color w:val="000000"/>
          <w:shd w:val="clear" w:color="auto" w:fill="FFFFFF"/>
        </w:rPr>
        <w:t>й</w:t>
      </w:r>
      <w:r w:rsidRPr="00C3718D">
        <w:rPr>
          <w:rFonts w:ascii="Arial" w:hAnsi="Arial" w:cs="Arial"/>
          <w:color w:val="000000"/>
          <w:shd w:val="clear" w:color="auto" w:fill="FFFFFF"/>
        </w:rPr>
        <w:t>ской Федерации" (с изменениями и дополнениями), Федеральным законом от 25.02.1999 N 39-ФЗ "Об инвестиционной деятельности в Российской Федерации, осуще</w:t>
      </w:r>
      <w:r w:rsidR="00C3718D">
        <w:rPr>
          <w:rFonts w:ascii="Arial" w:hAnsi="Arial" w:cs="Arial"/>
          <w:color w:val="000000"/>
          <w:shd w:val="clear" w:color="auto" w:fill="FFFFFF"/>
        </w:rPr>
        <w:t>ст</w:t>
      </w:r>
      <w:r w:rsidRPr="00C3718D">
        <w:rPr>
          <w:rFonts w:ascii="Arial" w:hAnsi="Arial" w:cs="Arial"/>
          <w:color w:val="000000"/>
          <w:shd w:val="clear" w:color="auto" w:fill="FFFFFF"/>
        </w:rPr>
        <w:t xml:space="preserve">вляемой в форме капитальных вложений", руководствуясь Уставом </w:t>
      </w:r>
      <w:proofErr w:type="spellStart"/>
      <w:r w:rsidRPr="00C3718D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C3718D">
        <w:rPr>
          <w:rFonts w:ascii="Arial" w:hAnsi="Arial" w:cs="Arial"/>
          <w:color w:val="000000"/>
          <w:shd w:val="clear" w:color="auto" w:fill="FFFFFF"/>
        </w:rPr>
        <w:t xml:space="preserve"> сельского поселе</w:t>
      </w:r>
      <w:r w:rsidRPr="00C3718D">
        <w:rPr>
          <w:rFonts w:ascii="Arial" w:hAnsi="Arial" w:cs="Arial"/>
          <w:color w:val="000000"/>
          <w:shd w:val="clear" w:color="auto" w:fill="FFFFFF"/>
        </w:rPr>
        <w:t xml:space="preserve">ния, решением Думы </w:t>
      </w:r>
      <w:proofErr w:type="spellStart"/>
      <w:r w:rsidRPr="00C3718D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C3718D">
        <w:rPr>
          <w:rFonts w:ascii="Arial" w:hAnsi="Arial" w:cs="Arial"/>
          <w:color w:val="000000"/>
          <w:shd w:val="clear" w:color="auto" w:fill="FFFFFF"/>
        </w:rPr>
        <w:t xml:space="preserve"> муниципального образования от 05.09.2018 года №175 «Об утверждении Положения «О бюджетном процессе в </w:t>
      </w:r>
      <w:proofErr w:type="spellStart"/>
      <w:r w:rsidRPr="00C3718D">
        <w:rPr>
          <w:rFonts w:ascii="Arial" w:hAnsi="Arial" w:cs="Arial"/>
          <w:color w:val="000000"/>
          <w:shd w:val="clear" w:color="auto" w:fill="FFFFFF"/>
        </w:rPr>
        <w:t>Карымском</w:t>
      </w:r>
      <w:proofErr w:type="spellEnd"/>
      <w:r w:rsidRPr="00C3718D">
        <w:rPr>
          <w:rFonts w:ascii="Arial" w:hAnsi="Arial" w:cs="Arial"/>
          <w:color w:val="000000"/>
          <w:shd w:val="clear" w:color="auto" w:fill="FFFFFF"/>
        </w:rPr>
        <w:t xml:space="preserve"> муниципальном о</w:t>
      </w:r>
      <w:r w:rsidRPr="00C3718D">
        <w:rPr>
          <w:rFonts w:ascii="Arial" w:hAnsi="Arial" w:cs="Arial"/>
          <w:color w:val="000000"/>
          <w:shd w:val="clear" w:color="auto" w:fill="FFFFFF"/>
        </w:rPr>
        <w:t>б</w:t>
      </w:r>
      <w:r w:rsidRPr="00C3718D">
        <w:rPr>
          <w:rFonts w:ascii="Arial" w:hAnsi="Arial" w:cs="Arial"/>
          <w:color w:val="000000"/>
          <w:shd w:val="clear" w:color="auto" w:fill="FFFFFF"/>
        </w:rPr>
        <w:t>разовании», а также в ц</w:t>
      </w:r>
      <w:r w:rsidR="0002052D">
        <w:rPr>
          <w:rFonts w:ascii="Arial" w:hAnsi="Arial" w:cs="Arial"/>
          <w:color w:val="000000"/>
          <w:shd w:val="clear" w:color="auto" w:fill="FFFFFF"/>
        </w:rPr>
        <w:t>елях стимулирования инвестицион</w:t>
      </w:r>
      <w:r w:rsidRPr="00C3718D">
        <w:rPr>
          <w:rFonts w:ascii="Arial" w:hAnsi="Arial" w:cs="Arial"/>
          <w:color w:val="000000"/>
          <w:shd w:val="clear" w:color="auto" w:fill="FFFFFF"/>
        </w:rPr>
        <w:t xml:space="preserve">ной активности и привлечения инвестиций в экономику </w:t>
      </w:r>
      <w:proofErr w:type="spellStart"/>
      <w:r w:rsidRPr="00C3718D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C3718D">
        <w:rPr>
          <w:rFonts w:ascii="Arial" w:hAnsi="Arial" w:cs="Arial"/>
          <w:color w:val="000000"/>
          <w:shd w:val="clear" w:color="auto" w:fill="FFFFFF"/>
        </w:rPr>
        <w:t xml:space="preserve"> сельского поселения,</w:t>
      </w:r>
      <w:r w:rsidRPr="00C3718D">
        <w:rPr>
          <w:rFonts w:ascii="Arial" w:hAnsi="Arial" w:cs="Arial"/>
          <w:color w:val="000000"/>
        </w:rPr>
        <w:t xml:space="preserve"> </w:t>
      </w:r>
      <w:r w:rsidRPr="00C3718D">
        <w:rPr>
          <w:rFonts w:ascii="Arial" w:hAnsi="Arial" w:cs="Arial"/>
          <w:color w:val="000000"/>
          <w:spacing w:val="5"/>
        </w:rPr>
        <w:t xml:space="preserve">Дума </w:t>
      </w:r>
      <w:proofErr w:type="spellStart"/>
      <w:r w:rsidRPr="00C3718D">
        <w:rPr>
          <w:rFonts w:ascii="Arial" w:hAnsi="Arial" w:cs="Arial"/>
          <w:color w:val="000000"/>
          <w:spacing w:val="5"/>
        </w:rPr>
        <w:t>Карымского</w:t>
      </w:r>
      <w:proofErr w:type="spellEnd"/>
      <w:r w:rsidRPr="00C3718D">
        <w:rPr>
          <w:rFonts w:ascii="Arial" w:hAnsi="Arial" w:cs="Arial"/>
          <w:color w:val="000000"/>
          <w:spacing w:val="5"/>
        </w:rPr>
        <w:t xml:space="preserve"> сельского поселения</w:t>
      </w:r>
    </w:p>
    <w:p w:rsidR="0002052D" w:rsidRPr="00C3718D" w:rsidRDefault="0002052D" w:rsidP="00B32AF7">
      <w:pPr>
        <w:ind w:firstLine="709"/>
        <w:jc w:val="both"/>
        <w:rPr>
          <w:rFonts w:ascii="Arial" w:hAnsi="Arial" w:cs="Arial"/>
          <w:color w:val="000000"/>
          <w:spacing w:val="5"/>
        </w:rPr>
      </w:pPr>
    </w:p>
    <w:p w:rsidR="003E4597" w:rsidRDefault="003E4597" w:rsidP="00B32AF7">
      <w:pPr>
        <w:jc w:val="center"/>
        <w:rPr>
          <w:rFonts w:ascii="Arial" w:hAnsi="Arial" w:cs="Arial"/>
          <w:b/>
          <w:spacing w:val="4"/>
          <w:sz w:val="30"/>
          <w:szCs w:val="30"/>
        </w:rPr>
      </w:pPr>
      <w:r w:rsidRPr="0002052D">
        <w:rPr>
          <w:rFonts w:ascii="Arial" w:hAnsi="Arial" w:cs="Arial"/>
          <w:b/>
          <w:spacing w:val="4"/>
          <w:sz w:val="30"/>
          <w:szCs w:val="30"/>
        </w:rPr>
        <w:t>РЕШИЛА:</w:t>
      </w:r>
    </w:p>
    <w:p w:rsidR="0002052D" w:rsidRPr="0002052D" w:rsidRDefault="0002052D" w:rsidP="00B32AF7">
      <w:pPr>
        <w:jc w:val="center"/>
        <w:rPr>
          <w:rFonts w:ascii="Arial" w:hAnsi="Arial" w:cs="Arial"/>
        </w:rPr>
      </w:pPr>
    </w:p>
    <w:p w:rsidR="003E4597" w:rsidRPr="0002052D" w:rsidRDefault="0002052D" w:rsidP="00B32AF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="003E4597" w:rsidRPr="0002052D">
        <w:rPr>
          <w:rFonts w:ascii="Arial" w:hAnsi="Arial" w:cs="Arial"/>
          <w:bCs/>
        </w:rPr>
        <w:t xml:space="preserve">Утвердить Положение о муниципальной поддержке инвестиционной деятельности в </w:t>
      </w:r>
      <w:proofErr w:type="spellStart"/>
      <w:r w:rsidR="003E4597" w:rsidRPr="0002052D">
        <w:rPr>
          <w:rFonts w:ascii="Arial" w:hAnsi="Arial" w:cs="Arial"/>
          <w:bCs/>
        </w:rPr>
        <w:t>Карымском</w:t>
      </w:r>
      <w:proofErr w:type="spellEnd"/>
      <w:r w:rsidR="003E4597" w:rsidRPr="0002052D">
        <w:rPr>
          <w:rFonts w:ascii="Arial" w:hAnsi="Arial" w:cs="Arial"/>
          <w:bCs/>
        </w:rPr>
        <w:t xml:space="preserve"> сельском поселении, с</w:t>
      </w:r>
      <w:r w:rsidR="003E4597" w:rsidRPr="0002052D">
        <w:rPr>
          <w:rFonts w:ascii="Arial" w:hAnsi="Arial" w:cs="Arial"/>
          <w:bCs/>
        </w:rPr>
        <w:t>о</w:t>
      </w:r>
      <w:r w:rsidR="003E4597" w:rsidRPr="0002052D">
        <w:rPr>
          <w:rFonts w:ascii="Arial" w:hAnsi="Arial" w:cs="Arial"/>
          <w:bCs/>
        </w:rPr>
        <w:t>гласно приложения;</w:t>
      </w:r>
    </w:p>
    <w:p w:rsidR="003E4597" w:rsidRPr="0002052D" w:rsidRDefault="0002052D" w:rsidP="00B32A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E4597" w:rsidRPr="0002052D">
        <w:rPr>
          <w:rFonts w:ascii="Arial" w:hAnsi="Arial" w:cs="Arial"/>
        </w:rPr>
        <w:t>Настоящее Решение вступает в силу с момента его официального опубликования.</w:t>
      </w:r>
    </w:p>
    <w:p w:rsidR="003E4597" w:rsidRPr="0002052D" w:rsidRDefault="0002052D" w:rsidP="00B32A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3E4597" w:rsidRPr="0002052D">
        <w:rPr>
          <w:rFonts w:ascii="Arial" w:hAnsi="Arial" w:cs="Arial"/>
        </w:rPr>
        <w:t xml:space="preserve">Контроль за исполнением настоящего Решения возложить на Главу администрации </w:t>
      </w:r>
      <w:proofErr w:type="spellStart"/>
      <w:r w:rsidR="003E4597" w:rsidRPr="0002052D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3E4597" w:rsidRPr="0002052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E4597" w:rsidRPr="0002052D">
        <w:rPr>
          <w:rFonts w:ascii="Arial" w:hAnsi="Arial" w:cs="Arial"/>
        </w:rPr>
        <w:t>сельского поселения.</w:t>
      </w:r>
    </w:p>
    <w:p w:rsidR="003E4597" w:rsidRPr="0002052D" w:rsidRDefault="003E4597" w:rsidP="00B32AF7">
      <w:pPr>
        <w:jc w:val="both"/>
        <w:rPr>
          <w:rFonts w:ascii="Arial" w:hAnsi="Arial" w:cs="Arial"/>
        </w:rPr>
      </w:pPr>
    </w:p>
    <w:p w:rsidR="003E4597" w:rsidRPr="0002052D" w:rsidRDefault="003E4597" w:rsidP="00B32AF7">
      <w:pPr>
        <w:jc w:val="both"/>
        <w:rPr>
          <w:rFonts w:ascii="Arial" w:hAnsi="Arial" w:cs="Arial"/>
        </w:rPr>
      </w:pPr>
    </w:p>
    <w:p w:rsidR="003E4597" w:rsidRDefault="003E4597" w:rsidP="00B32AF7">
      <w:pPr>
        <w:outlineLvl w:val="0"/>
        <w:rPr>
          <w:rFonts w:ascii="Arial" w:eastAsiaTheme="minorHAnsi" w:hAnsi="Arial" w:cs="Arial"/>
          <w:lang w:eastAsia="en-US"/>
        </w:rPr>
      </w:pPr>
      <w:r w:rsidRPr="00B26A95">
        <w:rPr>
          <w:rFonts w:ascii="Arial" w:eastAsiaTheme="minorHAnsi" w:hAnsi="Arial" w:cs="Arial"/>
          <w:lang w:eastAsia="en-US"/>
        </w:rPr>
        <w:t>Председатель Думы</w:t>
      </w:r>
    </w:p>
    <w:p w:rsidR="003E4597" w:rsidRDefault="003E4597" w:rsidP="00B32AF7">
      <w:pPr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Глава </w:t>
      </w:r>
      <w:proofErr w:type="spellStart"/>
      <w:r>
        <w:rPr>
          <w:rFonts w:ascii="Arial" w:eastAsiaTheme="minorHAnsi" w:hAnsi="Arial" w:cs="Arial"/>
          <w:lang w:eastAsia="en-US"/>
        </w:rPr>
        <w:t>Карымского</w:t>
      </w:r>
      <w:proofErr w:type="spellEnd"/>
      <w:r>
        <w:rPr>
          <w:rFonts w:ascii="Arial" w:eastAsiaTheme="minorHAnsi" w:hAnsi="Arial" w:cs="Arial"/>
          <w:lang w:eastAsia="en-US"/>
        </w:rPr>
        <w:t xml:space="preserve"> сельского поселения</w:t>
      </w:r>
    </w:p>
    <w:p w:rsidR="003E4597" w:rsidRDefault="003E4597" w:rsidP="00B32AF7">
      <w:pPr>
        <w:outlineLvl w:val="0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О.И.Тихонова</w:t>
      </w:r>
      <w:proofErr w:type="spellEnd"/>
    </w:p>
    <w:p w:rsidR="003E4597" w:rsidRPr="00FF4F2E" w:rsidRDefault="003E4597" w:rsidP="00B32AF7"/>
    <w:p w:rsidR="003E4597" w:rsidRPr="0002052D" w:rsidRDefault="003E4597" w:rsidP="00B32AF7">
      <w:pPr>
        <w:jc w:val="right"/>
        <w:rPr>
          <w:rFonts w:ascii="Courier New" w:hAnsi="Courier New" w:cs="Courier New"/>
          <w:sz w:val="22"/>
          <w:szCs w:val="22"/>
        </w:rPr>
      </w:pPr>
      <w:r w:rsidRPr="0002052D">
        <w:rPr>
          <w:rFonts w:ascii="Courier New" w:hAnsi="Courier New" w:cs="Courier New"/>
          <w:sz w:val="22"/>
          <w:szCs w:val="22"/>
        </w:rPr>
        <w:t>Приложение к решению Думы</w:t>
      </w:r>
    </w:p>
    <w:p w:rsidR="003E4597" w:rsidRPr="0002052D" w:rsidRDefault="003E4597" w:rsidP="00B32AF7">
      <w:pPr>
        <w:jc w:val="right"/>
        <w:rPr>
          <w:rFonts w:ascii="Courier New" w:hAnsi="Courier New" w:cs="Courier New"/>
          <w:sz w:val="22"/>
          <w:szCs w:val="22"/>
        </w:rPr>
      </w:pPr>
      <w:r w:rsidRPr="0002052D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02052D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Карымского</w:t>
      </w:r>
      <w:proofErr w:type="spellEnd"/>
      <w:r w:rsidRPr="0002052D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</w:t>
      </w:r>
      <w:r w:rsidRPr="0002052D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3E4597" w:rsidRDefault="003E4597" w:rsidP="00B32AF7">
      <w:pPr>
        <w:jc w:val="right"/>
        <w:rPr>
          <w:rFonts w:ascii="Courier New" w:hAnsi="Courier New" w:cs="Courier New"/>
          <w:sz w:val="22"/>
          <w:szCs w:val="22"/>
        </w:rPr>
      </w:pPr>
      <w:r w:rsidRPr="0002052D">
        <w:rPr>
          <w:rFonts w:ascii="Courier New" w:hAnsi="Courier New" w:cs="Courier New"/>
          <w:sz w:val="22"/>
          <w:szCs w:val="22"/>
        </w:rPr>
        <w:lastRenderedPageBreak/>
        <w:t>от 18.05.2018 №34</w:t>
      </w:r>
    </w:p>
    <w:p w:rsidR="0002052D" w:rsidRPr="0002052D" w:rsidRDefault="0002052D" w:rsidP="00B32AF7">
      <w:pPr>
        <w:jc w:val="right"/>
        <w:rPr>
          <w:rFonts w:ascii="Arial" w:hAnsi="Arial" w:cs="Arial"/>
        </w:rPr>
      </w:pPr>
    </w:p>
    <w:p w:rsidR="003E4597" w:rsidRPr="0002052D" w:rsidRDefault="0002052D" w:rsidP="00B32A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02052D">
        <w:rPr>
          <w:rFonts w:ascii="Arial" w:hAnsi="Arial" w:cs="Arial"/>
          <w:b/>
          <w:sz w:val="30"/>
          <w:szCs w:val="30"/>
        </w:rPr>
        <w:t>Положение</w:t>
      </w:r>
    </w:p>
    <w:p w:rsidR="003E4597" w:rsidRDefault="0002052D" w:rsidP="00B32A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02052D">
        <w:rPr>
          <w:rFonts w:ascii="Arial" w:hAnsi="Arial" w:cs="Arial"/>
          <w:b/>
          <w:sz w:val="30"/>
          <w:szCs w:val="30"/>
        </w:rPr>
        <w:t xml:space="preserve">О муниципальной поддержке инвестиционной деятельности в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К</w:t>
      </w:r>
      <w:r w:rsidRPr="0002052D">
        <w:rPr>
          <w:rFonts w:ascii="Arial" w:hAnsi="Arial" w:cs="Arial"/>
          <w:b/>
          <w:bCs/>
          <w:sz w:val="30"/>
          <w:szCs w:val="30"/>
        </w:rPr>
        <w:t>арымском</w:t>
      </w:r>
      <w:proofErr w:type="spellEnd"/>
      <w:r w:rsidRPr="0002052D">
        <w:rPr>
          <w:rFonts w:ascii="Arial" w:hAnsi="Arial" w:cs="Arial"/>
          <w:b/>
          <w:bCs/>
          <w:sz w:val="30"/>
          <w:szCs w:val="30"/>
        </w:rPr>
        <w:t xml:space="preserve"> сельском поселении</w:t>
      </w:r>
    </w:p>
    <w:p w:rsidR="0002052D" w:rsidRPr="0002052D" w:rsidRDefault="0002052D" w:rsidP="00B32AF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E4597" w:rsidRDefault="0002052D" w:rsidP="00B32AF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E4597" w:rsidRPr="0002052D">
        <w:rPr>
          <w:rFonts w:ascii="Arial" w:hAnsi="Arial" w:cs="Arial"/>
        </w:rPr>
        <w:t>Общие положения</w:t>
      </w:r>
    </w:p>
    <w:p w:rsidR="0002052D" w:rsidRPr="0002052D" w:rsidRDefault="0002052D" w:rsidP="00B32AF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В настоящем Положении применяется следующее понятие:</w:t>
      </w:r>
    </w:p>
    <w:p w:rsid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  <w:u w:val="single"/>
        </w:rPr>
        <w:t>инвестиции</w:t>
      </w:r>
      <w:r w:rsidRPr="0002052D">
        <w:rPr>
          <w:rFonts w:ascii="Arial" w:hAnsi="Arial" w:cs="Arial"/>
        </w:rPr>
        <w:t xml:space="preserve"> - денежные средства, ценные бумаги, ин</w:t>
      </w:r>
      <w:r w:rsidR="0002052D">
        <w:rPr>
          <w:rFonts w:ascii="Arial" w:hAnsi="Arial" w:cs="Arial"/>
        </w:rPr>
        <w:t>ое имущество, в том числе имуще</w:t>
      </w:r>
      <w:r w:rsidRPr="0002052D">
        <w:rPr>
          <w:rFonts w:ascii="Arial" w:hAnsi="Arial" w:cs="Arial"/>
        </w:rPr>
        <w:t>ственные права, иные права, имеющие денежные оценку, вкладываемые в объекты пре</w:t>
      </w:r>
      <w:r w:rsidRPr="0002052D">
        <w:rPr>
          <w:rFonts w:ascii="Arial" w:hAnsi="Arial" w:cs="Arial"/>
        </w:rPr>
        <w:t>д</w:t>
      </w:r>
      <w:r w:rsidRPr="0002052D">
        <w:rPr>
          <w:rFonts w:ascii="Arial" w:hAnsi="Arial" w:cs="Arial"/>
        </w:rPr>
        <w:t>принимательской и (или) иной деятельности в целях получения прибыли и (или) достиж</w:t>
      </w:r>
      <w:r w:rsidRPr="0002052D">
        <w:rPr>
          <w:rFonts w:ascii="Arial" w:hAnsi="Arial" w:cs="Arial"/>
        </w:rPr>
        <w:t>е</w:t>
      </w:r>
      <w:r w:rsidRPr="0002052D">
        <w:rPr>
          <w:rFonts w:ascii="Arial" w:hAnsi="Arial" w:cs="Arial"/>
        </w:rPr>
        <w:t>ния и</w:t>
      </w:r>
      <w:r w:rsidR="0002052D">
        <w:rPr>
          <w:rFonts w:ascii="Arial" w:hAnsi="Arial" w:cs="Arial"/>
        </w:rPr>
        <w:t>ного полезного эффекта;</w:t>
      </w:r>
    </w:p>
    <w:p w:rsid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  <w:u w:val="single"/>
        </w:rPr>
        <w:t>инвестиционная деятельность</w:t>
      </w:r>
      <w:r w:rsidRPr="0002052D">
        <w:rPr>
          <w:rFonts w:ascii="Arial" w:hAnsi="Arial" w:cs="Arial"/>
        </w:rPr>
        <w:t xml:space="preserve"> - вложение инвестиций и осуществление практических действий в целях получения прибыли и (или) дост</w:t>
      </w:r>
      <w:r w:rsidR="0002052D">
        <w:rPr>
          <w:rFonts w:ascii="Arial" w:hAnsi="Arial" w:cs="Arial"/>
        </w:rPr>
        <w:t>ижения иного полезного эффекта;</w:t>
      </w:r>
    </w:p>
    <w:p w:rsid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  <w:u w:val="single"/>
        </w:rPr>
        <w:t>капитальные вложения</w:t>
      </w:r>
      <w:r w:rsidRPr="0002052D">
        <w:rPr>
          <w:rFonts w:ascii="Arial" w:hAnsi="Arial" w:cs="Arial"/>
        </w:rPr>
        <w:t xml:space="preserve"> - инвестиции в основной капитал (основные средства), в том числе затраты на новое строительство, расширение, р</w:t>
      </w:r>
      <w:r w:rsidR="0002052D">
        <w:rPr>
          <w:rFonts w:ascii="Arial" w:hAnsi="Arial" w:cs="Arial"/>
        </w:rPr>
        <w:t>еконструкцию и техническое пере</w:t>
      </w:r>
      <w:r w:rsidRPr="0002052D">
        <w:rPr>
          <w:rFonts w:ascii="Arial" w:hAnsi="Arial" w:cs="Arial"/>
        </w:rPr>
        <w:t>вооружение действующих предприятий, приобрете</w:t>
      </w:r>
      <w:r w:rsidR="0002052D">
        <w:rPr>
          <w:rFonts w:ascii="Arial" w:hAnsi="Arial" w:cs="Arial"/>
        </w:rPr>
        <w:t>ние машин, оборудования, инстру</w:t>
      </w:r>
      <w:r w:rsidRPr="0002052D">
        <w:rPr>
          <w:rFonts w:ascii="Arial" w:hAnsi="Arial" w:cs="Arial"/>
        </w:rPr>
        <w:t>мента, инвентаря, проектно-изыскате</w:t>
      </w:r>
      <w:r w:rsidR="0002052D">
        <w:rPr>
          <w:rFonts w:ascii="Arial" w:hAnsi="Arial" w:cs="Arial"/>
        </w:rPr>
        <w:t>льские работы и другие затраты;</w:t>
      </w:r>
    </w:p>
    <w:p w:rsid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  <w:u w:val="single"/>
        </w:rPr>
        <w:t>инвестиционный проект</w:t>
      </w:r>
      <w:r w:rsidRPr="0002052D">
        <w:rPr>
          <w:rFonts w:ascii="Arial" w:hAnsi="Arial" w:cs="Arial"/>
        </w:rPr>
        <w:t xml:space="preserve"> - обоснование экономической целесообразности, объема и ср</w:t>
      </w:r>
      <w:r w:rsidRPr="0002052D">
        <w:rPr>
          <w:rFonts w:ascii="Arial" w:hAnsi="Arial" w:cs="Arial"/>
        </w:rPr>
        <w:t>о</w:t>
      </w:r>
      <w:r w:rsidRPr="0002052D">
        <w:rPr>
          <w:rFonts w:ascii="Arial" w:hAnsi="Arial" w:cs="Arial"/>
        </w:rPr>
        <w:t xml:space="preserve">ков осуществления капитальных вложений, в том </w:t>
      </w:r>
      <w:r w:rsidR="0002052D">
        <w:rPr>
          <w:rFonts w:ascii="Arial" w:hAnsi="Arial" w:cs="Arial"/>
        </w:rPr>
        <w:t>числе необходимая проектно-смет</w:t>
      </w:r>
      <w:r w:rsidRPr="0002052D">
        <w:rPr>
          <w:rFonts w:ascii="Arial" w:hAnsi="Arial" w:cs="Arial"/>
        </w:rPr>
        <w:t>ная документ</w:t>
      </w:r>
      <w:r w:rsidRPr="0002052D">
        <w:rPr>
          <w:rFonts w:ascii="Arial" w:hAnsi="Arial" w:cs="Arial"/>
        </w:rPr>
        <w:t>а</w:t>
      </w:r>
      <w:r w:rsidRPr="0002052D">
        <w:rPr>
          <w:rFonts w:ascii="Arial" w:hAnsi="Arial" w:cs="Arial"/>
        </w:rPr>
        <w:t>ция, разработанная в соответствии с за</w:t>
      </w:r>
      <w:r w:rsidR="0002052D">
        <w:rPr>
          <w:rFonts w:ascii="Arial" w:hAnsi="Arial" w:cs="Arial"/>
        </w:rPr>
        <w:t>конодательством Российской Феде</w:t>
      </w:r>
      <w:r w:rsidRPr="0002052D">
        <w:rPr>
          <w:rFonts w:ascii="Arial" w:hAnsi="Arial" w:cs="Arial"/>
        </w:rPr>
        <w:t>рации и утвержденн</w:t>
      </w:r>
      <w:r w:rsidRPr="0002052D">
        <w:rPr>
          <w:rFonts w:ascii="Arial" w:hAnsi="Arial" w:cs="Arial"/>
        </w:rPr>
        <w:t>ы</w:t>
      </w:r>
      <w:r w:rsidRPr="0002052D">
        <w:rPr>
          <w:rFonts w:ascii="Arial" w:hAnsi="Arial" w:cs="Arial"/>
        </w:rPr>
        <w:t>ми в установленном порядке стандартами (нормами и правилами), а также описание практич</w:t>
      </w:r>
      <w:r w:rsidRPr="0002052D">
        <w:rPr>
          <w:rFonts w:ascii="Arial" w:hAnsi="Arial" w:cs="Arial"/>
        </w:rPr>
        <w:t>е</w:t>
      </w:r>
      <w:r w:rsidRPr="0002052D">
        <w:rPr>
          <w:rFonts w:ascii="Arial" w:hAnsi="Arial" w:cs="Arial"/>
        </w:rPr>
        <w:t>ских действий по осуществ</w:t>
      </w:r>
      <w:r w:rsidR="0002052D">
        <w:rPr>
          <w:rFonts w:ascii="Arial" w:hAnsi="Arial" w:cs="Arial"/>
        </w:rPr>
        <w:t>лению инвестиций (бизнес-план);</w:t>
      </w: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pacing w:val="2"/>
        </w:rPr>
      </w:pPr>
      <w:r w:rsidRPr="0002052D">
        <w:rPr>
          <w:rFonts w:ascii="Arial" w:hAnsi="Arial" w:cs="Arial"/>
          <w:color w:val="000000" w:themeColor="text1"/>
          <w:spacing w:val="2"/>
          <w:u w:val="single"/>
        </w:rPr>
        <w:t>приоритетный инвестиционный проект</w:t>
      </w:r>
      <w:r w:rsidRPr="0002052D">
        <w:rPr>
          <w:rFonts w:ascii="Arial" w:hAnsi="Arial" w:cs="Arial"/>
          <w:color w:val="000000" w:themeColor="text1"/>
          <w:spacing w:val="2"/>
        </w:rPr>
        <w:t xml:space="preserve"> - инвестиционный проект, су</w:t>
      </w:r>
      <w:r w:rsidRPr="0002052D">
        <w:rPr>
          <w:rFonts w:ascii="Arial" w:hAnsi="Arial" w:cs="Arial"/>
          <w:color w:val="000000" w:themeColor="text1"/>
          <w:spacing w:val="2"/>
        </w:rPr>
        <w:t>м</w:t>
      </w:r>
      <w:r w:rsidRPr="0002052D">
        <w:rPr>
          <w:rFonts w:ascii="Arial" w:hAnsi="Arial" w:cs="Arial"/>
          <w:color w:val="000000" w:themeColor="text1"/>
          <w:spacing w:val="2"/>
        </w:rPr>
        <w:t>марный объем капитальных вложений, который соответствует требованиям зак</w:t>
      </w:r>
      <w:r w:rsidRPr="0002052D">
        <w:rPr>
          <w:rFonts w:ascii="Arial" w:hAnsi="Arial" w:cs="Arial"/>
          <w:color w:val="000000" w:themeColor="text1"/>
          <w:spacing w:val="2"/>
        </w:rPr>
        <w:t>о</w:t>
      </w:r>
      <w:r w:rsidR="0002052D">
        <w:rPr>
          <w:rFonts w:ascii="Arial" w:hAnsi="Arial" w:cs="Arial"/>
          <w:color w:val="000000" w:themeColor="text1"/>
          <w:spacing w:val="2"/>
        </w:rPr>
        <w:t>нодательства Россий</w:t>
      </w:r>
      <w:r w:rsidRPr="0002052D">
        <w:rPr>
          <w:rFonts w:ascii="Arial" w:hAnsi="Arial" w:cs="Arial"/>
          <w:color w:val="000000" w:themeColor="text1"/>
          <w:spacing w:val="2"/>
        </w:rPr>
        <w:t>ской Федерации, включенный в перечень, утверждаемый Правительством Российской Фед</w:t>
      </w:r>
      <w:r w:rsidRPr="0002052D">
        <w:rPr>
          <w:rFonts w:ascii="Arial" w:hAnsi="Arial" w:cs="Arial"/>
          <w:color w:val="000000" w:themeColor="text1"/>
          <w:spacing w:val="2"/>
        </w:rPr>
        <w:t>е</w:t>
      </w:r>
      <w:r w:rsidRPr="0002052D">
        <w:rPr>
          <w:rFonts w:ascii="Arial" w:hAnsi="Arial" w:cs="Arial"/>
          <w:color w:val="000000" w:themeColor="text1"/>
          <w:spacing w:val="2"/>
        </w:rPr>
        <w:t>рации.</w:t>
      </w:r>
    </w:p>
    <w:p w:rsidR="003E4597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  <w:color w:val="000000" w:themeColor="text1"/>
        </w:rPr>
        <w:t>Иные понятия и термины, применяются в том же значении</w:t>
      </w:r>
      <w:r w:rsidRPr="0002052D">
        <w:rPr>
          <w:rFonts w:ascii="Arial" w:hAnsi="Arial" w:cs="Arial"/>
        </w:rPr>
        <w:t>, что и в Федеральном законе от 25.02.1999г. № 39-ФЗ «Об инвестиционной деятельности в Российской Федерации, осущест</w:t>
      </w:r>
      <w:r w:rsidRPr="0002052D">
        <w:rPr>
          <w:rFonts w:ascii="Arial" w:hAnsi="Arial" w:cs="Arial"/>
        </w:rPr>
        <w:t>в</w:t>
      </w:r>
      <w:r w:rsidRPr="0002052D">
        <w:rPr>
          <w:rFonts w:ascii="Arial" w:hAnsi="Arial" w:cs="Arial"/>
        </w:rPr>
        <w:t>ляемой в форме капитальных вложений», Бюджетном к</w:t>
      </w:r>
      <w:r w:rsidRPr="0002052D">
        <w:rPr>
          <w:rFonts w:ascii="Arial" w:hAnsi="Arial" w:cs="Arial"/>
        </w:rPr>
        <w:t>о</w:t>
      </w:r>
      <w:r w:rsidRPr="0002052D">
        <w:rPr>
          <w:rFonts w:ascii="Arial" w:hAnsi="Arial" w:cs="Arial"/>
        </w:rPr>
        <w:t>дексе РФ.</w:t>
      </w:r>
    </w:p>
    <w:p w:rsidR="0002052D" w:rsidRPr="0002052D" w:rsidRDefault="0002052D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E4597" w:rsidRDefault="0002052D" w:rsidP="00B32AF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E4597" w:rsidRPr="0002052D">
        <w:rPr>
          <w:rFonts w:ascii="Arial" w:hAnsi="Arial" w:cs="Arial"/>
        </w:rPr>
        <w:t>Принципы муниципальной поддержки инвестиционной деятельности</w:t>
      </w:r>
    </w:p>
    <w:p w:rsidR="0002052D" w:rsidRPr="0002052D" w:rsidRDefault="0002052D" w:rsidP="00B32AF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 xml:space="preserve">Муниципальная поддержка инвестиционной деятельности в </w:t>
      </w:r>
      <w:proofErr w:type="spellStart"/>
      <w:r w:rsidRPr="0002052D">
        <w:rPr>
          <w:rFonts w:ascii="Arial" w:hAnsi="Arial" w:cs="Arial"/>
          <w:color w:val="000000"/>
          <w:shd w:val="clear" w:color="auto" w:fill="FFFFFF"/>
        </w:rPr>
        <w:t>Карымском</w:t>
      </w:r>
      <w:proofErr w:type="spellEnd"/>
      <w:r w:rsidRPr="000205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052D">
        <w:rPr>
          <w:rFonts w:ascii="Arial" w:hAnsi="Arial" w:cs="Arial"/>
          <w:bCs/>
        </w:rPr>
        <w:t>сельском посел</w:t>
      </w:r>
      <w:r w:rsidRPr="0002052D">
        <w:rPr>
          <w:rFonts w:ascii="Arial" w:hAnsi="Arial" w:cs="Arial"/>
          <w:bCs/>
        </w:rPr>
        <w:t>е</w:t>
      </w:r>
      <w:r w:rsidRPr="0002052D">
        <w:rPr>
          <w:rFonts w:ascii="Arial" w:hAnsi="Arial" w:cs="Arial"/>
          <w:bCs/>
        </w:rPr>
        <w:t>нии</w:t>
      </w:r>
      <w:r w:rsidRPr="0002052D">
        <w:rPr>
          <w:rFonts w:ascii="Arial" w:hAnsi="Arial" w:cs="Arial"/>
        </w:rPr>
        <w:t xml:space="preserve"> основывается на принципах:</w:t>
      </w: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1) объективности и экономической обоснованности принимаемых решений;</w:t>
      </w: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2) открытости и доступности для всех инвесторов информации, необходимой для осущ</w:t>
      </w:r>
      <w:r w:rsidRPr="0002052D">
        <w:rPr>
          <w:rFonts w:ascii="Arial" w:hAnsi="Arial" w:cs="Arial"/>
        </w:rPr>
        <w:t>е</w:t>
      </w:r>
      <w:r w:rsidRPr="0002052D">
        <w:rPr>
          <w:rFonts w:ascii="Arial" w:hAnsi="Arial" w:cs="Arial"/>
        </w:rPr>
        <w:t>ствления инвестиционной деятельности;</w:t>
      </w: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 xml:space="preserve">3) равноправия инвесторов и </w:t>
      </w:r>
      <w:proofErr w:type="spellStart"/>
      <w:r w:rsidRPr="0002052D">
        <w:rPr>
          <w:rFonts w:ascii="Arial" w:hAnsi="Arial" w:cs="Arial"/>
        </w:rPr>
        <w:t>унифицированности</w:t>
      </w:r>
      <w:proofErr w:type="spellEnd"/>
      <w:r w:rsidRPr="0002052D">
        <w:rPr>
          <w:rFonts w:ascii="Arial" w:hAnsi="Arial" w:cs="Arial"/>
        </w:rPr>
        <w:t xml:space="preserve"> публичных процедур;</w:t>
      </w: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4) обязательности исполнения принятых решений;</w:t>
      </w: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5) взаимной ответственности органов местного самоуправления и субъектов инвестиц</w:t>
      </w:r>
      <w:r w:rsidRPr="0002052D">
        <w:rPr>
          <w:rFonts w:ascii="Arial" w:hAnsi="Arial" w:cs="Arial"/>
        </w:rPr>
        <w:t>и</w:t>
      </w:r>
      <w:r w:rsidRPr="0002052D">
        <w:rPr>
          <w:rFonts w:ascii="Arial" w:hAnsi="Arial" w:cs="Arial"/>
        </w:rPr>
        <w:t>онной деятельности;</w:t>
      </w: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6) сбалансированности публичных и частных интересов;</w:t>
      </w:r>
    </w:p>
    <w:p w:rsidR="003E4597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 xml:space="preserve">7) ясности и прозрачности инвестиционного процесса в </w:t>
      </w:r>
      <w:proofErr w:type="spellStart"/>
      <w:r w:rsidRPr="0002052D">
        <w:rPr>
          <w:rFonts w:ascii="Arial" w:hAnsi="Arial" w:cs="Arial"/>
          <w:color w:val="000000"/>
          <w:shd w:val="clear" w:color="auto" w:fill="FFFFFF"/>
        </w:rPr>
        <w:t>Карымском</w:t>
      </w:r>
      <w:proofErr w:type="spellEnd"/>
      <w:r w:rsidRPr="000205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052D">
        <w:rPr>
          <w:rFonts w:ascii="Arial" w:hAnsi="Arial" w:cs="Arial"/>
          <w:bCs/>
        </w:rPr>
        <w:t>сельском пос</w:t>
      </w:r>
      <w:r w:rsidRPr="0002052D">
        <w:rPr>
          <w:rFonts w:ascii="Arial" w:hAnsi="Arial" w:cs="Arial"/>
          <w:bCs/>
        </w:rPr>
        <w:t>е</w:t>
      </w:r>
      <w:r w:rsidRPr="0002052D">
        <w:rPr>
          <w:rFonts w:ascii="Arial" w:hAnsi="Arial" w:cs="Arial"/>
          <w:bCs/>
        </w:rPr>
        <w:t>лении</w:t>
      </w:r>
      <w:r w:rsidRPr="0002052D">
        <w:rPr>
          <w:rFonts w:ascii="Arial" w:hAnsi="Arial" w:cs="Arial"/>
        </w:rPr>
        <w:t>.</w:t>
      </w:r>
    </w:p>
    <w:p w:rsidR="0002052D" w:rsidRPr="0002052D" w:rsidRDefault="0002052D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E4597" w:rsidRDefault="0002052D" w:rsidP="00B32AF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 w:rsidR="003E4597" w:rsidRPr="0002052D">
        <w:rPr>
          <w:rFonts w:ascii="Arial" w:hAnsi="Arial" w:cs="Arial"/>
        </w:rPr>
        <w:t>Условия предоставления муниципальной поддержки инвестиционной деятельн</w:t>
      </w:r>
      <w:r w:rsidR="003E4597" w:rsidRPr="0002052D">
        <w:rPr>
          <w:rFonts w:ascii="Arial" w:hAnsi="Arial" w:cs="Arial"/>
        </w:rPr>
        <w:t>о</w:t>
      </w:r>
      <w:r w:rsidR="003E4597" w:rsidRPr="0002052D">
        <w:rPr>
          <w:rFonts w:ascii="Arial" w:hAnsi="Arial" w:cs="Arial"/>
        </w:rPr>
        <w:t>сти</w:t>
      </w:r>
    </w:p>
    <w:p w:rsidR="0002052D" w:rsidRPr="0002052D" w:rsidRDefault="0002052D" w:rsidP="00B32AF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1.Муниципальная поддержка предоставляется субъектам инвестиционной деятел</w:t>
      </w:r>
      <w:r w:rsidRPr="0002052D">
        <w:rPr>
          <w:rFonts w:ascii="Arial" w:hAnsi="Arial" w:cs="Arial"/>
        </w:rPr>
        <w:t>ь</w:t>
      </w:r>
      <w:r w:rsidRPr="0002052D">
        <w:rPr>
          <w:rFonts w:ascii="Arial" w:hAnsi="Arial" w:cs="Arial"/>
        </w:rPr>
        <w:t>ности, реализующим инвестиционные проекты, включенные в Реестр приоритетных инвестиц</w:t>
      </w:r>
      <w:r w:rsidRPr="0002052D">
        <w:rPr>
          <w:rFonts w:ascii="Arial" w:hAnsi="Arial" w:cs="Arial"/>
        </w:rPr>
        <w:t>и</w:t>
      </w:r>
      <w:r w:rsidRPr="0002052D">
        <w:rPr>
          <w:rFonts w:ascii="Arial" w:hAnsi="Arial" w:cs="Arial"/>
        </w:rPr>
        <w:t xml:space="preserve">онных проектов в </w:t>
      </w:r>
      <w:proofErr w:type="spellStart"/>
      <w:r w:rsidRPr="0002052D">
        <w:rPr>
          <w:rFonts w:ascii="Arial" w:hAnsi="Arial" w:cs="Arial"/>
          <w:color w:val="000000"/>
          <w:shd w:val="clear" w:color="auto" w:fill="FFFFFF"/>
        </w:rPr>
        <w:t>Карымском</w:t>
      </w:r>
      <w:proofErr w:type="spellEnd"/>
      <w:r w:rsidRPr="000205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052D">
        <w:rPr>
          <w:rFonts w:ascii="Arial" w:hAnsi="Arial" w:cs="Arial"/>
          <w:bCs/>
        </w:rPr>
        <w:t>сельском поселении</w:t>
      </w:r>
      <w:r w:rsidRPr="0002052D">
        <w:rPr>
          <w:rFonts w:ascii="Arial" w:hAnsi="Arial" w:cs="Arial"/>
        </w:rPr>
        <w:t>.</w:t>
      </w: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 xml:space="preserve">Реестр приоритетных инвестиционных проектов в </w:t>
      </w:r>
      <w:proofErr w:type="spellStart"/>
      <w:r w:rsidRPr="0002052D">
        <w:rPr>
          <w:rFonts w:ascii="Arial" w:hAnsi="Arial" w:cs="Arial"/>
          <w:color w:val="000000"/>
          <w:shd w:val="clear" w:color="auto" w:fill="FFFFFF"/>
        </w:rPr>
        <w:t>Карымском</w:t>
      </w:r>
      <w:proofErr w:type="spellEnd"/>
      <w:r w:rsidRPr="000205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052D">
        <w:rPr>
          <w:rFonts w:ascii="Arial" w:hAnsi="Arial" w:cs="Arial"/>
          <w:bCs/>
        </w:rPr>
        <w:t>сельском поселении</w:t>
      </w:r>
      <w:r w:rsidRPr="0002052D">
        <w:rPr>
          <w:rFonts w:ascii="Arial" w:hAnsi="Arial" w:cs="Arial"/>
        </w:rPr>
        <w:t xml:space="preserve"> утве</w:t>
      </w:r>
      <w:r w:rsidRPr="0002052D">
        <w:rPr>
          <w:rFonts w:ascii="Arial" w:hAnsi="Arial" w:cs="Arial"/>
        </w:rPr>
        <w:t>р</w:t>
      </w:r>
      <w:r w:rsidRPr="0002052D">
        <w:rPr>
          <w:rFonts w:ascii="Arial" w:hAnsi="Arial" w:cs="Arial"/>
        </w:rPr>
        <w:t xml:space="preserve">ждается решением Думы </w:t>
      </w:r>
      <w:proofErr w:type="spellStart"/>
      <w:r w:rsidRPr="0002052D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0205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052D">
        <w:rPr>
          <w:rFonts w:ascii="Arial" w:hAnsi="Arial" w:cs="Arial"/>
          <w:bCs/>
        </w:rPr>
        <w:t>сельского поселения</w:t>
      </w:r>
      <w:r w:rsidRPr="0002052D">
        <w:rPr>
          <w:rFonts w:ascii="Arial" w:hAnsi="Arial" w:cs="Arial"/>
        </w:rPr>
        <w:t>.</w:t>
      </w: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 xml:space="preserve">2.Порядок рассмотрения инвестиционных проектов и критерии их отбора для включения в Реестр приоритетных инвестиционных проектов в </w:t>
      </w:r>
      <w:proofErr w:type="spellStart"/>
      <w:r w:rsidRPr="0002052D">
        <w:rPr>
          <w:rFonts w:ascii="Arial" w:hAnsi="Arial" w:cs="Arial"/>
          <w:color w:val="000000"/>
          <w:shd w:val="clear" w:color="auto" w:fill="FFFFFF"/>
        </w:rPr>
        <w:t>Карымском</w:t>
      </w:r>
      <w:proofErr w:type="spellEnd"/>
      <w:r w:rsidRPr="000205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052D">
        <w:rPr>
          <w:rFonts w:ascii="Arial" w:hAnsi="Arial" w:cs="Arial"/>
          <w:bCs/>
        </w:rPr>
        <w:t>сельском поселении</w:t>
      </w:r>
      <w:r w:rsidRPr="0002052D">
        <w:rPr>
          <w:rFonts w:ascii="Arial" w:hAnsi="Arial" w:cs="Arial"/>
        </w:rPr>
        <w:t xml:space="preserve"> устанавлив</w:t>
      </w:r>
      <w:r w:rsidRPr="0002052D">
        <w:rPr>
          <w:rFonts w:ascii="Arial" w:hAnsi="Arial" w:cs="Arial"/>
        </w:rPr>
        <w:t>а</w:t>
      </w:r>
      <w:r w:rsidRPr="0002052D">
        <w:rPr>
          <w:rFonts w:ascii="Arial" w:hAnsi="Arial" w:cs="Arial"/>
        </w:rPr>
        <w:t xml:space="preserve">ются Думой </w:t>
      </w:r>
      <w:proofErr w:type="spellStart"/>
      <w:r w:rsidRPr="0002052D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0205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052D">
        <w:rPr>
          <w:rFonts w:ascii="Arial" w:hAnsi="Arial" w:cs="Arial"/>
          <w:bCs/>
        </w:rPr>
        <w:t>сельского поселения</w:t>
      </w:r>
      <w:r w:rsidRPr="0002052D">
        <w:rPr>
          <w:rFonts w:ascii="Arial" w:hAnsi="Arial" w:cs="Arial"/>
        </w:rPr>
        <w:t>.</w:t>
      </w: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3.Решение о предоставлении муниципальной поддержки субъекту инвестиционной деятельн</w:t>
      </w:r>
      <w:r w:rsidRPr="0002052D">
        <w:rPr>
          <w:rFonts w:ascii="Arial" w:hAnsi="Arial" w:cs="Arial"/>
        </w:rPr>
        <w:t>о</w:t>
      </w:r>
      <w:r w:rsidRPr="0002052D">
        <w:rPr>
          <w:rFonts w:ascii="Arial" w:hAnsi="Arial" w:cs="Arial"/>
        </w:rPr>
        <w:t xml:space="preserve">сти, составе мер муниципальной поддержки и ее общем объеме принимает Думой </w:t>
      </w:r>
      <w:proofErr w:type="spellStart"/>
      <w:r w:rsidRPr="0002052D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0205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052D">
        <w:rPr>
          <w:rFonts w:ascii="Arial" w:hAnsi="Arial" w:cs="Arial"/>
          <w:bCs/>
        </w:rPr>
        <w:t>сельского поселения</w:t>
      </w:r>
      <w:r w:rsidRPr="0002052D">
        <w:rPr>
          <w:rFonts w:ascii="Arial" w:hAnsi="Arial" w:cs="Arial"/>
        </w:rPr>
        <w:t xml:space="preserve"> по результатам отбора субъекта инвестиционной деятельности уполном</w:t>
      </w:r>
      <w:r w:rsidRPr="0002052D">
        <w:rPr>
          <w:rFonts w:ascii="Arial" w:hAnsi="Arial" w:cs="Arial"/>
        </w:rPr>
        <w:t>о</w:t>
      </w:r>
      <w:r w:rsidRPr="0002052D">
        <w:rPr>
          <w:rFonts w:ascii="Arial" w:hAnsi="Arial" w:cs="Arial"/>
        </w:rPr>
        <w:t>ченным органом.</w:t>
      </w: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 xml:space="preserve">4.После включения инвестиционного проекта в Реестр приоритетных инвестиционных проектов в </w:t>
      </w:r>
      <w:proofErr w:type="spellStart"/>
      <w:r w:rsidRPr="0002052D">
        <w:rPr>
          <w:rFonts w:ascii="Arial" w:hAnsi="Arial" w:cs="Arial"/>
          <w:color w:val="000000"/>
          <w:shd w:val="clear" w:color="auto" w:fill="FFFFFF"/>
        </w:rPr>
        <w:t>Карымском</w:t>
      </w:r>
      <w:proofErr w:type="spellEnd"/>
      <w:r w:rsidRPr="000205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052D">
        <w:rPr>
          <w:rFonts w:ascii="Arial" w:hAnsi="Arial" w:cs="Arial"/>
          <w:bCs/>
        </w:rPr>
        <w:t>сельском поселении</w:t>
      </w:r>
      <w:r w:rsidRPr="0002052D">
        <w:rPr>
          <w:rFonts w:ascii="Arial" w:hAnsi="Arial" w:cs="Arial"/>
        </w:rPr>
        <w:t xml:space="preserve"> между администрацией </w:t>
      </w:r>
      <w:proofErr w:type="spellStart"/>
      <w:r w:rsidRPr="0002052D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0205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052D">
        <w:rPr>
          <w:rFonts w:ascii="Arial" w:hAnsi="Arial" w:cs="Arial"/>
          <w:bCs/>
        </w:rPr>
        <w:t>сельского поселения</w:t>
      </w:r>
      <w:r w:rsidRPr="0002052D">
        <w:rPr>
          <w:rFonts w:ascii="Arial" w:hAnsi="Arial" w:cs="Arial"/>
        </w:rPr>
        <w:t xml:space="preserve"> и Инвестором заключается Соглашение об осуществлении деятельности, н</w:t>
      </w:r>
      <w:r w:rsidRPr="0002052D">
        <w:rPr>
          <w:rFonts w:ascii="Arial" w:hAnsi="Arial" w:cs="Arial"/>
        </w:rPr>
        <w:t>а</w:t>
      </w:r>
      <w:r w:rsidRPr="0002052D">
        <w:rPr>
          <w:rFonts w:ascii="Arial" w:hAnsi="Arial" w:cs="Arial"/>
        </w:rPr>
        <w:t>правленной на реализацию инвестиционного проекта (далее - Соглаш</w:t>
      </w:r>
      <w:r w:rsidRPr="0002052D">
        <w:rPr>
          <w:rFonts w:ascii="Arial" w:hAnsi="Arial" w:cs="Arial"/>
        </w:rPr>
        <w:t>е</w:t>
      </w:r>
      <w:r w:rsidRPr="0002052D">
        <w:rPr>
          <w:rFonts w:ascii="Arial" w:hAnsi="Arial" w:cs="Arial"/>
        </w:rPr>
        <w:t>ние).</w:t>
      </w: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5.Муниципальная поддержка не предоставляется субъектам инвестиционной деятельн</w:t>
      </w:r>
      <w:r w:rsidRPr="0002052D">
        <w:rPr>
          <w:rFonts w:ascii="Arial" w:hAnsi="Arial" w:cs="Arial"/>
        </w:rPr>
        <w:t>о</w:t>
      </w:r>
      <w:r w:rsidRPr="0002052D">
        <w:rPr>
          <w:rFonts w:ascii="Arial" w:hAnsi="Arial" w:cs="Arial"/>
        </w:rPr>
        <w:t>сти:</w:t>
      </w: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1) в отношении которых в установленном порядке принято решение о ликвидации или реорган</w:t>
      </w:r>
      <w:r w:rsidRPr="0002052D">
        <w:rPr>
          <w:rFonts w:ascii="Arial" w:hAnsi="Arial" w:cs="Arial"/>
        </w:rPr>
        <w:t>и</w:t>
      </w:r>
      <w:r w:rsidRPr="0002052D">
        <w:rPr>
          <w:rFonts w:ascii="Arial" w:hAnsi="Arial" w:cs="Arial"/>
        </w:rPr>
        <w:t>зации;</w:t>
      </w: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2) на имущество которых в судебном порядке наложен арест или обращено взыск</w:t>
      </w:r>
      <w:r w:rsidRPr="0002052D">
        <w:rPr>
          <w:rFonts w:ascii="Arial" w:hAnsi="Arial" w:cs="Arial"/>
        </w:rPr>
        <w:t>а</w:t>
      </w:r>
      <w:r w:rsidRPr="0002052D">
        <w:rPr>
          <w:rFonts w:ascii="Arial" w:hAnsi="Arial" w:cs="Arial"/>
        </w:rPr>
        <w:t>ние;</w:t>
      </w:r>
    </w:p>
    <w:p w:rsidR="003E4597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3) имеющим задолженность по налогам и сборам перед бюджетами всех уровней и государс</w:t>
      </w:r>
      <w:r w:rsidRPr="0002052D">
        <w:rPr>
          <w:rFonts w:ascii="Arial" w:hAnsi="Arial" w:cs="Arial"/>
        </w:rPr>
        <w:t>т</w:t>
      </w:r>
      <w:r w:rsidRPr="0002052D">
        <w:rPr>
          <w:rFonts w:ascii="Arial" w:hAnsi="Arial" w:cs="Arial"/>
        </w:rPr>
        <w:t>венными внебюджетными фондами.</w:t>
      </w:r>
    </w:p>
    <w:p w:rsidR="005755DC" w:rsidRPr="0002052D" w:rsidRDefault="005755DC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E4597" w:rsidRDefault="005755DC" w:rsidP="00B32AF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3E4597" w:rsidRPr="0002052D">
        <w:rPr>
          <w:rFonts w:ascii="Arial" w:hAnsi="Arial" w:cs="Arial"/>
        </w:rPr>
        <w:t>Меры муниципальной поддержки инвестиционной деятельности</w:t>
      </w:r>
    </w:p>
    <w:p w:rsidR="005755DC" w:rsidRPr="0002052D" w:rsidRDefault="005755DC" w:rsidP="00B32AF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 xml:space="preserve">Муниципальная поддержка инвестиционной деятельности в </w:t>
      </w:r>
      <w:proofErr w:type="spellStart"/>
      <w:r w:rsidRPr="0002052D">
        <w:rPr>
          <w:rFonts w:ascii="Arial" w:hAnsi="Arial" w:cs="Arial"/>
          <w:color w:val="000000"/>
          <w:shd w:val="clear" w:color="auto" w:fill="FFFFFF"/>
        </w:rPr>
        <w:t>Карымском</w:t>
      </w:r>
      <w:proofErr w:type="spellEnd"/>
      <w:r w:rsidRPr="000205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052D">
        <w:rPr>
          <w:rFonts w:ascii="Arial" w:hAnsi="Arial" w:cs="Arial"/>
          <w:bCs/>
        </w:rPr>
        <w:t>сельском посел</w:t>
      </w:r>
      <w:r w:rsidRPr="0002052D">
        <w:rPr>
          <w:rFonts w:ascii="Arial" w:hAnsi="Arial" w:cs="Arial"/>
          <w:bCs/>
        </w:rPr>
        <w:t>е</w:t>
      </w:r>
      <w:r w:rsidRPr="0002052D">
        <w:rPr>
          <w:rFonts w:ascii="Arial" w:hAnsi="Arial" w:cs="Arial"/>
          <w:bCs/>
        </w:rPr>
        <w:t>нии</w:t>
      </w:r>
      <w:r w:rsidRPr="0002052D">
        <w:rPr>
          <w:rFonts w:ascii="Arial" w:hAnsi="Arial" w:cs="Arial"/>
        </w:rPr>
        <w:t xml:space="preserve"> осуществляется в виде:</w:t>
      </w: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1) льгот по земельному налогу для субъектов инвестиционной деятельности, реализу</w:t>
      </w:r>
      <w:r w:rsidRPr="0002052D">
        <w:rPr>
          <w:rFonts w:ascii="Arial" w:hAnsi="Arial" w:cs="Arial"/>
        </w:rPr>
        <w:t>ю</w:t>
      </w:r>
      <w:r w:rsidRPr="0002052D">
        <w:rPr>
          <w:rFonts w:ascii="Arial" w:hAnsi="Arial" w:cs="Arial"/>
        </w:rPr>
        <w:t>щих приоритетные инвестиционные проекты;</w:t>
      </w: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2) льгот при расчете арендной платы за пользование земельными участками субъе</w:t>
      </w:r>
      <w:r w:rsidRPr="0002052D">
        <w:rPr>
          <w:rFonts w:ascii="Arial" w:hAnsi="Arial" w:cs="Arial"/>
        </w:rPr>
        <w:t>к</w:t>
      </w:r>
      <w:r w:rsidRPr="0002052D">
        <w:rPr>
          <w:rFonts w:ascii="Arial" w:hAnsi="Arial" w:cs="Arial"/>
        </w:rPr>
        <w:t>тами инвестиционной деятельности, реализующим приоритетные инвестиционные прое</w:t>
      </w:r>
      <w:r w:rsidRPr="0002052D">
        <w:rPr>
          <w:rFonts w:ascii="Arial" w:hAnsi="Arial" w:cs="Arial"/>
        </w:rPr>
        <w:t>к</w:t>
      </w:r>
      <w:r w:rsidRPr="0002052D">
        <w:rPr>
          <w:rFonts w:ascii="Arial" w:hAnsi="Arial" w:cs="Arial"/>
        </w:rPr>
        <w:t>ты;</w:t>
      </w: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3) предоставление инвестиционного налогового кредита в соответствии с Налоговым к</w:t>
      </w:r>
      <w:r w:rsidRPr="0002052D">
        <w:rPr>
          <w:rFonts w:ascii="Arial" w:hAnsi="Arial" w:cs="Arial"/>
        </w:rPr>
        <w:t>о</w:t>
      </w:r>
      <w:r w:rsidRPr="0002052D">
        <w:rPr>
          <w:rFonts w:ascii="Arial" w:hAnsi="Arial" w:cs="Arial"/>
        </w:rPr>
        <w:t>дексом РФ;</w:t>
      </w: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4) бюджетных инвестиций в объекты муниципальной собственности;</w:t>
      </w: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5) бюджетных инвестиций юридическим лицам, не являющимся государстве</w:t>
      </w:r>
      <w:r w:rsidRPr="0002052D">
        <w:rPr>
          <w:rFonts w:ascii="Arial" w:hAnsi="Arial" w:cs="Arial"/>
        </w:rPr>
        <w:t>н</w:t>
      </w:r>
      <w:r w:rsidRPr="0002052D">
        <w:rPr>
          <w:rFonts w:ascii="Arial" w:hAnsi="Arial" w:cs="Arial"/>
        </w:rPr>
        <w:t>ными или муниципальными учреждениями, государственными или муниципальными унита</w:t>
      </w:r>
      <w:r w:rsidRPr="0002052D">
        <w:rPr>
          <w:rFonts w:ascii="Arial" w:hAnsi="Arial" w:cs="Arial"/>
        </w:rPr>
        <w:t>р</w:t>
      </w:r>
      <w:r w:rsidRPr="0002052D">
        <w:rPr>
          <w:rFonts w:ascii="Arial" w:hAnsi="Arial" w:cs="Arial"/>
        </w:rPr>
        <w:t>ными предприятиями;</w:t>
      </w: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6) муниципальные гарантии;</w:t>
      </w:r>
    </w:p>
    <w:p w:rsidR="003E4597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7) организационного и информационного сопровождения инвестиционных прое</w:t>
      </w:r>
      <w:r w:rsidRPr="0002052D">
        <w:rPr>
          <w:rFonts w:ascii="Arial" w:hAnsi="Arial" w:cs="Arial"/>
        </w:rPr>
        <w:t>к</w:t>
      </w:r>
      <w:r w:rsidRPr="0002052D">
        <w:rPr>
          <w:rFonts w:ascii="Arial" w:hAnsi="Arial" w:cs="Arial"/>
        </w:rPr>
        <w:t>тов.</w:t>
      </w:r>
    </w:p>
    <w:p w:rsidR="005755DC" w:rsidRPr="0002052D" w:rsidRDefault="005755DC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E4597" w:rsidRDefault="005755DC" w:rsidP="00B32AF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3E4597" w:rsidRPr="0002052D">
        <w:rPr>
          <w:rFonts w:ascii="Arial" w:hAnsi="Arial" w:cs="Arial"/>
        </w:rPr>
        <w:t>Льготы по налогам для субъектов инвестиционной деятельности</w:t>
      </w:r>
    </w:p>
    <w:p w:rsidR="005755DC" w:rsidRPr="0002052D" w:rsidRDefault="005755DC" w:rsidP="00B32AF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1.Субъектам инвестиционной деятельности, реализующим инвестиционные проекты, включе</w:t>
      </w:r>
      <w:r w:rsidRPr="0002052D">
        <w:rPr>
          <w:rFonts w:ascii="Arial" w:hAnsi="Arial" w:cs="Arial"/>
        </w:rPr>
        <w:t>н</w:t>
      </w:r>
      <w:r w:rsidRPr="0002052D">
        <w:rPr>
          <w:rFonts w:ascii="Arial" w:hAnsi="Arial" w:cs="Arial"/>
        </w:rPr>
        <w:t xml:space="preserve">ные в Реестр приоритетных инвестиционных проектов в </w:t>
      </w:r>
      <w:proofErr w:type="spellStart"/>
      <w:r w:rsidRPr="0002052D">
        <w:rPr>
          <w:rFonts w:ascii="Arial" w:hAnsi="Arial" w:cs="Arial"/>
          <w:color w:val="000000"/>
          <w:shd w:val="clear" w:color="auto" w:fill="FFFFFF"/>
        </w:rPr>
        <w:lastRenderedPageBreak/>
        <w:t>Карымском</w:t>
      </w:r>
      <w:proofErr w:type="spellEnd"/>
      <w:r w:rsidRPr="000205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052D">
        <w:rPr>
          <w:rFonts w:ascii="Arial" w:hAnsi="Arial" w:cs="Arial"/>
          <w:bCs/>
        </w:rPr>
        <w:t>сельском поселении</w:t>
      </w:r>
      <w:r w:rsidRPr="0002052D">
        <w:rPr>
          <w:rFonts w:ascii="Arial" w:hAnsi="Arial" w:cs="Arial"/>
        </w:rPr>
        <w:t>, устанавливается льгота по земельному налогу в виде понижения ставки по указа</w:t>
      </w:r>
      <w:r w:rsidRPr="0002052D">
        <w:rPr>
          <w:rFonts w:ascii="Arial" w:hAnsi="Arial" w:cs="Arial"/>
        </w:rPr>
        <w:t>н</w:t>
      </w:r>
      <w:r w:rsidRPr="0002052D">
        <w:rPr>
          <w:rFonts w:ascii="Arial" w:hAnsi="Arial" w:cs="Arial"/>
        </w:rPr>
        <w:t>ному налогу.</w:t>
      </w: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 xml:space="preserve">2.Льгота по земельному налогу, предоставляется в размерах и порядке, утвержденным решением Думы </w:t>
      </w:r>
      <w:proofErr w:type="spellStart"/>
      <w:r w:rsidRPr="0002052D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0205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052D">
        <w:rPr>
          <w:rFonts w:ascii="Arial" w:hAnsi="Arial" w:cs="Arial"/>
          <w:bCs/>
        </w:rPr>
        <w:t>сельского поселения</w:t>
      </w:r>
      <w:r w:rsidRPr="0002052D">
        <w:rPr>
          <w:rFonts w:ascii="Arial" w:hAnsi="Arial" w:cs="Arial"/>
        </w:rPr>
        <w:t>.</w:t>
      </w: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3.Обязательным условием установления льготы по налогу является ведение субъектом инвестиционной деятельности раздельного бухгалтерского учета операций по о</w:t>
      </w:r>
      <w:r w:rsidRPr="0002052D">
        <w:rPr>
          <w:rFonts w:ascii="Arial" w:hAnsi="Arial" w:cs="Arial"/>
        </w:rPr>
        <w:t>с</w:t>
      </w:r>
      <w:r w:rsidRPr="0002052D">
        <w:rPr>
          <w:rFonts w:ascii="Arial" w:hAnsi="Arial" w:cs="Arial"/>
        </w:rPr>
        <w:t>новной деятельности и деятельности, связанной с осуществлением инвестиционного пр</w:t>
      </w:r>
      <w:r w:rsidRPr="0002052D">
        <w:rPr>
          <w:rFonts w:ascii="Arial" w:hAnsi="Arial" w:cs="Arial"/>
        </w:rPr>
        <w:t>о</w:t>
      </w:r>
      <w:r w:rsidRPr="0002052D">
        <w:rPr>
          <w:rFonts w:ascii="Arial" w:hAnsi="Arial" w:cs="Arial"/>
        </w:rPr>
        <w:t>екта.</w:t>
      </w: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4.В случае если субъект инвестиционной деятельности, в отношении которого у</w:t>
      </w:r>
      <w:r w:rsidRPr="0002052D">
        <w:rPr>
          <w:rFonts w:ascii="Arial" w:hAnsi="Arial" w:cs="Arial"/>
        </w:rPr>
        <w:t>с</w:t>
      </w:r>
      <w:r w:rsidRPr="0002052D">
        <w:rPr>
          <w:rFonts w:ascii="Arial" w:hAnsi="Arial" w:cs="Arial"/>
        </w:rPr>
        <w:t>тановлен льготный режим налогообложения, не выполнил обязательства по реализации инвестиц</w:t>
      </w:r>
      <w:r w:rsidRPr="0002052D">
        <w:rPr>
          <w:rFonts w:ascii="Arial" w:hAnsi="Arial" w:cs="Arial"/>
        </w:rPr>
        <w:t>и</w:t>
      </w:r>
      <w:r w:rsidRPr="0002052D">
        <w:rPr>
          <w:rFonts w:ascii="Arial" w:hAnsi="Arial" w:cs="Arial"/>
        </w:rPr>
        <w:t>онного проекта в соответствии с заключенным с ним Соглашением, субъект инвестиционной деятельн</w:t>
      </w:r>
      <w:r w:rsidRPr="0002052D">
        <w:rPr>
          <w:rFonts w:ascii="Arial" w:hAnsi="Arial" w:cs="Arial"/>
        </w:rPr>
        <w:t>о</w:t>
      </w:r>
      <w:r w:rsidRPr="0002052D">
        <w:rPr>
          <w:rFonts w:ascii="Arial" w:hAnsi="Arial" w:cs="Arial"/>
        </w:rPr>
        <w:t xml:space="preserve">сти обязан </w:t>
      </w:r>
      <w:proofErr w:type="gramStart"/>
      <w:r w:rsidRPr="0002052D">
        <w:rPr>
          <w:rFonts w:ascii="Arial" w:hAnsi="Arial" w:cs="Arial"/>
        </w:rPr>
        <w:t>в срок</w:t>
      </w:r>
      <w:proofErr w:type="gramEnd"/>
      <w:r w:rsidRPr="0002052D">
        <w:rPr>
          <w:rFonts w:ascii="Arial" w:hAnsi="Arial" w:cs="Arial"/>
        </w:rPr>
        <w:t xml:space="preserve"> установленный действующим законодательством прои</w:t>
      </w:r>
      <w:r w:rsidRPr="0002052D">
        <w:rPr>
          <w:rFonts w:ascii="Arial" w:hAnsi="Arial" w:cs="Arial"/>
        </w:rPr>
        <w:t>з</w:t>
      </w:r>
      <w:r w:rsidRPr="0002052D">
        <w:rPr>
          <w:rFonts w:ascii="Arial" w:hAnsi="Arial" w:cs="Arial"/>
        </w:rPr>
        <w:t>вести полную компенсацию. Средств, фактически предоста</w:t>
      </w:r>
      <w:r w:rsidRPr="0002052D">
        <w:rPr>
          <w:rFonts w:ascii="Arial" w:hAnsi="Arial" w:cs="Arial"/>
        </w:rPr>
        <w:t>в</w:t>
      </w:r>
      <w:r w:rsidRPr="0002052D">
        <w:rPr>
          <w:rFonts w:ascii="Arial" w:hAnsi="Arial" w:cs="Arial"/>
        </w:rPr>
        <w:t>ленных ему в виде налоговых льгот за весь срок действия заключенного с ним Согл</w:t>
      </w:r>
      <w:r w:rsidRPr="0002052D">
        <w:rPr>
          <w:rFonts w:ascii="Arial" w:hAnsi="Arial" w:cs="Arial"/>
        </w:rPr>
        <w:t>а</w:t>
      </w:r>
      <w:r w:rsidRPr="0002052D">
        <w:rPr>
          <w:rFonts w:ascii="Arial" w:hAnsi="Arial" w:cs="Arial"/>
        </w:rPr>
        <w:t>шения.</w:t>
      </w:r>
    </w:p>
    <w:p w:rsidR="003E4597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5.Заключенное Соглашение с субъектом инвестиционной деятельности подлежит пер</w:t>
      </w:r>
      <w:r w:rsidRPr="0002052D">
        <w:rPr>
          <w:rFonts w:ascii="Arial" w:hAnsi="Arial" w:cs="Arial"/>
        </w:rPr>
        <w:t>е</w:t>
      </w:r>
      <w:r w:rsidRPr="0002052D">
        <w:rPr>
          <w:rFonts w:ascii="Arial" w:hAnsi="Arial" w:cs="Arial"/>
        </w:rPr>
        <w:t>смотру в случае изменения налогового законодательства РФ, если изменения затраг</w:t>
      </w:r>
      <w:r w:rsidRPr="0002052D">
        <w:rPr>
          <w:rFonts w:ascii="Arial" w:hAnsi="Arial" w:cs="Arial"/>
        </w:rPr>
        <w:t>и</w:t>
      </w:r>
      <w:r w:rsidRPr="0002052D">
        <w:rPr>
          <w:rFonts w:ascii="Arial" w:hAnsi="Arial" w:cs="Arial"/>
        </w:rPr>
        <w:t>вают положения Соглашения в части предоставления налоговых льгот.</w:t>
      </w:r>
    </w:p>
    <w:p w:rsidR="005755DC" w:rsidRPr="0002052D" w:rsidRDefault="005755DC" w:rsidP="00B32AF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3E4597" w:rsidRPr="0002052D" w:rsidRDefault="005755DC" w:rsidP="00B32A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3E4597" w:rsidRPr="0002052D">
        <w:rPr>
          <w:rFonts w:ascii="Arial" w:hAnsi="Arial" w:cs="Arial"/>
        </w:rPr>
        <w:t>Льготы при расчете арендной платы за пользование земельными участками</w:t>
      </w:r>
    </w:p>
    <w:p w:rsidR="003E4597" w:rsidRDefault="003E4597" w:rsidP="00B32A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2052D">
        <w:rPr>
          <w:rFonts w:ascii="Arial" w:hAnsi="Arial" w:cs="Arial"/>
        </w:rPr>
        <w:t>субъектами инвестиционной деятельности</w:t>
      </w:r>
    </w:p>
    <w:p w:rsidR="005755DC" w:rsidRPr="0002052D" w:rsidRDefault="005755DC" w:rsidP="00B32AF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1.Субъектам инвестиционной деятельности, реализующим инвестиционные проекты, включе</w:t>
      </w:r>
      <w:r w:rsidRPr="0002052D">
        <w:rPr>
          <w:rFonts w:ascii="Arial" w:hAnsi="Arial" w:cs="Arial"/>
        </w:rPr>
        <w:t>н</w:t>
      </w:r>
      <w:r w:rsidRPr="0002052D">
        <w:rPr>
          <w:rFonts w:ascii="Arial" w:hAnsi="Arial" w:cs="Arial"/>
        </w:rPr>
        <w:t>ны</w:t>
      </w:r>
      <w:r w:rsidR="005755DC">
        <w:rPr>
          <w:rFonts w:ascii="Arial" w:hAnsi="Arial" w:cs="Arial"/>
        </w:rPr>
        <w:t xml:space="preserve">е </w:t>
      </w:r>
      <w:r w:rsidRPr="0002052D">
        <w:rPr>
          <w:rFonts w:ascii="Arial" w:hAnsi="Arial" w:cs="Arial"/>
        </w:rPr>
        <w:t xml:space="preserve">в Реестр приоритетных инвестиционных проектов в </w:t>
      </w:r>
      <w:proofErr w:type="spellStart"/>
      <w:r w:rsidRPr="0002052D">
        <w:rPr>
          <w:rFonts w:ascii="Arial" w:hAnsi="Arial" w:cs="Arial"/>
          <w:color w:val="000000"/>
          <w:shd w:val="clear" w:color="auto" w:fill="FFFFFF"/>
        </w:rPr>
        <w:t>Карымском</w:t>
      </w:r>
      <w:proofErr w:type="spellEnd"/>
      <w:r w:rsidRPr="000205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052D">
        <w:rPr>
          <w:rFonts w:ascii="Arial" w:hAnsi="Arial" w:cs="Arial"/>
          <w:bCs/>
        </w:rPr>
        <w:t>сельском поселении</w:t>
      </w:r>
      <w:r w:rsidRPr="0002052D">
        <w:rPr>
          <w:rFonts w:ascii="Arial" w:hAnsi="Arial" w:cs="Arial"/>
        </w:rPr>
        <w:t>, устанавливается льгота при расчете арендной платы за пользование земельн</w:t>
      </w:r>
      <w:r w:rsidRPr="0002052D">
        <w:rPr>
          <w:rFonts w:ascii="Arial" w:hAnsi="Arial" w:cs="Arial"/>
        </w:rPr>
        <w:t>ы</w:t>
      </w:r>
      <w:r w:rsidRPr="0002052D">
        <w:rPr>
          <w:rFonts w:ascii="Arial" w:hAnsi="Arial" w:cs="Arial"/>
        </w:rPr>
        <w:t>ми участками в виде понижения коэффициента, зависящего от зоны градостроительной це</w:t>
      </w:r>
      <w:r w:rsidRPr="0002052D">
        <w:rPr>
          <w:rFonts w:ascii="Arial" w:hAnsi="Arial" w:cs="Arial"/>
        </w:rPr>
        <w:t>н</w:t>
      </w:r>
      <w:r w:rsidRPr="0002052D">
        <w:rPr>
          <w:rFonts w:ascii="Arial" w:hAnsi="Arial" w:cs="Arial"/>
        </w:rPr>
        <w:t>ности.</w:t>
      </w: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2.Льгота при расчете арендной платы за пользование земельными участками, предоста</w:t>
      </w:r>
      <w:r w:rsidRPr="0002052D">
        <w:rPr>
          <w:rFonts w:ascii="Arial" w:hAnsi="Arial" w:cs="Arial"/>
        </w:rPr>
        <w:t>в</w:t>
      </w:r>
      <w:r w:rsidRPr="0002052D">
        <w:rPr>
          <w:rFonts w:ascii="Arial" w:hAnsi="Arial" w:cs="Arial"/>
        </w:rPr>
        <w:t xml:space="preserve">ляется в размерах и порядке, утвержденным решением Думы </w:t>
      </w:r>
      <w:proofErr w:type="spellStart"/>
      <w:r w:rsidRPr="0002052D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0205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052D">
        <w:rPr>
          <w:rFonts w:ascii="Arial" w:hAnsi="Arial" w:cs="Arial"/>
          <w:bCs/>
        </w:rPr>
        <w:t>сельского пос</w:t>
      </w:r>
      <w:r w:rsidRPr="0002052D">
        <w:rPr>
          <w:rFonts w:ascii="Arial" w:hAnsi="Arial" w:cs="Arial"/>
          <w:bCs/>
        </w:rPr>
        <w:t>е</w:t>
      </w:r>
      <w:r w:rsidRPr="0002052D">
        <w:rPr>
          <w:rFonts w:ascii="Arial" w:hAnsi="Arial" w:cs="Arial"/>
          <w:bCs/>
        </w:rPr>
        <w:t>ления</w:t>
      </w:r>
      <w:r w:rsidRPr="0002052D">
        <w:rPr>
          <w:rFonts w:ascii="Arial" w:hAnsi="Arial" w:cs="Arial"/>
        </w:rPr>
        <w:t xml:space="preserve"> от 18.05.2018</w:t>
      </w:r>
      <w:r w:rsidR="005755DC">
        <w:rPr>
          <w:rFonts w:ascii="Arial" w:hAnsi="Arial" w:cs="Arial"/>
        </w:rPr>
        <w:t>г. №</w:t>
      </w:r>
      <w:r w:rsidRPr="0002052D">
        <w:rPr>
          <w:rFonts w:ascii="Arial" w:hAnsi="Arial" w:cs="Arial"/>
        </w:rPr>
        <w:t xml:space="preserve"> «Об утверждении порядка оценки бюджетной, социальной и эк</w:t>
      </w:r>
      <w:r w:rsidRPr="0002052D">
        <w:rPr>
          <w:rFonts w:ascii="Arial" w:hAnsi="Arial" w:cs="Arial"/>
        </w:rPr>
        <w:t>о</w:t>
      </w:r>
      <w:r w:rsidRPr="0002052D">
        <w:rPr>
          <w:rFonts w:ascii="Arial" w:hAnsi="Arial" w:cs="Arial"/>
        </w:rPr>
        <w:t>номической эффективн</w:t>
      </w:r>
      <w:r w:rsidR="005755DC">
        <w:rPr>
          <w:rFonts w:ascii="Arial" w:hAnsi="Arial" w:cs="Arial"/>
        </w:rPr>
        <w:t>ости предоставленных</w:t>
      </w:r>
      <w:r w:rsidRPr="0002052D">
        <w:rPr>
          <w:rFonts w:ascii="Arial" w:hAnsi="Arial" w:cs="Arial"/>
        </w:rPr>
        <w:t xml:space="preserve"> (планируемых к предоставлению) налог</w:t>
      </w:r>
      <w:r w:rsidRPr="0002052D">
        <w:rPr>
          <w:rFonts w:ascii="Arial" w:hAnsi="Arial" w:cs="Arial"/>
        </w:rPr>
        <w:t>о</w:t>
      </w:r>
      <w:r w:rsidRPr="0002052D">
        <w:rPr>
          <w:rFonts w:ascii="Arial" w:hAnsi="Arial" w:cs="Arial"/>
        </w:rPr>
        <w:t xml:space="preserve">вых льгот в </w:t>
      </w:r>
      <w:proofErr w:type="spellStart"/>
      <w:r w:rsidRPr="0002052D">
        <w:rPr>
          <w:rFonts w:ascii="Arial" w:hAnsi="Arial" w:cs="Arial"/>
          <w:color w:val="000000"/>
          <w:shd w:val="clear" w:color="auto" w:fill="FFFFFF"/>
        </w:rPr>
        <w:t>Карымском</w:t>
      </w:r>
      <w:proofErr w:type="spellEnd"/>
      <w:r w:rsidRPr="000205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052D">
        <w:rPr>
          <w:rFonts w:ascii="Arial" w:hAnsi="Arial" w:cs="Arial"/>
        </w:rPr>
        <w:t>сельском поселении».</w:t>
      </w:r>
    </w:p>
    <w:p w:rsidR="003E4597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3.В случае если субъект инвестиционной деятельности, в отношении которого у</w:t>
      </w:r>
      <w:r w:rsidRPr="0002052D">
        <w:rPr>
          <w:rFonts w:ascii="Arial" w:hAnsi="Arial" w:cs="Arial"/>
        </w:rPr>
        <w:t>с</w:t>
      </w:r>
      <w:r w:rsidRPr="0002052D">
        <w:rPr>
          <w:rFonts w:ascii="Arial" w:hAnsi="Arial" w:cs="Arial"/>
        </w:rPr>
        <w:t>тановлен льготный режим при расчете размера арендной платы за пользование земельными учас</w:t>
      </w:r>
      <w:r w:rsidRPr="0002052D">
        <w:rPr>
          <w:rFonts w:ascii="Arial" w:hAnsi="Arial" w:cs="Arial"/>
        </w:rPr>
        <w:t>т</w:t>
      </w:r>
      <w:r w:rsidRPr="0002052D">
        <w:rPr>
          <w:rFonts w:ascii="Arial" w:hAnsi="Arial" w:cs="Arial"/>
        </w:rPr>
        <w:t>ками, не выполнил обязательства по реализации инвестиционного проекта, неу</w:t>
      </w:r>
      <w:r w:rsidRPr="0002052D">
        <w:rPr>
          <w:rFonts w:ascii="Arial" w:hAnsi="Arial" w:cs="Arial"/>
        </w:rPr>
        <w:t>п</w:t>
      </w:r>
      <w:r w:rsidRPr="0002052D">
        <w:rPr>
          <w:rFonts w:ascii="Arial" w:hAnsi="Arial" w:cs="Arial"/>
        </w:rPr>
        <w:t>лаченные в связи с этим суммы арендной платы за весь период льготного расчета подл</w:t>
      </w:r>
      <w:r w:rsidRPr="0002052D">
        <w:rPr>
          <w:rFonts w:ascii="Arial" w:hAnsi="Arial" w:cs="Arial"/>
        </w:rPr>
        <w:t>е</w:t>
      </w:r>
      <w:r w:rsidRPr="0002052D">
        <w:rPr>
          <w:rFonts w:ascii="Arial" w:hAnsi="Arial" w:cs="Arial"/>
        </w:rPr>
        <w:t>жат уплате в местный бюджет.</w:t>
      </w:r>
    </w:p>
    <w:p w:rsidR="005755DC" w:rsidRPr="0002052D" w:rsidRDefault="005755DC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E4597" w:rsidRDefault="005755DC" w:rsidP="00B32A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3E4597" w:rsidRPr="0002052D">
        <w:rPr>
          <w:rFonts w:ascii="Arial" w:hAnsi="Arial" w:cs="Arial"/>
        </w:rPr>
        <w:t>Предоставление инвестиционного налогового кредита</w:t>
      </w:r>
    </w:p>
    <w:p w:rsidR="005755DC" w:rsidRPr="0002052D" w:rsidRDefault="005755DC" w:rsidP="00B32AF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1.Инвестиционный налоговый кредит представляет собой такое изменение срока уплаты налога, при котором организации, реализующей инвестиционные проекты, вкл</w:t>
      </w:r>
      <w:r w:rsidRPr="0002052D">
        <w:rPr>
          <w:rFonts w:ascii="Arial" w:hAnsi="Arial" w:cs="Arial"/>
        </w:rPr>
        <w:t>ю</w:t>
      </w:r>
      <w:r w:rsidR="005755DC">
        <w:rPr>
          <w:rFonts w:ascii="Arial" w:hAnsi="Arial" w:cs="Arial"/>
        </w:rPr>
        <w:t>ченные</w:t>
      </w:r>
      <w:r w:rsidRPr="0002052D">
        <w:rPr>
          <w:rFonts w:ascii="Arial" w:hAnsi="Arial" w:cs="Arial"/>
        </w:rPr>
        <w:t xml:space="preserve"> в Реестр приоритетных инвестиционных проектов в </w:t>
      </w:r>
      <w:proofErr w:type="spellStart"/>
      <w:r w:rsidRPr="0002052D">
        <w:rPr>
          <w:rFonts w:ascii="Arial" w:hAnsi="Arial" w:cs="Arial"/>
          <w:color w:val="000000"/>
          <w:shd w:val="clear" w:color="auto" w:fill="FFFFFF"/>
        </w:rPr>
        <w:t>Карымском</w:t>
      </w:r>
      <w:proofErr w:type="spellEnd"/>
      <w:r w:rsidRPr="000205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052D">
        <w:rPr>
          <w:rFonts w:ascii="Arial" w:hAnsi="Arial" w:cs="Arial"/>
          <w:bCs/>
        </w:rPr>
        <w:t>сельском поселении</w:t>
      </w:r>
      <w:r w:rsidRPr="0002052D">
        <w:rPr>
          <w:rFonts w:ascii="Arial" w:hAnsi="Arial" w:cs="Arial"/>
        </w:rPr>
        <w:t>, пр</w:t>
      </w:r>
      <w:r w:rsidRPr="0002052D">
        <w:rPr>
          <w:rFonts w:ascii="Arial" w:hAnsi="Arial" w:cs="Arial"/>
        </w:rPr>
        <w:t>е</w:t>
      </w:r>
      <w:r w:rsidRPr="0002052D">
        <w:rPr>
          <w:rFonts w:ascii="Arial" w:hAnsi="Arial" w:cs="Arial"/>
        </w:rPr>
        <w:t>доставляется возможность в течении определенного срока и в определенных пред</w:t>
      </w:r>
      <w:r w:rsidRPr="0002052D">
        <w:rPr>
          <w:rFonts w:ascii="Arial" w:hAnsi="Arial" w:cs="Arial"/>
        </w:rPr>
        <w:t>е</w:t>
      </w:r>
      <w:r w:rsidRPr="0002052D">
        <w:rPr>
          <w:rFonts w:ascii="Arial" w:hAnsi="Arial" w:cs="Arial"/>
        </w:rPr>
        <w:t>лах уменьшать свои платежи по налогу с последующей поэтапной упл</w:t>
      </w:r>
      <w:r w:rsidRPr="0002052D">
        <w:rPr>
          <w:rFonts w:ascii="Arial" w:hAnsi="Arial" w:cs="Arial"/>
        </w:rPr>
        <w:t>а</w:t>
      </w:r>
      <w:r w:rsidRPr="0002052D">
        <w:rPr>
          <w:rFonts w:ascii="Arial" w:hAnsi="Arial" w:cs="Arial"/>
        </w:rPr>
        <w:t>той суммы кредита и начисленных процентов, в соответствии со статьей 66-68 Бю</w:t>
      </w:r>
      <w:r w:rsidRPr="0002052D">
        <w:rPr>
          <w:rFonts w:ascii="Arial" w:hAnsi="Arial" w:cs="Arial"/>
        </w:rPr>
        <w:t>д</w:t>
      </w:r>
      <w:r w:rsidRPr="0002052D">
        <w:rPr>
          <w:rFonts w:ascii="Arial" w:hAnsi="Arial" w:cs="Arial"/>
        </w:rPr>
        <w:t>жетного кодекса РФ.</w:t>
      </w: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2.Инвестиционный налоговый кредит может быть предоставлен на срок от одного года до пяти лет.</w:t>
      </w: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lastRenderedPageBreak/>
        <w:t>3.Уменьшение производится по каждому платежу соответствующего налога, по к</w:t>
      </w:r>
      <w:r w:rsidRPr="0002052D">
        <w:rPr>
          <w:rFonts w:ascii="Arial" w:hAnsi="Arial" w:cs="Arial"/>
        </w:rPr>
        <w:t>о</w:t>
      </w:r>
      <w:r w:rsidRPr="0002052D">
        <w:rPr>
          <w:rFonts w:ascii="Arial" w:hAnsi="Arial" w:cs="Arial"/>
        </w:rPr>
        <w:t>торому представлен инвестиционный налоговый кредит, за каждый отчетный пер</w:t>
      </w:r>
      <w:r w:rsidRPr="0002052D">
        <w:rPr>
          <w:rFonts w:ascii="Arial" w:hAnsi="Arial" w:cs="Arial"/>
        </w:rPr>
        <w:t>и</w:t>
      </w:r>
      <w:r w:rsidRPr="0002052D">
        <w:rPr>
          <w:rFonts w:ascii="Arial" w:hAnsi="Arial" w:cs="Arial"/>
        </w:rPr>
        <w:t>од до тех пор, пока сумма, не уплаченная организацией в результате всех таких уменьшений (накопле</w:t>
      </w:r>
      <w:r w:rsidRPr="0002052D">
        <w:rPr>
          <w:rFonts w:ascii="Arial" w:hAnsi="Arial" w:cs="Arial"/>
        </w:rPr>
        <w:t>н</w:t>
      </w:r>
      <w:r w:rsidRPr="0002052D">
        <w:rPr>
          <w:rFonts w:ascii="Arial" w:hAnsi="Arial" w:cs="Arial"/>
        </w:rPr>
        <w:t>ная сумма кредита), не станет равной сумме кредита, предусмотренной соотве</w:t>
      </w:r>
      <w:r w:rsidRPr="0002052D">
        <w:rPr>
          <w:rFonts w:ascii="Arial" w:hAnsi="Arial" w:cs="Arial"/>
        </w:rPr>
        <w:t>т</w:t>
      </w:r>
      <w:r w:rsidRPr="0002052D">
        <w:rPr>
          <w:rFonts w:ascii="Arial" w:hAnsi="Arial" w:cs="Arial"/>
        </w:rPr>
        <w:t xml:space="preserve">ствующим договором. </w:t>
      </w: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4.В каждом отчетном периоде суммы, на которые уменьшаются платежи по налогу, не могут превышать 50 процентов размеров соответствующих платежей по налогу, опред</w:t>
      </w:r>
      <w:r w:rsidRPr="0002052D">
        <w:rPr>
          <w:rFonts w:ascii="Arial" w:hAnsi="Arial" w:cs="Arial"/>
        </w:rPr>
        <w:t>е</w:t>
      </w:r>
      <w:r w:rsidRPr="0002052D">
        <w:rPr>
          <w:rFonts w:ascii="Arial" w:hAnsi="Arial" w:cs="Arial"/>
        </w:rPr>
        <w:t>ленных по общим правилам без учета наличия договоров об инвестиционном налоговом кр</w:t>
      </w:r>
      <w:r w:rsidRPr="0002052D">
        <w:rPr>
          <w:rFonts w:ascii="Arial" w:hAnsi="Arial" w:cs="Arial"/>
        </w:rPr>
        <w:t>е</w:t>
      </w:r>
      <w:r w:rsidRPr="0002052D">
        <w:rPr>
          <w:rFonts w:ascii="Arial" w:hAnsi="Arial" w:cs="Arial"/>
        </w:rPr>
        <w:t xml:space="preserve">дите. </w:t>
      </w: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5.Договор об инвестиционном налоговом кредите должен предусматривать пор</w:t>
      </w:r>
      <w:r w:rsidRPr="0002052D">
        <w:rPr>
          <w:rFonts w:ascii="Arial" w:hAnsi="Arial" w:cs="Arial"/>
        </w:rPr>
        <w:t>я</w:t>
      </w:r>
      <w:r w:rsidRPr="0002052D">
        <w:rPr>
          <w:rFonts w:ascii="Arial" w:hAnsi="Arial" w:cs="Arial"/>
        </w:rPr>
        <w:t>док уменьшения налоговых платежей, сумму кредита (с указанием налога, по которому орг</w:t>
      </w:r>
      <w:r w:rsidRPr="0002052D">
        <w:rPr>
          <w:rFonts w:ascii="Arial" w:hAnsi="Arial" w:cs="Arial"/>
        </w:rPr>
        <w:t>а</w:t>
      </w:r>
      <w:r w:rsidRPr="0002052D">
        <w:rPr>
          <w:rFonts w:ascii="Arial" w:hAnsi="Arial" w:cs="Arial"/>
        </w:rPr>
        <w:t>низации предоставлен инвестиционный налоговый кредит), срок действия договора, н</w:t>
      </w:r>
      <w:r w:rsidRPr="0002052D">
        <w:rPr>
          <w:rFonts w:ascii="Arial" w:hAnsi="Arial" w:cs="Arial"/>
        </w:rPr>
        <w:t>а</w:t>
      </w:r>
      <w:r w:rsidRPr="0002052D">
        <w:rPr>
          <w:rFonts w:ascii="Arial" w:hAnsi="Arial" w:cs="Arial"/>
        </w:rPr>
        <w:t>числяемые на сумму кредита проценты, порядок погашения суммы кредита и начисле</w:t>
      </w:r>
      <w:r w:rsidRPr="0002052D">
        <w:rPr>
          <w:rFonts w:ascii="Arial" w:hAnsi="Arial" w:cs="Arial"/>
        </w:rPr>
        <w:t>н</w:t>
      </w:r>
      <w:r w:rsidRPr="0002052D">
        <w:rPr>
          <w:rFonts w:ascii="Arial" w:hAnsi="Arial" w:cs="Arial"/>
        </w:rPr>
        <w:t>ных процентов, документы об имуществе, которое является предметом залога, либо пор</w:t>
      </w:r>
      <w:r w:rsidRPr="0002052D">
        <w:rPr>
          <w:rFonts w:ascii="Arial" w:hAnsi="Arial" w:cs="Arial"/>
        </w:rPr>
        <w:t>у</w:t>
      </w:r>
      <w:r w:rsidRPr="0002052D">
        <w:rPr>
          <w:rFonts w:ascii="Arial" w:hAnsi="Arial" w:cs="Arial"/>
        </w:rPr>
        <w:t>чительство, ответственность сторон. Если инвестиционный налоговый кредит предоста</w:t>
      </w:r>
      <w:r w:rsidRPr="0002052D">
        <w:rPr>
          <w:rFonts w:ascii="Arial" w:hAnsi="Arial" w:cs="Arial"/>
        </w:rPr>
        <w:t>в</w:t>
      </w:r>
      <w:r w:rsidRPr="0002052D">
        <w:rPr>
          <w:rFonts w:ascii="Arial" w:hAnsi="Arial" w:cs="Arial"/>
        </w:rPr>
        <w:t>ляется под залог имущества, заключается договор о залоге имущества в порядке, пред</w:t>
      </w:r>
      <w:r w:rsidRPr="0002052D">
        <w:rPr>
          <w:rFonts w:ascii="Arial" w:hAnsi="Arial" w:cs="Arial"/>
        </w:rPr>
        <w:t>у</w:t>
      </w:r>
      <w:r w:rsidRPr="0002052D">
        <w:rPr>
          <w:rFonts w:ascii="Arial" w:hAnsi="Arial" w:cs="Arial"/>
        </w:rPr>
        <w:t>смотренном статьей 73 Бюджетного кодекса РФ.</w:t>
      </w: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6.Не допускается устанавливать проценты на сумму кредита по ставке, менее одной вт</w:t>
      </w:r>
      <w:r w:rsidRPr="0002052D">
        <w:rPr>
          <w:rFonts w:ascii="Arial" w:hAnsi="Arial" w:cs="Arial"/>
        </w:rPr>
        <w:t>о</w:t>
      </w:r>
      <w:r w:rsidRPr="0002052D">
        <w:rPr>
          <w:rFonts w:ascii="Arial" w:hAnsi="Arial" w:cs="Arial"/>
        </w:rPr>
        <w:t>рой и превышающей три четвертых ставки рефинансирования Центрального банка РФ.</w:t>
      </w: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7.Копия договора предоставляется организацией в налоговый орган по месту ее учета в пятидневный срок со дня заключения договора.</w:t>
      </w:r>
    </w:p>
    <w:p w:rsidR="003E4597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8.Действие инвестиционного налогового кредита прекращается по истечении срока де</w:t>
      </w:r>
      <w:r w:rsidRPr="0002052D">
        <w:rPr>
          <w:rFonts w:ascii="Arial" w:hAnsi="Arial" w:cs="Arial"/>
        </w:rPr>
        <w:t>й</w:t>
      </w:r>
      <w:r w:rsidRPr="0002052D">
        <w:rPr>
          <w:rFonts w:ascii="Arial" w:hAnsi="Arial" w:cs="Arial"/>
        </w:rPr>
        <w:t>ствия соответствующего решения или договора, либо может быть досрочно прекращено по соглаш</w:t>
      </w:r>
      <w:r w:rsidRPr="0002052D">
        <w:rPr>
          <w:rFonts w:ascii="Arial" w:hAnsi="Arial" w:cs="Arial"/>
        </w:rPr>
        <w:t>е</w:t>
      </w:r>
      <w:r w:rsidR="005755DC">
        <w:rPr>
          <w:rFonts w:ascii="Arial" w:hAnsi="Arial" w:cs="Arial"/>
        </w:rPr>
        <w:t>нию сторон или по решению суда.</w:t>
      </w:r>
    </w:p>
    <w:p w:rsidR="005755DC" w:rsidRPr="0002052D" w:rsidRDefault="005755DC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E4597" w:rsidRDefault="005755DC" w:rsidP="00B32AF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3E4597" w:rsidRPr="0002052D">
        <w:rPr>
          <w:rFonts w:ascii="Arial" w:hAnsi="Arial" w:cs="Arial"/>
        </w:rPr>
        <w:t>Бюджетные инвестиции в объекты муниципальной собственности</w:t>
      </w:r>
    </w:p>
    <w:p w:rsidR="005755DC" w:rsidRPr="0002052D" w:rsidRDefault="005755DC" w:rsidP="00B32AF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1.Бюджетные инвестиции направляются для строительства, реконструкции и (или) модерниз</w:t>
      </w:r>
      <w:r w:rsidRPr="0002052D">
        <w:rPr>
          <w:rFonts w:ascii="Arial" w:hAnsi="Arial" w:cs="Arial"/>
        </w:rPr>
        <w:t>а</w:t>
      </w:r>
      <w:r w:rsidRPr="0002052D">
        <w:rPr>
          <w:rFonts w:ascii="Arial" w:hAnsi="Arial" w:cs="Arial"/>
        </w:rPr>
        <w:t>ции объектов транспортной, энергетической и коммунальной инфраструктур, н</w:t>
      </w:r>
      <w:r w:rsidRPr="0002052D">
        <w:rPr>
          <w:rFonts w:ascii="Arial" w:hAnsi="Arial" w:cs="Arial"/>
        </w:rPr>
        <w:t>а</w:t>
      </w:r>
      <w:r w:rsidRPr="0002052D">
        <w:rPr>
          <w:rFonts w:ascii="Arial" w:hAnsi="Arial" w:cs="Arial"/>
        </w:rPr>
        <w:t xml:space="preserve">ходящихся в муниципальной собственности </w:t>
      </w:r>
      <w:proofErr w:type="spellStart"/>
      <w:r w:rsidRPr="0002052D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0205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052D">
        <w:rPr>
          <w:rFonts w:ascii="Arial" w:hAnsi="Arial" w:cs="Arial"/>
        </w:rPr>
        <w:t>сельского поселения, в соответствии со стат</w:t>
      </w:r>
      <w:r w:rsidRPr="0002052D">
        <w:rPr>
          <w:rFonts w:ascii="Arial" w:hAnsi="Arial" w:cs="Arial"/>
        </w:rPr>
        <w:t>ь</w:t>
      </w:r>
      <w:r w:rsidR="005755DC">
        <w:rPr>
          <w:rFonts w:ascii="Arial" w:hAnsi="Arial" w:cs="Arial"/>
        </w:rPr>
        <w:t>ей 79</w:t>
      </w:r>
      <w:r w:rsidRPr="0002052D">
        <w:rPr>
          <w:rFonts w:ascii="Arial" w:hAnsi="Arial" w:cs="Arial"/>
        </w:rPr>
        <w:t xml:space="preserve"> Бюджетного кодекса РФ.</w:t>
      </w: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2.Использование средств местного бюджета для целей строительства, реконстру</w:t>
      </w:r>
      <w:r w:rsidRPr="0002052D">
        <w:rPr>
          <w:rFonts w:ascii="Arial" w:hAnsi="Arial" w:cs="Arial"/>
        </w:rPr>
        <w:t>к</w:t>
      </w:r>
      <w:r w:rsidRPr="0002052D">
        <w:rPr>
          <w:rFonts w:ascii="Arial" w:hAnsi="Arial" w:cs="Arial"/>
        </w:rPr>
        <w:t>ции и (или) модернизации объектов транспортной, энергетической и коммунальной инфр</w:t>
      </w:r>
      <w:r w:rsidRPr="0002052D">
        <w:rPr>
          <w:rFonts w:ascii="Arial" w:hAnsi="Arial" w:cs="Arial"/>
        </w:rPr>
        <w:t>а</w:t>
      </w:r>
      <w:r w:rsidRPr="0002052D">
        <w:rPr>
          <w:rFonts w:ascii="Arial" w:hAnsi="Arial" w:cs="Arial"/>
        </w:rPr>
        <w:t xml:space="preserve">структур, находящихся в муниципальной собственности </w:t>
      </w:r>
      <w:proofErr w:type="spellStart"/>
      <w:r w:rsidRPr="0002052D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0205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052D">
        <w:rPr>
          <w:rFonts w:ascii="Arial" w:hAnsi="Arial" w:cs="Arial"/>
        </w:rPr>
        <w:t>сельского поселения, осуществляется в соответствии с пунктом 12 настоящего Положения.</w:t>
      </w:r>
    </w:p>
    <w:p w:rsidR="003E4597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3.Бюджетные инвестиции на цели, указанные в настоящей статье, предоставляются в соответс</w:t>
      </w:r>
      <w:r w:rsidRPr="0002052D">
        <w:rPr>
          <w:rFonts w:ascii="Arial" w:hAnsi="Arial" w:cs="Arial"/>
        </w:rPr>
        <w:t>т</w:t>
      </w:r>
      <w:r w:rsidRPr="0002052D">
        <w:rPr>
          <w:rFonts w:ascii="Arial" w:hAnsi="Arial" w:cs="Arial"/>
        </w:rPr>
        <w:t xml:space="preserve">вии с Соглашениями, заключенными между администрацией </w:t>
      </w:r>
      <w:proofErr w:type="spellStart"/>
      <w:r w:rsidRPr="0002052D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0205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052D">
        <w:rPr>
          <w:rFonts w:ascii="Arial" w:hAnsi="Arial" w:cs="Arial"/>
        </w:rPr>
        <w:t>сельск</w:t>
      </w:r>
      <w:r w:rsidRPr="0002052D">
        <w:rPr>
          <w:rFonts w:ascii="Arial" w:hAnsi="Arial" w:cs="Arial"/>
        </w:rPr>
        <w:t>о</w:t>
      </w:r>
      <w:r w:rsidRPr="0002052D">
        <w:rPr>
          <w:rFonts w:ascii="Arial" w:hAnsi="Arial" w:cs="Arial"/>
        </w:rPr>
        <w:t>го поселения и субъектами инвестиционной деятельности.</w:t>
      </w:r>
    </w:p>
    <w:p w:rsidR="005755DC" w:rsidRPr="0002052D" w:rsidRDefault="005755DC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E4597" w:rsidRDefault="005755DC" w:rsidP="00B32AF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3E4597" w:rsidRPr="0002052D">
        <w:rPr>
          <w:rFonts w:ascii="Arial" w:hAnsi="Arial" w:cs="Arial"/>
        </w:rPr>
        <w:t>Бюджетные инвестиции юридическим лицам, не являющимся государстве</w:t>
      </w:r>
      <w:r w:rsidR="003E4597" w:rsidRPr="0002052D">
        <w:rPr>
          <w:rFonts w:ascii="Arial" w:hAnsi="Arial" w:cs="Arial"/>
        </w:rPr>
        <w:t>н</w:t>
      </w:r>
      <w:r w:rsidR="003E4597" w:rsidRPr="0002052D">
        <w:rPr>
          <w:rFonts w:ascii="Arial" w:hAnsi="Arial" w:cs="Arial"/>
        </w:rPr>
        <w:t>ными и муниципальными учреждениями, государственными или муниципальными ун</w:t>
      </w:r>
      <w:r w:rsidR="003E4597" w:rsidRPr="0002052D">
        <w:rPr>
          <w:rFonts w:ascii="Arial" w:hAnsi="Arial" w:cs="Arial"/>
        </w:rPr>
        <w:t>и</w:t>
      </w:r>
      <w:r w:rsidR="003E4597" w:rsidRPr="0002052D">
        <w:rPr>
          <w:rFonts w:ascii="Arial" w:hAnsi="Arial" w:cs="Arial"/>
        </w:rPr>
        <w:t>тарными предприятиями</w:t>
      </w:r>
    </w:p>
    <w:p w:rsidR="005755DC" w:rsidRPr="0002052D" w:rsidRDefault="005755DC" w:rsidP="00B32AF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1.Бюджетные инвестиции предоставляются юридическим лицам, не являющимся государстве</w:t>
      </w:r>
      <w:r w:rsidRPr="0002052D">
        <w:rPr>
          <w:rFonts w:ascii="Arial" w:hAnsi="Arial" w:cs="Arial"/>
        </w:rPr>
        <w:t>н</w:t>
      </w:r>
      <w:r w:rsidRPr="0002052D">
        <w:rPr>
          <w:rFonts w:ascii="Arial" w:hAnsi="Arial" w:cs="Arial"/>
        </w:rPr>
        <w:t>ными и муниципальными учреждениями, государственными или муниципальн</w:t>
      </w:r>
      <w:r w:rsidRPr="0002052D">
        <w:rPr>
          <w:rFonts w:ascii="Arial" w:hAnsi="Arial" w:cs="Arial"/>
        </w:rPr>
        <w:t>ы</w:t>
      </w:r>
      <w:r w:rsidRPr="0002052D">
        <w:rPr>
          <w:rFonts w:ascii="Arial" w:hAnsi="Arial" w:cs="Arial"/>
        </w:rPr>
        <w:t>ми унитарными предприятиями, в соответствии со статьей 80 Бюджетного кодекса РФ.</w:t>
      </w: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lastRenderedPageBreak/>
        <w:t>2.Имущество, создаваемое в результате реализации инвестиционного проекта, должно соответствовать перечню видов имущества, необходимого для осуществления полном</w:t>
      </w:r>
      <w:r w:rsidRPr="0002052D">
        <w:rPr>
          <w:rFonts w:ascii="Arial" w:hAnsi="Arial" w:cs="Arial"/>
        </w:rPr>
        <w:t>о</w:t>
      </w:r>
      <w:r w:rsidRPr="0002052D">
        <w:rPr>
          <w:rFonts w:ascii="Arial" w:hAnsi="Arial" w:cs="Arial"/>
        </w:rPr>
        <w:t>чий органов местного самоуправления.</w:t>
      </w: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3.Бюджетные инвестиции, предусмотренные настоящей статьей, предоставляются на о</w:t>
      </w:r>
      <w:r w:rsidRPr="0002052D">
        <w:rPr>
          <w:rFonts w:ascii="Arial" w:hAnsi="Arial" w:cs="Arial"/>
        </w:rPr>
        <w:t>с</w:t>
      </w:r>
      <w:r w:rsidRPr="0002052D">
        <w:rPr>
          <w:rFonts w:ascii="Arial" w:hAnsi="Arial" w:cs="Arial"/>
        </w:rPr>
        <w:t xml:space="preserve">новании договоров об участии </w:t>
      </w:r>
      <w:proofErr w:type="spellStart"/>
      <w:r w:rsidRPr="0002052D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0205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052D">
        <w:rPr>
          <w:rFonts w:ascii="Arial" w:hAnsi="Arial" w:cs="Arial"/>
        </w:rPr>
        <w:t>сельского поселения в собственности субъе</w:t>
      </w:r>
      <w:r w:rsidRPr="0002052D">
        <w:rPr>
          <w:rFonts w:ascii="Arial" w:hAnsi="Arial" w:cs="Arial"/>
        </w:rPr>
        <w:t>к</w:t>
      </w:r>
      <w:r w:rsidRPr="0002052D">
        <w:rPr>
          <w:rFonts w:ascii="Arial" w:hAnsi="Arial" w:cs="Arial"/>
        </w:rPr>
        <w:t>тов инвестиций, заключенных в соответствии с Бюджетным кодексом РФ между админ</w:t>
      </w:r>
      <w:r w:rsidRPr="0002052D">
        <w:rPr>
          <w:rFonts w:ascii="Arial" w:hAnsi="Arial" w:cs="Arial"/>
        </w:rPr>
        <w:t>и</w:t>
      </w:r>
      <w:r w:rsidRPr="0002052D">
        <w:rPr>
          <w:rFonts w:ascii="Arial" w:hAnsi="Arial" w:cs="Arial"/>
        </w:rPr>
        <w:t xml:space="preserve">страцией </w:t>
      </w:r>
      <w:proofErr w:type="spellStart"/>
      <w:r w:rsidRPr="0002052D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0205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052D">
        <w:rPr>
          <w:rFonts w:ascii="Arial" w:hAnsi="Arial" w:cs="Arial"/>
        </w:rPr>
        <w:t>сельского поселения и юридическими лицами, не являющимися государственными и муниц</w:t>
      </w:r>
      <w:r w:rsidRPr="0002052D">
        <w:rPr>
          <w:rFonts w:ascii="Arial" w:hAnsi="Arial" w:cs="Arial"/>
        </w:rPr>
        <w:t>и</w:t>
      </w:r>
      <w:r w:rsidRPr="0002052D">
        <w:rPr>
          <w:rFonts w:ascii="Arial" w:hAnsi="Arial" w:cs="Arial"/>
        </w:rPr>
        <w:t>пальными учреждениями, государственными или муниципал</w:t>
      </w:r>
      <w:r w:rsidRPr="0002052D">
        <w:rPr>
          <w:rFonts w:ascii="Arial" w:hAnsi="Arial" w:cs="Arial"/>
        </w:rPr>
        <w:t>ь</w:t>
      </w:r>
      <w:r w:rsidRPr="0002052D">
        <w:rPr>
          <w:rFonts w:ascii="Arial" w:hAnsi="Arial" w:cs="Arial"/>
        </w:rPr>
        <w:t>ными унитарными предприятиями.</w:t>
      </w: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Отсутствие оформленных в установленном порядке договоров служит основанием для н</w:t>
      </w:r>
      <w:r w:rsidRPr="0002052D">
        <w:rPr>
          <w:rFonts w:ascii="Arial" w:hAnsi="Arial" w:cs="Arial"/>
        </w:rPr>
        <w:t>е</w:t>
      </w:r>
      <w:r w:rsidRPr="0002052D">
        <w:rPr>
          <w:rFonts w:ascii="Arial" w:hAnsi="Arial" w:cs="Arial"/>
        </w:rPr>
        <w:t xml:space="preserve"> предоставления бюджетных инвестиций.</w:t>
      </w:r>
    </w:p>
    <w:p w:rsidR="003E4597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4.Использование средств местного бюджета для целей реализации инвестиционных пр</w:t>
      </w:r>
      <w:r w:rsidRPr="0002052D">
        <w:rPr>
          <w:rFonts w:ascii="Arial" w:hAnsi="Arial" w:cs="Arial"/>
        </w:rPr>
        <w:t>о</w:t>
      </w:r>
      <w:r w:rsidRPr="0002052D">
        <w:rPr>
          <w:rFonts w:ascii="Arial" w:hAnsi="Arial" w:cs="Arial"/>
        </w:rPr>
        <w:t>ектов осуществляется в соответствии с пунктом 12 настоящего Положения.</w:t>
      </w:r>
    </w:p>
    <w:p w:rsidR="005755DC" w:rsidRPr="0002052D" w:rsidRDefault="005755DC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E4597" w:rsidRDefault="005755DC" w:rsidP="00B32AF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3E4597" w:rsidRPr="0002052D">
        <w:rPr>
          <w:rFonts w:ascii="Arial" w:hAnsi="Arial" w:cs="Arial"/>
        </w:rPr>
        <w:t>Муниципальные гарантии</w:t>
      </w:r>
    </w:p>
    <w:p w:rsidR="005755DC" w:rsidRPr="0002052D" w:rsidRDefault="005755DC" w:rsidP="00B32AF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 xml:space="preserve">1.Муниципальные гарантии </w:t>
      </w:r>
      <w:proofErr w:type="spellStart"/>
      <w:r w:rsidRPr="0002052D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0205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052D">
        <w:rPr>
          <w:rFonts w:ascii="Arial" w:hAnsi="Arial" w:cs="Arial"/>
        </w:rPr>
        <w:t>сельского поселения предоставляются в к</w:t>
      </w:r>
      <w:r w:rsidRPr="0002052D">
        <w:rPr>
          <w:rFonts w:ascii="Arial" w:hAnsi="Arial" w:cs="Arial"/>
        </w:rPr>
        <w:t>а</w:t>
      </w:r>
      <w:r w:rsidRPr="0002052D">
        <w:rPr>
          <w:rFonts w:ascii="Arial" w:hAnsi="Arial" w:cs="Arial"/>
        </w:rPr>
        <w:t>честве обеспечения части обязательств субъектов инвестиционной деятельности по возврату з</w:t>
      </w:r>
      <w:r w:rsidRPr="0002052D">
        <w:rPr>
          <w:rFonts w:ascii="Arial" w:hAnsi="Arial" w:cs="Arial"/>
        </w:rPr>
        <w:t>а</w:t>
      </w:r>
      <w:r w:rsidRPr="0002052D">
        <w:rPr>
          <w:rFonts w:ascii="Arial" w:hAnsi="Arial" w:cs="Arial"/>
        </w:rPr>
        <w:t>емных денежных средств, привлекаемых для реализации инвестиционных прое</w:t>
      </w:r>
      <w:r w:rsidRPr="0002052D">
        <w:rPr>
          <w:rFonts w:ascii="Arial" w:hAnsi="Arial" w:cs="Arial"/>
        </w:rPr>
        <w:t>к</w:t>
      </w:r>
      <w:r w:rsidRPr="0002052D">
        <w:rPr>
          <w:rFonts w:ascii="Arial" w:hAnsi="Arial" w:cs="Arial"/>
        </w:rPr>
        <w:t>тов.</w:t>
      </w: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 xml:space="preserve">2.Муниципальные гарантии </w:t>
      </w:r>
      <w:proofErr w:type="spellStart"/>
      <w:r w:rsidRPr="0002052D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0205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052D">
        <w:rPr>
          <w:rFonts w:ascii="Arial" w:hAnsi="Arial" w:cs="Arial"/>
        </w:rPr>
        <w:t>сельского поселения предоставляются админ</w:t>
      </w:r>
      <w:r w:rsidRPr="0002052D">
        <w:rPr>
          <w:rFonts w:ascii="Arial" w:hAnsi="Arial" w:cs="Arial"/>
        </w:rPr>
        <w:t>и</w:t>
      </w:r>
      <w:r w:rsidRPr="0002052D">
        <w:rPr>
          <w:rFonts w:ascii="Arial" w:hAnsi="Arial" w:cs="Arial"/>
        </w:rPr>
        <w:t xml:space="preserve">страцией </w:t>
      </w:r>
      <w:proofErr w:type="spellStart"/>
      <w:r w:rsidRPr="0002052D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0205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052D">
        <w:rPr>
          <w:rFonts w:ascii="Arial" w:hAnsi="Arial" w:cs="Arial"/>
        </w:rPr>
        <w:t>сельского поселения в пределах общего объема гарантий, указанн</w:t>
      </w:r>
      <w:r w:rsidRPr="0002052D">
        <w:rPr>
          <w:rFonts w:ascii="Arial" w:hAnsi="Arial" w:cs="Arial"/>
        </w:rPr>
        <w:t>о</w:t>
      </w:r>
      <w:r w:rsidRPr="0002052D">
        <w:rPr>
          <w:rFonts w:ascii="Arial" w:hAnsi="Arial" w:cs="Arial"/>
        </w:rPr>
        <w:t xml:space="preserve">го в решении Думы </w:t>
      </w:r>
      <w:proofErr w:type="spellStart"/>
      <w:r w:rsidRPr="0002052D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0205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052D">
        <w:rPr>
          <w:rFonts w:ascii="Arial" w:hAnsi="Arial" w:cs="Arial"/>
          <w:bCs/>
        </w:rPr>
        <w:t>сельского пос</w:t>
      </w:r>
      <w:r w:rsidRPr="0002052D">
        <w:rPr>
          <w:rFonts w:ascii="Arial" w:hAnsi="Arial" w:cs="Arial"/>
          <w:bCs/>
        </w:rPr>
        <w:t>е</w:t>
      </w:r>
      <w:r w:rsidRPr="0002052D">
        <w:rPr>
          <w:rFonts w:ascii="Arial" w:hAnsi="Arial" w:cs="Arial"/>
          <w:bCs/>
        </w:rPr>
        <w:t>ления</w:t>
      </w:r>
      <w:r w:rsidRPr="0002052D">
        <w:rPr>
          <w:rFonts w:ascii="Arial" w:hAnsi="Arial" w:cs="Arial"/>
        </w:rPr>
        <w:t xml:space="preserve"> о местном бюджете на очередной финансовый год, в соответствии с требованиями Бюджетного кодекса РФ и в порядке, у</w:t>
      </w:r>
      <w:r w:rsidRPr="0002052D">
        <w:rPr>
          <w:rFonts w:ascii="Arial" w:hAnsi="Arial" w:cs="Arial"/>
        </w:rPr>
        <w:t>т</w:t>
      </w:r>
      <w:r w:rsidRPr="0002052D">
        <w:rPr>
          <w:rFonts w:ascii="Arial" w:hAnsi="Arial" w:cs="Arial"/>
        </w:rPr>
        <w:t xml:space="preserve">вержденным решением Думы </w:t>
      </w:r>
      <w:proofErr w:type="spellStart"/>
      <w:r w:rsidRPr="0002052D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0205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052D">
        <w:rPr>
          <w:rFonts w:ascii="Arial" w:hAnsi="Arial" w:cs="Arial"/>
          <w:bCs/>
        </w:rPr>
        <w:t>сельского пос</w:t>
      </w:r>
      <w:r w:rsidRPr="0002052D">
        <w:rPr>
          <w:rFonts w:ascii="Arial" w:hAnsi="Arial" w:cs="Arial"/>
          <w:bCs/>
        </w:rPr>
        <w:t>е</w:t>
      </w:r>
      <w:r w:rsidRPr="0002052D">
        <w:rPr>
          <w:rFonts w:ascii="Arial" w:hAnsi="Arial" w:cs="Arial"/>
          <w:bCs/>
        </w:rPr>
        <w:t>ления</w:t>
      </w:r>
      <w:r w:rsidRPr="0002052D">
        <w:rPr>
          <w:rFonts w:ascii="Arial" w:hAnsi="Arial" w:cs="Arial"/>
        </w:rPr>
        <w:t xml:space="preserve"> о местном бюджете на очередной финансовый год.</w:t>
      </w:r>
    </w:p>
    <w:p w:rsidR="003E4597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 xml:space="preserve">3.Бухгалтерия администрации </w:t>
      </w:r>
      <w:proofErr w:type="spellStart"/>
      <w:r w:rsidRPr="0002052D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0205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052D">
        <w:rPr>
          <w:rFonts w:ascii="Arial" w:hAnsi="Arial" w:cs="Arial"/>
          <w:bCs/>
        </w:rPr>
        <w:t>сельского поселения</w:t>
      </w:r>
      <w:r w:rsidRPr="0002052D">
        <w:rPr>
          <w:rFonts w:ascii="Arial" w:hAnsi="Arial" w:cs="Arial"/>
        </w:rPr>
        <w:t xml:space="preserve"> ежегодно вместе с прое</w:t>
      </w:r>
      <w:r w:rsidRPr="0002052D">
        <w:rPr>
          <w:rFonts w:ascii="Arial" w:hAnsi="Arial" w:cs="Arial"/>
        </w:rPr>
        <w:t>к</w:t>
      </w:r>
      <w:r w:rsidRPr="0002052D">
        <w:rPr>
          <w:rFonts w:ascii="Arial" w:hAnsi="Arial" w:cs="Arial"/>
        </w:rPr>
        <w:t xml:space="preserve">том решения Думы </w:t>
      </w:r>
      <w:proofErr w:type="spellStart"/>
      <w:r w:rsidRPr="0002052D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0205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052D">
        <w:rPr>
          <w:rFonts w:ascii="Arial" w:hAnsi="Arial" w:cs="Arial"/>
          <w:bCs/>
        </w:rPr>
        <w:t>сельского поселения</w:t>
      </w:r>
      <w:r w:rsidRPr="0002052D">
        <w:rPr>
          <w:rFonts w:ascii="Arial" w:hAnsi="Arial" w:cs="Arial"/>
        </w:rPr>
        <w:t xml:space="preserve"> о местном бюджете </w:t>
      </w:r>
      <w:proofErr w:type="spellStart"/>
      <w:r w:rsidRPr="0002052D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0205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052D">
        <w:rPr>
          <w:rFonts w:ascii="Arial" w:hAnsi="Arial" w:cs="Arial"/>
          <w:bCs/>
        </w:rPr>
        <w:t>сельского поселения</w:t>
      </w:r>
      <w:r w:rsidRPr="0002052D">
        <w:rPr>
          <w:rFonts w:ascii="Arial" w:hAnsi="Arial" w:cs="Arial"/>
        </w:rPr>
        <w:t xml:space="preserve"> на очередной финансовый год представляет на заседание Думы </w:t>
      </w:r>
      <w:proofErr w:type="spellStart"/>
      <w:r w:rsidRPr="0002052D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0205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052D">
        <w:rPr>
          <w:rFonts w:ascii="Arial" w:hAnsi="Arial" w:cs="Arial"/>
          <w:bCs/>
        </w:rPr>
        <w:t>сельского поселения</w:t>
      </w:r>
      <w:r w:rsidRPr="0002052D">
        <w:rPr>
          <w:rFonts w:ascii="Arial" w:hAnsi="Arial" w:cs="Arial"/>
        </w:rPr>
        <w:t xml:space="preserve"> информацию о реализации инвестиционных проектов, по которым предоставлены муниципальные гарантии </w:t>
      </w:r>
      <w:proofErr w:type="spellStart"/>
      <w:r w:rsidRPr="0002052D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0205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052D">
        <w:rPr>
          <w:rFonts w:ascii="Arial" w:hAnsi="Arial" w:cs="Arial"/>
          <w:bCs/>
        </w:rPr>
        <w:t>сельского поселения</w:t>
      </w:r>
      <w:r w:rsidRPr="0002052D">
        <w:rPr>
          <w:rFonts w:ascii="Arial" w:hAnsi="Arial" w:cs="Arial"/>
        </w:rPr>
        <w:t>.</w:t>
      </w:r>
    </w:p>
    <w:p w:rsidR="005755DC" w:rsidRPr="0002052D" w:rsidRDefault="005755DC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E4597" w:rsidRDefault="005755DC" w:rsidP="00B32AF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3E4597" w:rsidRPr="0002052D">
        <w:rPr>
          <w:rFonts w:ascii="Arial" w:hAnsi="Arial" w:cs="Arial"/>
        </w:rPr>
        <w:t>Организационное и информационное сопровождение инвестиционных прое</w:t>
      </w:r>
      <w:r w:rsidR="003E4597" w:rsidRPr="0002052D">
        <w:rPr>
          <w:rFonts w:ascii="Arial" w:hAnsi="Arial" w:cs="Arial"/>
        </w:rPr>
        <w:t>к</w:t>
      </w:r>
      <w:r w:rsidR="003E4597" w:rsidRPr="0002052D">
        <w:rPr>
          <w:rFonts w:ascii="Arial" w:hAnsi="Arial" w:cs="Arial"/>
        </w:rPr>
        <w:t>тов</w:t>
      </w:r>
    </w:p>
    <w:p w:rsidR="005755DC" w:rsidRPr="0002052D" w:rsidRDefault="005755DC" w:rsidP="00B32AF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1.Организационное и информационное сопровождение инвестиционных проектов являе</w:t>
      </w:r>
      <w:r w:rsidRPr="0002052D">
        <w:rPr>
          <w:rFonts w:ascii="Arial" w:hAnsi="Arial" w:cs="Arial"/>
        </w:rPr>
        <w:t>т</w:t>
      </w:r>
      <w:r w:rsidRPr="0002052D">
        <w:rPr>
          <w:rFonts w:ascii="Arial" w:hAnsi="Arial" w:cs="Arial"/>
        </w:rPr>
        <w:t>ся целенаправленной деятельностью органа местного самоуправления, ответстве</w:t>
      </w:r>
      <w:r w:rsidRPr="0002052D">
        <w:rPr>
          <w:rFonts w:ascii="Arial" w:hAnsi="Arial" w:cs="Arial"/>
        </w:rPr>
        <w:t>н</w:t>
      </w:r>
      <w:r w:rsidRPr="0002052D">
        <w:rPr>
          <w:rFonts w:ascii="Arial" w:hAnsi="Arial" w:cs="Arial"/>
        </w:rPr>
        <w:t>ного за развитие соответствующего сектора экономики, и направлено на развитие инвестицио</w:t>
      </w:r>
      <w:r w:rsidRPr="0002052D">
        <w:rPr>
          <w:rFonts w:ascii="Arial" w:hAnsi="Arial" w:cs="Arial"/>
        </w:rPr>
        <w:t>н</w:t>
      </w:r>
      <w:r w:rsidRPr="0002052D">
        <w:rPr>
          <w:rFonts w:ascii="Arial" w:hAnsi="Arial" w:cs="Arial"/>
        </w:rPr>
        <w:t xml:space="preserve">ной деятельности в </w:t>
      </w:r>
      <w:proofErr w:type="spellStart"/>
      <w:r w:rsidRPr="0002052D">
        <w:rPr>
          <w:rFonts w:ascii="Arial" w:hAnsi="Arial" w:cs="Arial"/>
          <w:color w:val="000000"/>
          <w:shd w:val="clear" w:color="auto" w:fill="FFFFFF"/>
        </w:rPr>
        <w:t>Карымском</w:t>
      </w:r>
      <w:proofErr w:type="spellEnd"/>
      <w:r w:rsidRPr="000205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052D">
        <w:rPr>
          <w:rFonts w:ascii="Arial" w:hAnsi="Arial" w:cs="Arial"/>
          <w:bCs/>
        </w:rPr>
        <w:t>сельском поселении</w:t>
      </w:r>
      <w:r w:rsidRPr="0002052D">
        <w:rPr>
          <w:rFonts w:ascii="Arial" w:hAnsi="Arial" w:cs="Arial"/>
        </w:rPr>
        <w:t>.</w:t>
      </w: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2.Орган местного самоуправления оказывает содействие субъектам инвестиционной деятельн</w:t>
      </w:r>
      <w:r w:rsidRPr="0002052D">
        <w:rPr>
          <w:rFonts w:ascii="Arial" w:hAnsi="Arial" w:cs="Arial"/>
        </w:rPr>
        <w:t>о</w:t>
      </w:r>
      <w:r w:rsidRPr="0002052D">
        <w:rPr>
          <w:rFonts w:ascii="Arial" w:hAnsi="Arial" w:cs="Arial"/>
        </w:rPr>
        <w:t>сти в разработке и реализации инвестиционных проектов, в получении необходимых согласов</w:t>
      </w:r>
      <w:r w:rsidRPr="0002052D">
        <w:rPr>
          <w:rFonts w:ascii="Arial" w:hAnsi="Arial" w:cs="Arial"/>
        </w:rPr>
        <w:t>а</w:t>
      </w:r>
      <w:r w:rsidRPr="0002052D">
        <w:rPr>
          <w:rFonts w:ascii="Arial" w:hAnsi="Arial" w:cs="Arial"/>
        </w:rPr>
        <w:t>ний и разрешений в федеральных органах исполнительной власти, органах исполнительной власти Иркутской области.</w:t>
      </w: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3.Орган местного самоуправления оказывает содействие в представлении инвестицио</w:t>
      </w:r>
      <w:r w:rsidRPr="0002052D">
        <w:rPr>
          <w:rFonts w:ascii="Arial" w:hAnsi="Arial" w:cs="Arial"/>
        </w:rPr>
        <w:t>н</w:t>
      </w:r>
      <w:r w:rsidRPr="0002052D">
        <w:rPr>
          <w:rFonts w:ascii="Arial" w:hAnsi="Arial" w:cs="Arial"/>
        </w:rPr>
        <w:t>ных проектов на российских и международных выставках, ярмарках, форумах.</w:t>
      </w:r>
    </w:p>
    <w:p w:rsidR="003E4597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lastRenderedPageBreak/>
        <w:t>4.Орган местного самоуправления инициирует направление ходатайств и обращ</w:t>
      </w:r>
      <w:r w:rsidRPr="0002052D">
        <w:rPr>
          <w:rFonts w:ascii="Arial" w:hAnsi="Arial" w:cs="Arial"/>
        </w:rPr>
        <w:t>е</w:t>
      </w:r>
      <w:r w:rsidRPr="0002052D">
        <w:rPr>
          <w:rFonts w:ascii="Arial" w:hAnsi="Arial" w:cs="Arial"/>
        </w:rPr>
        <w:t>ний об оказании содействия субъектам инвестиционной деятельности в федеральные органы исполн</w:t>
      </w:r>
      <w:r w:rsidRPr="0002052D">
        <w:rPr>
          <w:rFonts w:ascii="Arial" w:hAnsi="Arial" w:cs="Arial"/>
        </w:rPr>
        <w:t>и</w:t>
      </w:r>
      <w:r w:rsidRPr="0002052D">
        <w:rPr>
          <w:rFonts w:ascii="Arial" w:hAnsi="Arial" w:cs="Arial"/>
        </w:rPr>
        <w:t>тельной власти, кредитные учреждения, российские и иностранные орган</w:t>
      </w:r>
      <w:r w:rsidRPr="0002052D">
        <w:rPr>
          <w:rFonts w:ascii="Arial" w:hAnsi="Arial" w:cs="Arial"/>
        </w:rPr>
        <w:t>и</w:t>
      </w:r>
      <w:r w:rsidRPr="0002052D">
        <w:rPr>
          <w:rFonts w:ascii="Arial" w:hAnsi="Arial" w:cs="Arial"/>
        </w:rPr>
        <w:t>зации при реализации инвестиционных проектов.</w:t>
      </w:r>
    </w:p>
    <w:p w:rsidR="005755DC" w:rsidRPr="0002052D" w:rsidRDefault="005755DC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E4597" w:rsidRDefault="005755DC" w:rsidP="00B32AF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3E4597" w:rsidRPr="0002052D">
        <w:rPr>
          <w:rFonts w:ascii="Arial" w:hAnsi="Arial" w:cs="Arial"/>
        </w:rPr>
        <w:t>Финансирование мер муниципальной поддержки инвестиционной деятельн</w:t>
      </w:r>
      <w:r w:rsidR="003E4597" w:rsidRPr="0002052D">
        <w:rPr>
          <w:rFonts w:ascii="Arial" w:hAnsi="Arial" w:cs="Arial"/>
        </w:rPr>
        <w:t>о</w:t>
      </w:r>
      <w:r w:rsidR="003E4597" w:rsidRPr="0002052D">
        <w:rPr>
          <w:rFonts w:ascii="Arial" w:hAnsi="Arial" w:cs="Arial"/>
        </w:rPr>
        <w:t>сти</w:t>
      </w:r>
    </w:p>
    <w:p w:rsidR="005755DC" w:rsidRPr="0002052D" w:rsidRDefault="005755DC" w:rsidP="00B32AF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1.В целях реализации мер муниципальной поддержки инвестиционной деятельности, пред</w:t>
      </w:r>
      <w:r w:rsidRPr="0002052D">
        <w:rPr>
          <w:rFonts w:ascii="Arial" w:hAnsi="Arial" w:cs="Arial"/>
        </w:rPr>
        <w:t>у</w:t>
      </w:r>
      <w:r w:rsidRPr="0002052D">
        <w:rPr>
          <w:rFonts w:ascii="Arial" w:hAnsi="Arial" w:cs="Arial"/>
        </w:rPr>
        <w:t>смотренных настоящим Положением, соответствующие расходы на их фина</w:t>
      </w:r>
      <w:r w:rsidRPr="0002052D">
        <w:rPr>
          <w:rFonts w:ascii="Arial" w:hAnsi="Arial" w:cs="Arial"/>
        </w:rPr>
        <w:t>н</w:t>
      </w:r>
      <w:r w:rsidRPr="0002052D">
        <w:rPr>
          <w:rFonts w:ascii="Arial" w:hAnsi="Arial" w:cs="Arial"/>
        </w:rPr>
        <w:t xml:space="preserve">сирование предусматриваются в решении Думы </w:t>
      </w:r>
      <w:proofErr w:type="spellStart"/>
      <w:r w:rsidRPr="0002052D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0205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052D">
        <w:rPr>
          <w:rFonts w:ascii="Arial" w:hAnsi="Arial" w:cs="Arial"/>
          <w:bCs/>
        </w:rPr>
        <w:t>сельского поселения</w:t>
      </w:r>
      <w:r w:rsidRPr="0002052D">
        <w:rPr>
          <w:rFonts w:ascii="Arial" w:hAnsi="Arial" w:cs="Arial"/>
        </w:rPr>
        <w:t xml:space="preserve"> о местном бюдж</w:t>
      </w:r>
      <w:r w:rsidRPr="0002052D">
        <w:rPr>
          <w:rFonts w:ascii="Arial" w:hAnsi="Arial" w:cs="Arial"/>
        </w:rPr>
        <w:t>е</w:t>
      </w:r>
      <w:r w:rsidRPr="0002052D">
        <w:rPr>
          <w:rFonts w:ascii="Arial" w:hAnsi="Arial" w:cs="Arial"/>
        </w:rPr>
        <w:t xml:space="preserve">те </w:t>
      </w:r>
      <w:proofErr w:type="spellStart"/>
      <w:r w:rsidRPr="0002052D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0205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052D">
        <w:rPr>
          <w:rFonts w:ascii="Arial" w:hAnsi="Arial" w:cs="Arial"/>
          <w:bCs/>
        </w:rPr>
        <w:t>сельского поселения</w:t>
      </w:r>
      <w:r w:rsidRPr="0002052D">
        <w:rPr>
          <w:rFonts w:ascii="Arial" w:hAnsi="Arial" w:cs="Arial"/>
        </w:rPr>
        <w:t xml:space="preserve"> на соответствующий фина</w:t>
      </w:r>
      <w:r w:rsidRPr="0002052D">
        <w:rPr>
          <w:rFonts w:ascii="Arial" w:hAnsi="Arial" w:cs="Arial"/>
        </w:rPr>
        <w:t>н</w:t>
      </w:r>
      <w:r w:rsidRPr="0002052D">
        <w:rPr>
          <w:rFonts w:ascii="Arial" w:hAnsi="Arial" w:cs="Arial"/>
        </w:rPr>
        <w:t>совый год при условии, что эти расходы являются частью расходов на реализацию долгосрочных целевых пр</w:t>
      </w:r>
      <w:r w:rsidRPr="0002052D">
        <w:rPr>
          <w:rFonts w:ascii="Arial" w:hAnsi="Arial" w:cs="Arial"/>
        </w:rPr>
        <w:t>о</w:t>
      </w:r>
      <w:r w:rsidRPr="0002052D">
        <w:rPr>
          <w:rFonts w:ascii="Arial" w:hAnsi="Arial" w:cs="Arial"/>
        </w:rPr>
        <w:t xml:space="preserve">грамм </w:t>
      </w:r>
      <w:proofErr w:type="spellStart"/>
      <w:r w:rsidRPr="0002052D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0205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052D">
        <w:rPr>
          <w:rFonts w:ascii="Arial" w:hAnsi="Arial" w:cs="Arial"/>
          <w:bCs/>
        </w:rPr>
        <w:t>сельского поселения</w:t>
      </w:r>
      <w:r w:rsidRPr="0002052D">
        <w:rPr>
          <w:rFonts w:ascii="Arial" w:hAnsi="Arial" w:cs="Arial"/>
        </w:rPr>
        <w:t>.</w:t>
      </w:r>
    </w:p>
    <w:p w:rsidR="003E4597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2.Использование средств местного бюджета на цели, предусмотренные частью 1 насто</w:t>
      </w:r>
      <w:r w:rsidRPr="0002052D">
        <w:rPr>
          <w:rFonts w:ascii="Arial" w:hAnsi="Arial" w:cs="Arial"/>
        </w:rPr>
        <w:t>я</w:t>
      </w:r>
      <w:r w:rsidRPr="0002052D">
        <w:rPr>
          <w:rFonts w:ascii="Arial" w:hAnsi="Arial" w:cs="Arial"/>
        </w:rPr>
        <w:t>щего пункта, осуществляется в соответствии с Бюджетным кодексом РФ, фед</w:t>
      </w:r>
      <w:r w:rsidRPr="0002052D">
        <w:rPr>
          <w:rFonts w:ascii="Arial" w:hAnsi="Arial" w:cs="Arial"/>
        </w:rPr>
        <w:t>е</w:t>
      </w:r>
      <w:r w:rsidRPr="0002052D">
        <w:rPr>
          <w:rFonts w:ascii="Arial" w:hAnsi="Arial" w:cs="Arial"/>
        </w:rPr>
        <w:t>ральными законами и иными нормативными правовыми актами Российской Федерации, законами и иными нормати</w:t>
      </w:r>
      <w:r w:rsidRPr="0002052D">
        <w:rPr>
          <w:rFonts w:ascii="Arial" w:hAnsi="Arial" w:cs="Arial"/>
        </w:rPr>
        <w:t>в</w:t>
      </w:r>
      <w:r w:rsidRPr="0002052D">
        <w:rPr>
          <w:rFonts w:ascii="Arial" w:hAnsi="Arial" w:cs="Arial"/>
        </w:rPr>
        <w:t>ными правовыми актами Иркутской области, нормативно-правовыми а</w:t>
      </w:r>
      <w:r w:rsidRPr="0002052D">
        <w:rPr>
          <w:rFonts w:ascii="Arial" w:hAnsi="Arial" w:cs="Arial"/>
        </w:rPr>
        <w:t>к</w:t>
      </w:r>
      <w:r w:rsidRPr="0002052D">
        <w:rPr>
          <w:rFonts w:ascii="Arial" w:hAnsi="Arial" w:cs="Arial"/>
        </w:rPr>
        <w:t xml:space="preserve">тами </w:t>
      </w:r>
      <w:proofErr w:type="spellStart"/>
      <w:r w:rsidRPr="0002052D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0205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052D">
        <w:rPr>
          <w:rFonts w:ascii="Arial" w:hAnsi="Arial" w:cs="Arial"/>
          <w:bCs/>
        </w:rPr>
        <w:t>сельского поселения</w:t>
      </w:r>
      <w:r w:rsidRPr="0002052D">
        <w:rPr>
          <w:rFonts w:ascii="Arial" w:hAnsi="Arial" w:cs="Arial"/>
        </w:rPr>
        <w:t>.</w:t>
      </w:r>
    </w:p>
    <w:p w:rsidR="005755DC" w:rsidRPr="0002052D" w:rsidRDefault="005755DC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E4597" w:rsidRDefault="005755DC" w:rsidP="00B32AF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3E4597" w:rsidRPr="0002052D">
        <w:rPr>
          <w:rFonts w:ascii="Arial" w:hAnsi="Arial" w:cs="Arial"/>
        </w:rPr>
        <w:t>Прекращение ил</w:t>
      </w:r>
      <w:r>
        <w:rPr>
          <w:rFonts w:ascii="Arial" w:hAnsi="Arial" w:cs="Arial"/>
        </w:rPr>
        <w:t>и приостановление муниципальной</w:t>
      </w:r>
      <w:r w:rsidR="003E4597" w:rsidRPr="0002052D">
        <w:rPr>
          <w:rFonts w:ascii="Arial" w:hAnsi="Arial" w:cs="Arial"/>
        </w:rPr>
        <w:t xml:space="preserve"> поддержки субъекта инвестицио</w:t>
      </w:r>
      <w:r w:rsidR="003E4597" w:rsidRPr="0002052D">
        <w:rPr>
          <w:rFonts w:ascii="Arial" w:hAnsi="Arial" w:cs="Arial"/>
        </w:rPr>
        <w:t>н</w:t>
      </w:r>
      <w:r w:rsidR="003E4597" w:rsidRPr="0002052D">
        <w:rPr>
          <w:rFonts w:ascii="Arial" w:hAnsi="Arial" w:cs="Arial"/>
        </w:rPr>
        <w:t>ной деятельности</w:t>
      </w:r>
    </w:p>
    <w:p w:rsidR="005755DC" w:rsidRPr="0002052D" w:rsidRDefault="005755DC" w:rsidP="00B32AF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1.Прекращение или приостановление муниципальной поддержки субъекта инвестицио</w:t>
      </w:r>
      <w:r w:rsidRPr="0002052D">
        <w:rPr>
          <w:rFonts w:ascii="Arial" w:hAnsi="Arial" w:cs="Arial"/>
        </w:rPr>
        <w:t>н</w:t>
      </w:r>
      <w:r w:rsidRPr="0002052D">
        <w:rPr>
          <w:rFonts w:ascii="Arial" w:hAnsi="Arial" w:cs="Arial"/>
        </w:rPr>
        <w:t>ной деятельности производится по основаниям и в порядке, установленным законодател</w:t>
      </w:r>
      <w:r w:rsidRPr="0002052D">
        <w:rPr>
          <w:rFonts w:ascii="Arial" w:hAnsi="Arial" w:cs="Arial"/>
        </w:rPr>
        <w:t>ь</w:t>
      </w:r>
      <w:r w:rsidRPr="0002052D">
        <w:rPr>
          <w:rFonts w:ascii="Arial" w:hAnsi="Arial" w:cs="Arial"/>
        </w:rPr>
        <w:t>ством Российской Федерации и заключенными Соглашениями (догов</w:t>
      </w:r>
      <w:r w:rsidRPr="0002052D">
        <w:rPr>
          <w:rFonts w:ascii="Arial" w:hAnsi="Arial" w:cs="Arial"/>
        </w:rPr>
        <w:t>о</w:t>
      </w:r>
      <w:r w:rsidRPr="0002052D">
        <w:rPr>
          <w:rFonts w:ascii="Arial" w:hAnsi="Arial" w:cs="Arial"/>
        </w:rPr>
        <w:t>рами).</w:t>
      </w:r>
    </w:p>
    <w:p w:rsidR="003E4597" w:rsidRPr="0002052D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52D">
        <w:rPr>
          <w:rFonts w:ascii="Arial" w:hAnsi="Arial" w:cs="Arial"/>
        </w:rPr>
        <w:t>2.Решение о прекращении или приостановлении муниципальной поддержки субъекта инвест</w:t>
      </w:r>
      <w:r w:rsidRPr="0002052D">
        <w:rPr>
          <w:rFonts w:ascii="Arial" w:hAnsi="Arial" w:cs="Arial"/>
        </w:rPr>
        <w:t>и</w:t>
      </w:r>
      <w:r w:rsidRPr="0002052D">
        <w:rPr>
          <w:rFonts w:ascii="Arial" w:hAnsi="Arial" w:cs="Arial"/>
        </w:rPr>
        <w:t>ционной деятельности может быть обжаловано субъектом инвестиционной деятел</w:t>
      </w:r>
      <w:r w:rsidRPr="0002052D">
        <w:rPr>
          <w:rFonts w:ascii="Arial" w:hAnsi="Arial" w:cs="Arial"/>
        </w:rPr>
        <w:t>ь</w:t>
      </w:r>
      <w:r w:rsidRPr="0002052D">
        <w:rPr>
          <w:rFonts w:ascii="Arial" w:hAnsi="Arial" w:cs="Arial"/>
        </w:rPr>
        <w:t>ности в судебном порядке в соответствии с законодательством Российской Фед</w:t>
      </w:r>
      <w:r w:rsidRPr="0002052D">
        <w:rPr>
          <w:rFonts w:ascii="Arial" w:hAnsi="Arial" w:cs="Arial"/>
        </w:rPr>
        <w:t>е</w:t>
      </w:r>
      <w:r w:rsidRPr="0002052D">
        <w:rPr>
          <w:rFonts w:ascii="Arial" w:hAnsi="Arial" w:cs="Arial"/>
        </w:rPr>
        <w:t>рации.</w:t>
      </w:r>
    </w:p>
    <w:p w:rsidR="003E4597" w:rsidRPr="005755DC" w:rsidRDefault="003E4597" w:rsidP="00B32AF7">
      <w:pPr>
        <w:autoSpaceDE w:val="0"/>
        <w:autoSpaceDN w:val="0"/>
        <w:adjustRightInd w:val="0"/>
        <w:rPr>
          <w:rFonts w:ascii="Arial" w:hAnsi="Arial" w:cs="Arial"/>
        </w:rPr>
      </w:pPr>
    </w:p>
    <w:p w:rsidR="003E4597" w:rsidRDefault="003E4597" w:rsidP="00B32AF7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5755DC">
        <w:rPr>
          <w:rFonts w:ascii="Courier New" w:hAnsi="Courier New" w:cs="Courier New"/>
          <w:sz w:val="22"/>
          <w:szCs w:val="22"/>
        </w:rPr>
        <w:t>Приложение к Положению №1</w:t>
      </w:r>
    </w:p>
    <w:p w:rsidR="005755DC" w:rsidRPr="005755DC" w:rsidRDefault="005755DC" w:rsidP="00B32AF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E4597" w:rsidRPr="005755DC" w:rsidRDefault="005755DC" w:rsidP="00B32AF7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  <w:r w:rsidRPr="005755DC">
        <w:rPr>
          <w:rFonts w:ascii="Arial" w:hAnsi="Arial" w:cs="Arial"/>
          <w:sz w:val="30"/>
          <w:szCs w:val="30"/>
        </w:rPr>
        <w:t>Типовое соглашение</w:t>
      </w:r>
    </w:p>
    <w:p w:rsidR="003E4597" w:rsidRPr="005755DC" w:rsidRDefault="005755DC" w:rsidP="00B32AF7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  <w:r w:rsidRPr="005755DC">
        <w:rPr>
          <w:rFonts w:ascii="Arial" w:hAnsi="Arial" w:cs="Arial"/>
          <w:sz w:val="30"/>
          <w:szCs w:val="30"/>
        </w:rPr>
        <w:t>Об осуществлении деятельности, направленной на реализацию приоритетного инв</w:t>
      </w:r>
      <w:r w:rsidRPr="005755DC">
        <w:rPr>
          <w:rFonts w:ascii="Arial" w:hAnsi="Arial" w:cs="Arial"/>
          <w:sz w:val="30"/>
          <w:szCs w:val="30"/>
        </w:rPr>
        <w:t>е</w:t>
      </w:r>
      <w:r w:rsidRPr="005755DC">
        <w:rPr>
          <w:rFonts w:ascii="Arial" w:hAnsi="Arial" w:cs="Arial"/>
          <w:sz w:val="30"/>
          <w:szCs w:val="30"/>
        </w:rPr>
        <w:t>стиционного проекта</w:t>
      </w:r>
    </w:p>
    <w:p w:rsidR="003E4597" w:rsidRPr="005755DC" w:rsidRDefault="003E4597" w:rsidP="00B32A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268E7" w:rsidRPr="005755DC" w:rsidRDefault="003E4597" w:rsidP="00B32A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755DC">
        <w:rPr>
          <w:rFonts w:ascii="Arial" w:hAnsi="Arial" w:cs="Arial"/>
        </w:rPr>
        <w:t>Соглашение № ______</w:t>
      </w:r>
    </w:p>
    <w:p w:rsidR="003E4597" w:rsidRPr="005755DC" w:rsidRDefault="003E4597" w:rsidP="00B32A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755DC">
        <w:rPr>
          <w:rFonts w:ascii="Arial" w:hAnsi="Arial" w:cs="Arial"/>
        </w:rPr>
        <w:t>об осуществлении деятельности, направленной на реализацию приоритетного инвестиц</w:t>
      </w:r>
      <w:r w:rsidRPr="005755DC">
        <w:rPr>
          <w:rFonts w:ascii="Arial" w:hAnsi="Arial" w:cs="Arial"/>
        </w:rPr>
        <w:t>и</w:t>
      </w:r>
      <w:r w:rsidRPr="005755DC">
        <w:rPr>
          <w:rFonts w:ascii="Arial" w:hAnsi="Arial" w:cs="Arial"/>
        </w:rPr>
        <w:t>онного проекта (</w:t>
      </w:r>
      <w:r w:rsidRPr="005755DC">
        <w:rPr>
          <w:rFonts w:ascii="Arial" w:hAnsi="Arial" w:cs="Arial"/>
          <w:u w:val="single"/>
        </w:rPr>
        <w:t>название проекта</w:t>
      </w:r>
      <w:r w:rsidRPr="005755DC">
        <w:rPr>
          <w:rFonts w:ascii="Arial" w:hAnsi="Arial" w:cs="Arial"/>
        </w:rPr>
        <w:t xml:space="preserve">) между администрацией </w:t>
      </w:r>
      <w:proofErr w:type="spellStart"/>
      <w:r w:rsidRPr="005755DC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5755D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755DC">
        <w:rPr>
          <w:rFonts w:ascii="Arial" w:hAnsi="Arial" w:cs="Arial"/>
          <w:bCs/>
        </w:rPr>
        <w:t>сельского посел</w:t>
      </w:r>
      <w:r w:rsidRPr="005755DC">
        <w:rPr>
          <w:rFonts w:ascii="Arial" w:hAnsi="Arial" w:cs="Arial"/>
          <w:bCs/>
        </w:rPr>
        <w:t>е</w:t>
      </w:r>
      <w:r w:rsidRPr="005755DC">
        <w:rPr>
          <w:rFonts w:ascii="Arial" w:hAnsi="Arial" w:cs="Arial"/>
          <w:bCs/>
        </w:rPr>
        <w:t>ния</w:t>
      </w:r>
      <w:r w:rsidRPr="005755DC">
        <w:rPr>
          <w:rFonts w:ascii="Arial" w:hAnsi="Arial" w:cs="Arial"/>
        </w:rPr>
        <w:t xml:space="preserve"> и (</w:t>
      </w:r>
      <w:r w:rsidRPr="005755DC">
        <w:rPr>
          <w:rFonts w:ascii="Arial" w:hAnsi="Arial" w:cs="Arial"/>
          <w:u w:val="single"/>
        </w:rPr>
        <w:t>субъект инвестиционной деятельности</w:t>
      </w:r>
      <w:r w:rsidRPr="005755DC">
        <w:rPr>
          <w:rFonts w:ascii="Arial" w:hAnsi="Arial" w:cs="Arial"/>
        </w:rPr>
        <w:t>).</w:t>
      </w:r>
    </w:p>
    <w:p w:rsidR="003E4597" w:rsidRPr="005755DC" w:rsidRDefault="003E4597" w:rsidP="00B32A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E4597" w:rsidRPr="005755DC" w:rsidRDefault="005755DC" w:rsidP="00B32A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5755DC">
        <w:rPr>
          <w:rFonts w:ascii="Arial" w:hAnsi="Arial" w:cs="Arial"/>
        </w:rPr>
        <w:t>с.Карымск</w:t>
      </w:r>
      <w:proofErr w:type="spellEnd"/>
      <w:r w:rsidR="003E4597" w:rsidRPr="005755DC">
        <w:rPr>
          <w:rFonts w:ascii="Arial" w:hAnsi="Arial" w:cs="Arial"/>
        </w:rPr>
        <w:t xml:space="preserve">                                                                          </w:t>
      </w:r>
      <w:proofErr w:type="gramStart"/>
      <w:r w:rsidR="003E4597" w:rsidRPr="005755DC">
        <w:rPr>
          <w:rFonts w:ascii="Arial" w:hAnsi="Arial" w:cs="Arial"/>
        </w:rPr>
        <w:t xml:space="preserve">   «</w:t>
      </w:r>
      <w:proofErr w:type="gramEnd"/>
      <w:r w:rsidR="003E4597" w:rsidRPr="005755DC">
        <w:rPr>
          <w:rFonts w:ascii="Arial" w:hAnsi="Arial" w:cs="Arial"/>
        </w:rPr>
        <w:t>___» ___________ 20 __ года</w:t>
      </w:r>
    </w:p>
    <w:p w:rsidR="003E4597" w:rsidRPr="005755DC" w:rsidRDefault="003E4597" w:rsidP="00B32A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E4597" w:rsidRDefault="003E4597" w:rsidP="00B32A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 xml:space="preserve">Администрация </w:t>
      </w:r>
      <w:proofErr w:type="spellStart"/>
      <w:r w:rsidRPr="005755DC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5755D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755DC">
        <w:rPr>
          <w:rFonts w:ascii="Arial" w:hAnsi="Arial" w:cs="Arial"/>
          <w:bCs/>
        </w:rPr>
        <w:t>сельского поселения</w:t>
      </w:r>
      <w:r w:rsidRPr="005755DC">
        <w:rPr>
          <w:rFonts w:ascii="Arial" w:hAnsi="Arial" w:cs="Arial"/>
        </w:rPr>
        <w:t>, именуемая в дальнейшем «А</w:t>
      </w:r>
      <w:r w:rsidRPr="005755DC">
        <w:rPr>
          <w:rFonts w:ascii="Arial" w:hAnsi="Arial" w:cs="Arial"/>
        </w:rPr>
        <w:t>д</w:t>
      </w:r>
      <w:r w:rsidRPr="005755DC">
        <w:rPr>
          <w:rFonts w:ascii="Arial" w:hAnsi="Arial" w:cs="Arial"/>
        </w:rPr>
        <w:t xml:space="preserve">министрация», в лице Главы </w:t>
      </w:r>
      <w:proofErr w:type="spellStart"/>
      <w:r w:rsidRPr="005755DC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5755D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755DC">
        <w:rPr>
          <w:rFonts w:ascii="Arial" w:hAnsi="Arial" w:cs="Arial"/>
          <w:bCs/>
        </w:rPr>
        <w:t>сельского поселения</w:t>
      </w:r>
      <w:r w:rsidRPr="005755DC">
        <w:rPr>
          <w:rFonts w:ascii="Arial" w:hAnsi="Arial" w:cs="Arial"/>
        </w:rPr>
        <w:t xml:space="preserve"> (</w:t>
      </w:r>
      <w:r w:rsidRPr="005755DC">
        <w:rPr>
          <w:rFonts w:ascii="Arial" w:hAnsi="Arial" w:cs="Arial"/>
          <w:u w:val="single"/>
        </w:rPr>
        <w:t>Ф.И.О.</w:t>
      </w:r>
      <w:r w:rsidRPr="005755DC">
        <w:rPr>
          <w:rFonts w:ascii="Arial" w:hAnsi="Arial" w:cs="Arial"/>
        </w:rPr>
        <w:t xml:space="preserve">), действующего на основании Устава </w:t>
      </w:r>
      <w:proofErr w:type="spellStart"/>
      <w:r w:rsidRPr="005755DC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5755D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755DC">
        <w:rPr>
          <w:rFonts w:ascii="Arial" w:hAnsi="Arial" w:cs="Arial"/>
        </w:rPr>
        <w:t>муниципального образования, с одной стороны, и (</w:t>
      </w:r>
      <w:r w:rsidRPr="005755DC">
        <w:rPr>
          <w:rFonts w:ascii="Arial" w:hAnsi="Arial" w:cs="Arial"/>
          <w:u w:val="single"/>
        </w:rPr>
        <w:t>субъект инвестиционной деятельности</w:t>
      </w:r>
      <w:r w:rsidRPr="005755DC">
        <w:rPr>
          <w:rFonts w:ascii="Arial" w:hAnsi="Arial" w:cs="Arial"/>
        </w:rPr>
        <w:t>), именуемый в дальне</w:t>
      </w:r>
      <w:r w:rsidRPr="005755DC">
        <w:rPr>
          <w:rFonts w:ascii="Arial" w:hAnsi="Arial" w:cs="Arial"/>
        </w:rPr>
        <w:t>й</w:t>
      </w:r>
      <w:r w:rsidRPr="005755DC">
        <w:rPr>
          <w:rFonts w:ascii="Arial" w:hAnsi="Arial" w:cs="Arial"/>
        </w:rPr>
        <w:t>шем (</w:t>
      </w:r>
      <w:r w:rsidRPr="005755DC">
        <w:rPr>
          <w:rFonts w:ascii="Arial" w:hAnsi="Arial" w:cs="Arial"/>
          <w:u w:val="single"/>
        </w:rPr>
        <w:t>Субъект</w:t>
      </w:r>
      <w:r w:rsidRPr="005755DC">
        <w:rPr>
          <w:rFonts w:ascii="Arial" w:hAnsi="Arial" w:cs="Arial"/>
        </w:rPr>
        <w:t>), в лице (</w:t>
      </w:r>
      <w:r w:rsidRPr="005755DC">
        <w:rPr>
          <w:rFonts w:ascii="Arial" w:hAnsi="Arial" w:cs="Arial"/>
          <w:u w:val="single"/>
        </w:rPr>
        <w:t>Ф.И.О.</w:t>
      </w:r>
      <w:r w:rsidRPr="005755DC">
        <w:rPr>
          <w:rFonts w:ascii="Arial" w:hAnsi="Arial" w:cs="Arial"/>
        </w:rPr>
        <w:t>), действующего на основании (</w:t>
      </w:r>
      <w:r w:rsidRPr="005755DC">
        <w:rPr>
          <w:rFonts w:ascii="Arial" w:hAnsi="Arial" w:cs="Arial"/>
          <w:u w:val="single"/>
        </w:rPr>
        <w:t>устава</w:t>
      </w:r>
      <w:r w:rsidRPr="005755DC">
        <w:rPr>
          <w:rFonts w:ascii="Arial" w:hAnsi="Arial" w:cs="Arial"/>
        </w:rPr>
        <w:t xml:space="preserve">), с </w:t>
      </w:r>
      <w:r w:rsidRPr="005755DC">
        <w:rPr>
          <w:rFonts w:ascii="Arial" w:hAnsi="Arial" w:cs="Arial"/>
        </w:rPr>
        <w:lastRenderedPageBreak/>
        <w:t>другой стороны, именуемые в дальнейшем «Ст</w:t>
      </w:r>
      <w:r w:rsidRPr="005755DC">
        <w:rPr>
          <w:rFonts w:ascii="Arial" w:hAnsi="Arial" w:cs="Arial"/>
        </w:rPr>
        <w:t>о</w:t>
      </w:r>
      <w:r w:rsidRPr="005755DC">
        <w:rPr>
          <w:rFonts w:ascii="Arial" w:hAnsi="Arial" w:cs="Arial"/>
        </w:rPr>
        <w:t>роны», заключили настоящее Соглашение о нижеследу</w:t>
      </w:r>
      <w:r w:rsidRPr="005755DC">
        <w:rPr>
          <w:rFonts w:ascii="Arial" w:hAnsi="Arial" w:cs="Arial"/>
        </w:rPr>
        <w:t>ю</w:t>
      </w:r>
      <w:r w:rsidRPr="005755DC">
        <w:rPr>
          <w:rFonts w:ascii="Arial" w:hAnsi="Arial" w:cs="Arial"/>
        </w:rPr>
        <w:t>щем.</w:t>
      </w:r>
    </w:p>
    <w:p w:rsidR="004268E7" w:rsidRPr="005755DC" w:rsidRDefault="004268E7" w:rsidP="00B32A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3E4597" w:rsidRDefault="004268E7" w:rsidP="00B32AF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E4597" w:rsidRPr="004268E7">
        <w:rPr>
          <w:rFonts w:ascii="Arial" w:hAnsi="Arial" w:cs="Arial"/>
        </w:rPr>
        <w:t>Предмет Соглашения</w:t>
      </w:r>
    </w:p>
    <w:p w:rsidR="004268E7" w:rsidRPr="004268E7" w:rsidRDefault="004268E7" w:rsidP="00B32AF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3E4597" w:rsidRPr="005755DC" w:rsidRDefault="004268E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>1.1. (</w:t>
      </w:r>
      <w:r w:rsidR="003E4597" w:rsidRPr="005755DC">
        <w:rPr>
          <w:rFonts w:ascii="Arial" w:hAnsi="Arial" w:cs="Arial"/>
          <w:u w:val="single"/>
        </w:rPr>
        <w:t>Субъект)</w:t>
      </w:r>
      <w:r w:rsidR="003E4597" w:rsidRPr="005755DC">
        <w:rPr>
          <w:rFonts w:ascii="Arial" w:hAnsi="Arial" w:cs="Arial"/>
        </w:rPr>
        <w:t xml:space="preserve"> реализует на территории </w:t>
      </w:r>
      <w:proofErr w:type="spellStart"/>
      <w:r w:rsidR="003E4597" w:rsidRPr="005755DC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3E4597" w:rsidRPr="005755D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E4597" w:rsidRPr="005755DC">
        <w:rPr>
          <w:rFonts w:ascii="Arial" w:hAnsi="Arial" w:cs="Arial"/>
          <w:bCs/>
        </w:rPr>
        <w:t>сельского поселения</w:t>
      </w:r>
      <w:r w:rsidR="003E4597" w:rsidRPr="005755DC">
        <w:rPr>
          <w:rFonts w:ascii="Arial" w:hAnsi="Arial" w:cs="Arial"/>
        </w:rPr>
        <w:t xml:space="preserve"> приор</w:t>
      </w:r>
      <w:r w:rsidR="003E4597" w:rsidRPr="005755DC">
        <w:rPr>
          <w:rFonts w:ascii="Arial" w:hAnsi="Arial" w:cs="Arial"/>
        </w:rPr>
        <w:t>и</w:t>
      </w:r>
      <w:r w:rsidR="003E4597" w:rsidRPr="005755DC">
        <w:rPr>
          <w:rFonts w:ascii="Arial" w:hAnsi="Arial" w:cs="Arial"/>
        </w:rPr>
        <w:t>тетный инвестиционный проект (</w:t>
      </w:r>
      <w:r w:rsidR="003E4597" w:rsidRPr="005755DC">
        <w:rPr>
          <w:rFonts w:ascii="Arial" w:hAnsi="Arial" w:cs="Arial"/>
          <w:u w:val="single"/>
        </w:rPr>
        <w:t>название проекта</w:t>
      </w:r>
      <w:r w:rsidR="003E4597" w:rsidRPr="005755DC">
        <w:rPr>
          <w:rFonts w:ascii="Arial" w:hAnsi="Arial" w:cs="Arial"/>
        </w:rPr>
        <w:t>) согласно прилагаемому к Согл</w:t>
      </w:r>
      <w:r w:rsidR="003E4597" w:rsidRPr="005755DC">
        <w:rPr>
          <w:rFonts w:ascii="Arial" w:hAnsi="Arial" w:cs="Arial"/>
        </w:rPr>
        <w:t>а</w:t>
      </w:r>
      <w:r w:rsidR="003E4597" w:rsidRPr="005755DC">
        <w:rPr>
          <w:rFonts w:ascii="Arial" w:hAnsi="Arial" w:cs="Arial"/>
        </w:rPr>
        <w:t>шению плану-графику (приложение № 1 к настоящей форме типового соглашения) и в параметрах, зая</w:t>
      </w:r>
      <w:r w:rsidR="003E4597" w:rsidRPr="005755DC">
        <w:rPr>
          <w:rFonts w:ascii="Arial" w:hAnsi="Arial" w:cs="Arial"/>
        </w:rPr>
        <w:t>в</w:t>
      </w:r>
      <w:r w:rsidR="003E4597" w:rsidRPr="005755DC">
        <w:rPr>
          <w:rFonts w:ascii="Arial" w:hAnsi="Arial" w:cs="Arial"/>
        </w:rPr>
        <w:t xml:space="preserve">ленных при включении его в Реестр приоритетных инвестиционных проектов в </w:t>
      </w:r>
      <w:proofErr w:type="spellStart"/>
      <w:r w:rsidR="003E4597" w:rsidRPr="005755DC">
        <w:rPr>
          <w:rFonts w:ascii="Arial" w:hAnsi="Arial" w:cs="Arial"/>
          <w:bCs/>
        </w:rPr>
        <w:t>Карымском</w:t>
      </w:r>
      <w:proofErr w:type="spellEnd"/>
      <w:r w:rsidR="003E4597" w:rsidRPr="005755DC">
        <w:rPr>
          <w:rFonts w:ascii="Arial" w:hAnsi="Arial" w:cs="Arial"/>
          <w:bCs/>
        </w:rPr>
        <w:t xml:space="preserve"> сельском поселении</w:t>
      </w:r>
      <w:r w:rsidR="003E4597" w:rsidRPr="005755DC">
        <w:rPr>
          <w:rFonts w:ascii="Arial" w:hAnsi="Arial" w:cs="Arial"/>
        </w:rPr>
        <w:t xml:space="preserve"> (приложение № 2 к настоящей форме типового соглаш</w:t>
      </w:r>
      <w:r w:rsidR="003E4597" w:rsidRPr="005755DC">
        <w:rPr>
          <w:rFonts w:ascii="Arial" w:hAnsi="Arial" w:cs="Arial"/>
        </w:rPr>
        <w:t>е</w:t>
      </w:r>
      <w:r w:rsidR="003E4597" w:rsidRPr="005755DC">
        <w:rPr>
          <w:rFonts w:ascii="Arial" w:hAnsi="Arial" w:cs="Arial"/>
        </w:rPr>
        <w:t>ния).</w:t>
      </w:r>
    </w:p>
    <w:p w:rsidR="003E4597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>1.2.Администрация предоставляет (</w:t>
      </w:r>
      <w:r w:rsidRPr="005755DC">
        <w:rPr>
          <w:rFonts w:ascii="Arial" w:hAnsi="Arial" w:cs="Arial"/>
          <w:u w:val="single"/>
        </w:rPr>
        <w:t>Субъекту</w:t>
      </w:r>
      <w:r w:rsidRPr="005755DC">
        <w:rPr>
          <w:rFonts w:ascii="Arial" w:hAnsi="Arial" w:cs="Arial"/>
        </w:rPr>
        <w:t>), реализующему инвестиционный проект (</w:t>
      </w:r>
      <w:r w:rsidRPr="005755DC">
        <w:rPr>
          <w:rFonts w:ascii="Arial" w:hAnsi="Arial" w:cs="Arial"/>
          <w:u w:val="single"/>
        </w:rPr>
        <w:t>название проекта</w:t>
      </w:r>
      <w:r w:rsidRPr="005755DC">
        <w:rPr>
          <w:rFonts w:ascii="Arial" w:hAnsi="Arial" w:cs="Arial"/>
        </w:rPr>
        <w:t>), муниципальную поддержку в порядке, установленном решением Д</w:t>
      </w:r>
      <w:r w:rsidRPr="005755DC">
        <w:rPr>
          <w:rFonts w:ascii="Arial" w:hAnsi="Arial" w:cs="Arial"/>
        </w:rPr>
        <w:t>у</w:t>
      </w:r>
      <w:r w:rsidRPr="005755DC">
        <w:rPr>
          <w:rFonts w:ascii="Arial" w:hAnsi="Arial" w:cs="Arial"/>
        </w:rPr>
        <w:t xml:space="preserve">мы </w:t>
      </w:r>
      <w:proofErr w:type="spellStart"/>
      <w:r w:rsidRPr="005755DC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5755D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755DC">
        <w:rPr>
          <w:rFonts w:ascii="Arial" w:hAnsi="Arial" w:cs="Arial"/>
          <w:bCs/>
        </w:rPr>
        <w:t>сельского поселения</w:t>
      </w:r>
      <w:r w:rsidRPr="005755DC">
        <w:rPr>
          <w:rFonts w:ascii="Arial" w:hAnsi="Arial" w:cs="Arial"/>
        </w:rPr>
        <w:t xml:space="preserve"> от 18.05.2018г. № </w:t>
      </w:r>
      <w:r w:rsidRPr="005755DC">
        <w:rPr>
          <w:rFonts w:ascii="Arial" w:hAnsi="Arial" w:cs="Arial"/>
          <w:b/>
        </w:rPr>
        <w:t>«</w:t>
      </w:r>
      <w:r w:rsidRPr="005755DC">
        <w:rPr>
          <w:rFonts w:ascii="Arial" w:hAnsi="Arial" w:cs="Arial"/>
          <w:b/>
          <w:bCs/>
        </w:rPr>
        <w:t xml:space="preserve">О муниципальной поддержке инвестиционной деятельности в </w:t>
      </w:r>
      <w:proofErr w:type="spellStart"/>
      <w:r w:rsidRPr="005755DC">
        <w:rPr>
          <w:rFonts w:ascii="Arial" w:hAnsi="Arial" w:cs="Arial"/>
          <w:b/>
          <w:color w:val="000000"/>
          <w:shd w:val="clear" w:color="auto" w:fill="FFFFFF"/>
        </w:rPr>
        <w:t>Карымском</w:t>
      </w:r>
      <w:proofErr w:type="spellEnd"/>
      <w:r w:rsidRPr="005755DC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5755DC">
        <w:rPr>
          <w:rFonts w:ascii="Arial" w:hAnsi="Arial" w:cs="Arial"/>
          <w:b/>
          <w:bCs/>
        </w:rPr>
        <w:t>сельском поселении»</w:t>
      </w:r>
      <w:r w:rsidRPr="005755DC">
        <w:rPr>
          <w:rFonts w:ascii="Arial" w:hAnsi="Arial" w:cs="Arial"/>
        </w:rPr>
        <w:t xml:space="preserve"> (далее – реш</w:t>
      </w:r>
      <w:r w:rsidRPr="005755DC">
        <w:rPr>
          <w:rFonts w:ascii="Arial" w:hAnsi="Arial" w:cs="Arial"/>
        </w:rPr>
        <w:t>е</w:t>
      </w:r>
      <w:r w:rsidRPr="005755DC">
        <w:rPr>
          <w:rFonts w:ascii="Arial" w:hAnsi="Arial" w:cs="Arial"/>
        </w:rPr>
        <w:t>ние №), и принятых в его развитие нормативных правовых актов.</w:t>
      </w:r>
    </w:p>
    <w:p w:rsidR="004268E7" w:rsidRPr="005755DC" w:rsidRDefault="004268E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E4597" w:rsidRDefault="004268E7" w:rsidP="00B32AF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E4597" w:rsidRPr="004268E7">
        <w:rPr>
          <w:rFonts w:ascii="Arial" w:hAnsi="Arial" w:cs="Arial"/>
        </w:rPr>
        <w:t>Оказываемые меры муниципальной поддержки</w:t>
      </w:r>
    </w:p>
    <w:p w:rsidR="004268E7" w:rsidRPr="004268E7" w:rsidRDefault="004268E7" w:rsidP="00B32AF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3E4597" w:rsidRPr="005755DC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>2.1.С учетом поданной заявки (</w:t>
      </w:r>
      <w:r w:rsidRPr="005755DC">
        <w:rPr>
          <w:rFonts w:ascii="Arial" w:hAnsi="Arial" w:cs="Arial"/>
          <w:u w:val="single"/>
        </w:rPr>
        <w:t>Субъектом</w:t>
      </w:r>
      <w:r w:rsidRPr="005755DC">
        <w:rPr>
          <w:rFonts w:ascii="Arial" w:hAnsi="Arial" w:cs="Arial"/>
        </w:rPr>
        <w:t xml:space="preserve">) и решения межведомственной комиссии </w:t>
      </w:r>
      <w:proofErr w:type="spellStart"/>
      <w:r w:rsidRPr="005755DC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5755D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755DC">
        <w:rPr>
          <w:rFonts w:ascii="Arial" w:hAnsi="Arial" w:cs="Arial"/>
          <w:bCs/>
        </w:rPr>
        <w:t>сельского поселения</w:t>
      </w:r>
      <w:r w:rsidRPr="005755DC">
        <w:rPr>
          <w:rFonts w:ascii="Arial" w:hAnsi="Arial" w:cs="Arial"/>
        </w:rPr>
        <w:t xml:space="preserve"> по рассмотрению вопросов предоставления муниципал</w:t>
      </w:r>
      <w:r w:rsidRPr="005755DC">
        <w:rPr>
          <w:rFonts w:ascii="Arial" w:hAnsi="Arial" w:cs="Arial"/>
        </w:rPr>
        <w:t>ь</w:t>
      </w:r>
      <w:r w:rsidRPr="005755DC">
        <w:rPr>
          <w:rFonts w:ascii="Arial" w:hAnsi="Arial" w:cs="Arial"/>
        </w:rPr>
        <w:t>ной поддержки инвестиционной деятельности от «__» ________ 20__ года № ___ (</w:t>
      </w:r>
      <w:r w:rsidRPr="005755DC">
        <w:rPr>
          <w:rFonts w:ascii="Arial" w:hAnsi="Arial" w:cs="Arial"/>
          <w:u w:val="single"/>
        </w:rPr>
        <w:t>Суб</w:t>
      </w:r>
      <w:r w:rsidRPr="005755DC">
        <w:rPr>
          <w:rFonts w:ascii="Arial" w:hAnsi="Arial" w:cs="Arial"/>
          <w:u w:val="single"/>
        </w:rPr>
        <w:t>ъ</w:t>
      </w:r>
      <w:r w:rsidRPr="005755DC">
        <w:rPr>
          <w:rFonts w:ascii="Arial" w:hAnsi="Arial" w:cs="Arial"/>
          <w:u w:val="single"/>
        </w:rPr>
        <w:t>ект</w:t>
      </w:r>
      <w:r w:rsidRPr="005755DC">
        <w:rPr>
          <w:rFonts w:ascii="Arial" w:hAnsi="Arial" w:cs="Arial"/>
        </w:rPr>
        <w:t>), реализующий приоритетный инвестиционный проект, включенный в Реестр приорите</w:t>
      </w:r>
      <w:r w:rsidRPr="005755DC">
        <w:rPr>
          <w:rFonts w:ascii="Arial" w:hAnsi="Arial" w:cs="Arial"/>
        </w:rPr>
        <w:t>т</w:t>
      </w:r>
      <w:r w:rsidRPr="005755DC">
        <w:rPr>
          <w:rFonts w:ascii="Arial" w:hAnsi="Arial" w:cs="Arial"/>
        </w:rPr>
        <w:t xml:space="preserve">ных инвестиционных проектов в </w:t>
      </w:r>
      <w:proofErr w:type="spellStart"/>
      <w:r w:rsidRPr="005755DC">
        <w:rPr>
          <w:rFonts w:ascii="Arial" w:hAnsi="Arial" w:cs="Arial"/>
        </w:rPr>
        <w:t>Карымском</w:t>
      </w:r>
      <w:proofErr w:type="spellEnd"/>
      <w:r w:rsidRPr="005755DC">
        <w:rPr>
          <w:rFonts w:ascii="Arial" w:hAnsi="Arial" w:cs="Arial"/>
        </w:rPr>
        <w:t xml:space="preserve"> сельском поселении, в соответствии с реш</w:t>
      </w:r>
      <w:r w:rsidRPr="005755DC">
        <w:rPr>
          <w:rFonts w:ascii="Arial" w:hAnsi="Arial" w:cs="Arial"/>
        </w:rPr>
        <w:t>е</w:t>
      </w:r>
      <w:r w:rsidRPr="005755DC">
        <w:rPr>
          <w:rFonts w:ascii="Arial" w:hAnsi="Arial" w:cs="Arial"/>
        </w:rPr>
        <w:t xml:space="preserve">нием Думы </w:t>
      </w:r>
      <w:proofErr w:type="spellStart"/>
      <w:r w:rsidRPr="005755DC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5755D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755DC">
        <w:rPr>
          <w:rFonts w:ascii="Arial" w:hAnsi="Arial" w:cs="Arial"/>
          <w:bCs/>
        </w:rPr>
        <w:t>сельского поселения</w:t>
      </w:r>
      <w:r w:rsidRPr="005755DC">
        <w:rPr>
          <w:rFonts w:ascii="Arial" w:hAnsi="Arial" w:cs="Arial"/>
        </w:rPr>
        <w:t xml:space="preserve"> от ______ № ___ претендует на получ</w:t>
      </w:r>
      <w:r w:rsidRPr="005755DC">
        <w:rPr>
          <w:rFonts w:ascii="Arial" w:hAnsi="Arial" w:cs="Arial"/>
        </w:rPr>
        <w:t>е</w:t>
      </w:r>
      <w:r w:rsidRPr="005755DC">
        <w:rPr>
          <w:rFonts w:ascii="Arial" w:hAnsi="Arial" w:cs="Arial"/>
        </w:rPr>
        <w:t>ние следующих мер (</w:t>
      </w:r>
      <w:r w:rsidRPr="005755DC">
        <w:rPr>
          <w:rFonts w:ascii="Arial" w:hAnsi="Arial" w:cs="Arial"/>
          <w:u w:val="single"/>
        </w:rPr>
        <w:t>часть мер</w:t>
      </w:r>
      <w:r w:rsidRPr="005755DC">
        <w:rPr>
          <w:rFonts w:ascii="Arial" w:hAnsi="Arial" w:cs="Arial"/>
        </w:rPr>
        <w:t>) мун</w:t>
      </w:r>
      <w:r w:rsidRPr="005755DC">
        <w:rPr>
          <w:rFonts w:ascii="Arial" w:hAnsi="Arial" w:cs="Arial"/>
        </w:rPr>
        <w:t>и</w:t>
      </w:r>
      <w:r w:rsidRPr="005755DC">
        <w:rPr>
          <w:rFonts w:ascii="Arial" w:hAnsi="Arial" w:cs="Arial"/>
        </w:rPr>
        <w:t>ципальной поддержки:</w:t>
      </w:r>
    </w:p>
    <w:p w:rsidR="003E4597" w:rsidRPr="005755DC" w:rsidRDefault="003E4597" w:rsidP="00B32A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>1)</w:t>
      </w:r>
    </w:p>
    <w:p w:rsidR="003E4597" w:rsidRPr="005755DC" w:rsidRDefault="003E4597" w:rsidP="00B32A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>2)</w:t>
      </w:r>
    </w:p>
    <w:p w:rsidR="003E4597" w:rsidRPr="005755DC" w:rsidRDefault="003E4597" w:rsidP="00B32A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>3)</w:t>
      </w:r>
    </w:p>
    <w:p w:rsidR="003E4597" w:rsidRPr="005755DC" w:rsidRDefault="003E4597" w:rsidP="00B32A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>...</w:t>
      </w:r>
    </w:p>
    <w:p w:rsidR="003E4597" w:rsidRDefault="004268E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3E4597" w:rsidRPr="005755DC">
        <w:rPr>
          <w:rFonts w:ascii="Arial" w:hAnsi="Arial" w:cs="Arial"/>
        </w:rPr>
        <w:t>Меры муниципальной поддержки, перечисленные в пункте 2.1 настоящего Соглаш</w:t>
      </w:r>
      <w:r w:rsidR="003E4597" w:rsidRPr="005755DC">
        <w:rPr>
          <w:rFonts w:ascii="Arial" w:hAnsi="Arial" w:cs="Arial"/>
        </w:rPr>
        <w:t>е</w:t>
      </w:r>
      <w:r w:rsidR="003E4597" w:rsidRPr="005755DC">
        <w:rPr>
          <w:rFonts w:ascii="Arial" w:hAnsi="Arial" w:cs="Arial"/>
        </w:rPr>
        <w:t>ния, предоставляются в порядке, установленном решением №, по результатам в</w:t>
      </w:r>
      <w:r w:rsidR="003E4597" w:rsidRPr="005755DC">
        <w:rPr>
          <w:rFonts w:ascii="Arial" w:hAnsi="Arial" w:cs="Arial"/>
        </w:rPr>
        <w:t>ы</w:t>
      </w:r>
      <w:r w:rsidR="003E4597" w:rsidRPr="005755DC">
        <w:rPr>
          <w:rFonts w:ascii="Arial" w:hAnsi="Arial" w:cs="Arial"/>
        </w:rPr>
        <w:t>полнения обязательств (</w:t>
      </w:r>
      <w:r w:rsidR="003E4597" w:rsidRPr="005755DC">
        <w:rPr>
          <w:rFonts w:ascii="Arial" w:hAnsi="Arial" w:cs="Arial"/>
          <w:u w:val="single"/>
        </w:rPr>
        <w:t>Субъектом</w:t>
      </w:r>
      <w:r w:rsidR="003E4597" w:rsidRPr="005755DC">
        <w:rPr>
          <w:rFonts w:ascii="Arial" w:hAnsi="Arial" w:cs="Arial"/>
        </w:rPr>
        <w:t>) и их документального подтверждения в соответствии с пункт</w:t>
      </w:r>
      <w:r w:rsidR="003E4597" w:rsidRPr="005755DC">
        <w:rPr>
          <w:rFonts w:ascii="Arial" w:hAnsi="Arial" w:cs="Arial"/>
        </w:rPr>
        <w:t>а</w:t>
      </w:r>
      <w:r w:rsidR="003E4597" w:rsidRPr="005755DC">
        <w:rPr>
          <w:rFonts w:ascii="Arial" w:hAnsi="Arial" w:cs="Arial"/>
        </w:rPr>
        <w:t>ми настоящего Соглашения.</w:t>
      </w:r>
    </w:p>
    <w:p w:rsidR="004268E7" w:rsidRPr="005755DC" w:rsidRDefault="004268E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E4597" w:rsidRDefault="004268E7" w:rsidP="00B32AF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4268E7">
        <w:rPr>
          <w:rFonts w:ascii="Arial" w:hAnsi="Arial" w:cs="Arial"/>
        </w:rPr>
        <w:t>3.</w:t>
      </w:r>
      <w:r w:rsidR="003E4597" w:rsidRPr="004268E7">
        <w:rPr>
          <w:rFonts w:ascii="Arial" w:hAnsi="Arial" w:cs="Arial"/>
        </w:rPr>
        <w:t>Обязанности Сторон</w:t>
      </w:r>
    </w:p>
    <w:p w:rsidR="004268E7" w:rsidRPr="004268E7" w:rsidRDefault="004268E7" w:rsidP="00B32AF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3E4597" w:rsidRPr="005755DC" w:rsidRDefault="004268E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>3.1. (</w:t>
      </w:r>
      <w:r w:rsidR="003E4597" w:rsidRPr="005755DC">
        <w:rPr>
          <w:rFonts w:ascii="Arial" w:hAnsi="Arial" w:cs="Arial"/>
          <w:u w:val="single"/>
        </w:rPr>
        <w:t>Субъект</w:t>
      </w:r>
      <w:r w:rsidR="003E4597" w:rsidRPr="005755DC">
        <w:rPr>
          <w:rFonts w:ascii="Arial" w:hAnsi="Arial" w:cs="Arial"/>
        </w:rPr>
        <w:t>):</w:t>
      </w:r>
    </w:p>
    <w:p w:rsidR="003E4597" w:rsidRPr="005755DC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 xml:space="preserve">3.1.1.реализует на территории </w:t>
      </w:r>
      <w:proofErr w:type="spellStart"/>
      <w:r w:rsidRPr="005755DC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5755D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755DC">
        <w:rPr>
          <w:rFonts w:ascii="Arial" w:hAnsi="Arial" w:cs="Arial"/>
          <w:bCs/>
        </w:rPr>
        <w:t>сельского поселения</w:t>
      </w:r>
      <w:r w:rsidRPr="005755DC">
        <w:rPr>
          <w:rFonts w:ascii="Arial" w:hAnsi="Arial" w:cs="Arial"/>
        </w:rPr>
        <w:t xml:space="preserve"> приоритетный инвест</w:t>
      </w:r>
      <w:r w:rsidRPr="005755DC">
        <w:rPr>
          <w:rFonts w:ascii="Arial" w:hAnsi="Arial" w:cs="Arial"/>
        </w:rPr>
        <w:t>и</w:t>
      </w:r>
      <w:r w:rsidRPr="005755DC">
        <w:rPr>
          <w:rFonts w:ascii="Arial" w:hAnsi="Arial" w:cs="Arial"/>
        </w:rPr>
        <w:t>ционный проект в соответствии с утвержденным планом-графиком (приложение № 1 к настоящей форме типового соглашения) и в параметрах, заявленных при включении инв</w:t>
      </w:r>
      <w:r w:rsidRPr="005755DC">
        <w:rPr>
          <w:rFonts w:ascii="Arial" w:hAnsi="Arial" w:cs="Arial"/>
        </w:rPr>
        <w:t>е</w:t>
      </w:r>
      <w:r w:rsidRPr="005755DC">
        <w:rPr>
          <w:rFonts w:ascii="Arial" w:hAnsi="Arial" w:cs="Arial"/>
        </w:rPr>
        <w:t xml:space="preserve">стиционного проекта в Реестр приоритетных инвестиционных проектов </w:t>
      </w:r>
      <w:proofErr w:type="spellStart"/>
      <w:r w:rsidRPr="005755DC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5755D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755DC">
        <w:rPr>
          <w:rFonts w:ascii="Arial" w:hAnsi="Arial" w:cs="Arial"/>
          <w:bCs/>
        </w:rPr>
        <w:t>сел</w:t>
      </w:r>
      <w:r w:rsidRPr="005755DC">
        <w:rPr>
          <w:rFonts w:ascii="Arial" w:hAnsi="Arial" w:cs="Arial"/>
          <w:bCs/>
        </w:rPr>
        <w:t>ь</w:t>
      </w:r>
      <w:r w:rsidRPr="005755DC">
        <w:rPr>
          <w:rFonts w:ascii="Arial" w:hAnsi="Arial" w:cs="Arial"/>
          <w:bCs/>
        </w:rPr>
        <w:t>ского поселения</w:t>
      </w:r>
      <w:r w:rsidRPr="005755DC">
        <w:rPr>
          <w:rFonts w:ascii="Arial" w:hAnsi="Arial" w:cs="Arial"/>
        </w:rPr>
        <w:t xml:space="preserve"> (приложение № 2 к настоящей форме типового с</w:t>
      </w:r>
      <w:r w:rsidRPr="005755DC">
        <w:rPr>
          <w:rFonts w:ascii="Arial" w:hAnsi="Arial" w:cs="Arial"/>
        </w:rPr>
        <w:t>о</w:t>
      </w:r>
      <w:r w:rsidRPr="005755DC">
        <w:rPr>
          <w:rFonts w:ascii="Arial" w:hAnsi="Arial" w:cs="Arial"/>
        </w:rPr>
        <w:t>глашения);</w:t>
      </w:r>
    </w:p>
    <w:p w:rsidR="003E4597" w:rsidRPr="005755DC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>3.1.2.в процессе реализации приоритетного инвестиционного проекта представляет в А</w:t>
      </w:r>
      <w:r w:rsidRPr="005755DC">
        <w:rPr>
          <w:rFonts w:ascii="Arial" w:hAnsi="Arial" w:cs="Arial"/>
        </w:rPr>
        <w:t>д</w:t>
      </w:r>
      <w:r w:rsidRPr="005755DC">
        <w:rPr>
          <w:rFonts w:ascii="Arial" w:hAnsi="Arial" w:cs="Arial"/>
        </w:rPr>
        <w:t>министрацию информацию о необходимых мерах организационного и информацио</w:t>
      </w:r>
      <w:r w:rsidRPr="005755DC">
        <w:rPr>
          <w:rFonts w:ascii="Arial" w:hAnsi="Arial" w:cs="Arial"/>
        </w:rPr>
        <w:t>н</w:t>
      </w:r>
      <w:r w:rsidRPr="005755DC">
        <w:rPr>
          <w:rFonts w:ascii="Arial" w:hAnsi="Arial" w:cs="Arial"/>
        </w:rPr>
        <w:t>ного сопровождения инвестиционного проекта;</w:t>
      </w:r>
    </w:p>
    <w:p w:rsidR="003E4597" w:rsidRPr="005755DC" w:rsidRDefault="004268E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3.1.3.</w:t>
      </w:r>
      <w:r w:rsidRPr="005755DC">
        <w:rPr>
          <w:rFonts w:ascii="Arial" w:hAnsi="Arial" w:cs="Arial"/>
        </w:rPr>
        <w:t xml:space="preserve"> &lt;</w:t>
      </w:r>
      <w:r w:rsidR="003E4597" w:rsidRPr="005755DC">
        <w:rPr>
          <w:rFonts w:ascii="Arial" w:hAnsi="Arial" w:cs="Arial"/>
        </w:rPr>
        <w:t>*&gt; по окончании разработки и утверждения проектной документации приорите</w:t>
      </w:r>
      <w:r w:rsidR="003E4597" w:rsidRPr="005755DC">
        <w:rPr>
          <w:rFonts w:ascii="Arial" w:hAnsi="Arial" w:cs="Arial"/>
        </w:rPr>
        <w:t>т</w:t>
      </w:r>
      <w:r w:rsidR="003E4597" w:rsidRPr="005755DC">
        <w:rPr>
          <w:rFonts w:ascii="Arial" w:hAnsi="Arial" w:cs="Arial"/>
        </w:rPr>
        <w:t xml:space="preserve">ного инвестиционного проекта представляет ее в бухгалтерию </w:t>
      </w:r>
      <w:r w:rsidR="003E4597" w:rsidRPr="005755DC">
        <w:rPr>
          <w:rFonts w:ascii="Arial" w:hAnsi="Arial" w:cs="Arial"/>
        </w:rPr>
        <w:lastRenderedPageBreak/>
        <w:t xml:space="preserve">администрации </w:t>
      </w:r>
      <w:proofErr w:type="spellStart"/>
      <w:r w:rsidR="003E4597" w:rsidRPr="005755DC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="003E4597" w:rsidRPr="005755D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E4597" w:rsidRPr="005755DC">
        <w:rPr>
          <w:rFonts w:ascii="Arial" w:hAnsi="Arial" w:cs="Arial"/>
          <w:bCs/>
        </w:rPr>
        <w:t>сельского поселения</w:t>
      </w:r>
      <w:r w:rsidR="003E4597" w:rsidRPr="005755DC">
        <w:rPr>
          <w:rFonts w:ascii="Arial" w:hAnsi="Arial" w:cs="Arial"/>
        </w:rPr>
        <w:t xml:space="preserve"> для рассмотрения вопроса о предоставлении бюджетных и</w:t>
      </w:r>
      <w:r w:rsidR="003E4597" w:rsidRPr="005755DC">
        <w:rPr>
          <w:rFonts w:ascii="Arial" w:hAnsi="Arial" w:cs="Arial"/>
        </w:rPr>
        <w:t>н</w:t>
      </w:r>
      <w:r w:rsidR="003E4597" w:rsidRPr="005755DC">
        <w:rPr>
          <w:rFonts w:ascii="Arial" w:hAnsi="Arial" w:cs="Arial"/>
        </w:rPr>
        <w:t>вестиций;</w:t>
      </w:r>
    </w:p>
    <w:p w:rsidR="003E4597" w:rsidRPr="005755DC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>3.1.4. &lt;*&gt; по окончании разработки и утверждения проектной документации приорите</w:t>
      </w:r>
      <w:r w:rsidRPr="005755DC">
        <w:rPr>
          <w:rFonts w:ascii="Arial" w:hAnsi="Arial" w:cs="Arial"/>
        </w:rPr>
        <w:t>т</w:t>
      </w:r>
      <w:r w:rsidRPr="005755DC">
        <w:rPr>
          <w:rFonts w:ascii="Arial" w:hAnsi="Arial" w:cs="Arial"/>
        </w:rPr>
        <w:t>ного инвестиционного проекта, а также при условии наличия договоренности о н</w:t>
      </w:r>
      <w:r w:rsidRPr="005755DC">
        <w:rPr>
          <w:rFonts w:ascii="Arial" w:hAnsi="Arial" w:cs="Arial"/>
        </w:rPr>
        <w:t>а</w:t>
      </w:r>
      <w:r w:rsidRPr="005755DC">
        <w:rPr>
          <w:rFonts w:ascii="Arial" w:hAnsi="Arial" w:cs="Arial"/>
        </w:rPr>
        <w:t>мерении финансировать инвестиционный проект финансовым учреждением представляет в бухга</w:t>
      </w:r>
      <w:r w:rsidRPr="005755DC">
        <w:rPr>
          <w:rFonts w:ascii="Arial" w:hAnsi="Arial" w:cs="Arial"/>
        </w:rPr>
        <w:t>л</w:t>
      </w:r>
      <w:r w:rsidRPr="005755DC">
        <w:rPr>
          <w:rFonts w:ascii="Arial" w:hAnsi="Arial" w:cs="Arial"/>
        </w:rPr>
        <w:t xml:space="preserve">терию администрации </w:t>
      </w:r>
      <w:proofErr w:type="spellStart"/>
      <w:r w:rsidRPr="005755DC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5755D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755DC">
        <w:rPr>
          <w:rFonts w:ascii="Arial" w:hAnsi="Arial" w:cs="Arial"/>
          <w:bCs/>
        </w:rPr>
        <w:t>сельского поселения</w:t>
      </w:r>
      <w:r w:rsidRPr="005755DC">
        <w:rPr>
          <w:rFonts w:ascii="Arial" w:hAnsi="Arial" w:cs="Arial"/>
        </w:rPr>
        <w:t xml:space="preserve"> в соответствии с требов</w:t>
      </w:r>
      <w:r w:rsidRPr="005755DC">
        <w:rPr>
          <w:rFonts w:ascii="Arial" w:hAnsi="Arial" w:cs="Arial"/>
        </w:rPr>
        <w:t>а</w:t>
      </w:r>
      <w:r w:rsidRPr="005755DC">
        <w:rPr>
          <w:rFonts w:ascii="Arial" w:hAnsi="Arial" w:cs="Arial"/>
        </w:rPr>
        <w:t xml:space="preserve">ниями Бюджетного кодекса Российской Федерации и решения Думы </w:t>
      </w:r>
      <w:proofErr w:type="spellStart"/>
      <w:r w:rsidRPr="005755DC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5755D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755DC">
        <w:rPr>
          <w:rFonts w:ascii="Arial" w:hAnsi="Arial" w:cs="Arial"/>
          <w:bCs/>
        </w:rPr>
        <w:t>сельского п</w:t>
      </w:r>
      <w:r w:rsidRPr="005755DC">
        <w:rPr>
          <w:rFonts w:ascii="Arial" w:hAnsi="Arial" w:cs="Arial"/>
          <w:bCs/>
        </w:rPr>
        <w:t>о</w:t>
      </w:r>
      <w:r w:rsidRPr="005755DC">
        <w:rPr>
          <w:rFonts w:ascii="Arial" w:hAnsi="Arial" w:cs="Arial"/>
          <w:bCs/>
        </w:rPr>
        <w:t>селения</w:t>
      </w:r>
      <w:r w:rsidRPr="005755DC">
        <w:rPr>
          <w:rFonts w:ascii="Arial" w:hAnsi="Arial" w:cs="Arial"/>
        </w:rPr>
        <w:t xml:space="preserve"> о местном бюджете на очередной финансовый год документы для ра</w:t>
      </w:r>
      <w:r w:rsidRPr="005755DC">
        <w:rPr>
          <w:rFonts w:ascii="Arial" w:hAnsi="Arial" w:cs="Arial"/>
        </w:rPr>
        <w:t>с</w:t>
      </w:r>
      <w:r w:rsidRPr="005755DC">
        <w:rPr>
          <w:rFonts w:ascii="Arial" w:hAnsi="Arial" w:cs="Arial"/>
        </w:rPr>
        <w:t xml:space="preserve">смотрения вопроса о предоставлении муниципальной гарантии </w:t>
      </w:r>
      <w:proofErr w:type="spellStart"/>
      <w:r w:rsidRPr="005755DC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5755D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755DC">
        <w:rPr>
          <w:rFonts w:ascii="Arial" w:hAnsi="Arial" w:cs="Arial"/>
          <w:bCs/>
        </w:rPr>
        <w:t>сельского п</w:t>
      </w:r>
      <w:r w:rsidRPr="005755DC">
        <w:rPr>
          <w:rFonts w:ascii="Arial" w:hAnsi="Arial" w:cs="Arial"/>
          <w:bCs/>
        </w:rPr>
        <w:t>о</w:t>
      </w:r>
      <w:r w:rsidRPr="005755DC">
        <w:rPr>
          <w:rFonts w:ascii="Arial" w:hAnsi="Arial" w:cs="Arial"/>
          <w:bCs/>
        </w:rPr>
        <w:t>селения</w:t>
      </w:r>
      <w:r w:rsidRPr="005755DC">
        <w:rPr>
          <w:rFonts w:ascii="Arial" w:hAnsi="Arial" w:cs="Arial"/>
        </w:rPr>
        <w:t>;</w:t>
      </w:r>
    </w:p>
    <w:p w:rsidR="003E4597" w:rsidRPr="005755DC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 xml:space="preserve">3.1.5. &lt;*&gt; по окончании строительства и ввода объекта в эксплуатацию представляет в бухгалтерию администрации </w:t>
      </w:r>
      <w:proofErr w:type="spellStart"/>
      <w:r w:rsidRPr="005755DC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5755D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755DC">
        <w:rPr>
          <w:rFonts w:ascii="Arial" w:hAnsi="Arial" w:cs="Arial"/>
          <w:bCs/>
        </w:rPr>
        <w:t>сельского поселения</w:t>
      </w:r>
      <w:r w:rsidRPr="005755DC">
        <w:rPr>
          <w:rFonts w:ascii="Arial" w:hAnsi="Arial" w:cs="Arial"/>
        </w:rPr>
        <w:t xml:space="preserve"> ходатайство и отчетные документы, предусмотренные пунктом 3.3 Порядка рассмотрения инвестиционных прое</w:t>
      </w:r>
      <w:r w:rsidRPr="005755DC">
        <w:rPr>
          <w:rFonts w:ascii="Arial" w:hAnsi="Arial" w:cs="Arial"/>
        </w:rPr>
        <w:t>к</w:t>
      </w:r>
      <w:r w:rsidRPr="005755DC">
        <w:rPr>
          <w:rFonts w:ascii="Arial" w:hAnsi="Arial" w:cs="Arial"/>
        </w:rPr>
        <w:t xml:space="preserve">тов для включения в Реестр приоритетных инвестиционных проектов </w:t>
      </w:r>
      <w:proofErr w:type="spellStart"/>
      <w:r w:rsidRPr="005755DC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5755D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755DC">
        <w:rPr>
          <w:rFonts w:ascii="Arial" w:hAnsi="Arial" w:cs="Arial"/>
          <w:bCs/>
        </w:rPr>
        <w:t>сел</w:t>
      </w:r>
      <w:r w:rsidRPr="005755DC">
        <w:rPr>
          <w:rFonts w:ascii="Arial" w:hAnsi="Arial" w:cs="Arial"/>
          <w:bCs/>
        </w:rPr>
        <w:t>ь</w:t>
      </w:r>
      <w:r w:rsidRPr="005755DC">
        <w:rPr>
          <w:rFonts w:ascii="Arial" w:hAnsi="Arial" w:cs="Arial"/>
          <w:bCs/>
        </w:rPr>
        <w:t>ского поселения</w:t>
      </w:r>
      <w:r w:rsidRPr="005755DC">
        <w:rPr>
          <w:rFonts w:ascii="Arial" w:hAnsi="Arial" w:cs="Arial"/>
        </w:rPr>
        <w:t xml:space="preserve">, утвержденного решением Думы </w:t>
      </w:r>
      <w:proofErr w:type="spellStart"/>
      <w:r w:rsidRPr="005755DC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5755D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755DC">
        <w:rPr>
          <w:rFonts w:ascii="Arial" w:hAnsi="Arial" w:cs="Arial"/>
          <w:bCs/>
        </w:rPr>
        <w:t>сельского п</w:t>
      </w:r>
      <w:r w:rsidRPr="005755DC">
        <w:rPr>
          <w:rFonts w:ascii="Arial" w:hAnsi="Arial" w:cs="Arial"/>
          <w:bCs/>
        </w:rPr>
        <w:t>о</w:t>
      </w:r>
      <w:r w:rsidRPr="005755DC">
        <w:rPr>
          <w:rFonts w:ascii="Arial" w:hAnsi="Arial" w:cs="Arial"/>
          <w:bCs/>
        </w:rPr>
        <w:t>селения</w:t>
      </w:r>
      <w:r w:rsidRPr="005755DC">
        <w:rPr>
          <w:rFonts w:ascii="Arial" w:hAnsi="Arial" w:cs="Arial"/>
        </w:rPr>
        <w:t>;</w:t>
      </w:r>
    </w:p>
    <w:p w:rsidR="003E4597" w:rsidRPr="005755DC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>3.1.6.при наступлении оснований, вытекающих из настоящего Соглашения, а также пр</w:t>
      </w:r>
      <w:r w:rsidRPr="005755DC">
        <w:rPr>
          <w:rFonts w:ascii="Arial" w:hAnsi="Arial" w:cs="Arial"/>
        </w:rPr>
        <w:t>е</w:t>
      </w:r>
      <w:r w:rsidRPr="005755DC">
        <w:rPr>
          <w:rFonts w:ascii="Arial" w:hAnsi="Arial" w:cs="Arial"/>
        </w:rPr>
        <w:t>доставляемых мер муниципальной поддержки, в развитие данного Соглашения закл</w:t>
      </w:r>
      <w:r w:rsidRPr="005755DC">
        <w:rPr>
          <w:rFonts w:ascii="Arial" w:hAnsi="Arial" w:cs="Arial"/>
        </w:rPr>
        <w:t>ю</w:t>
      </w:r>
      <w:r w:rsidRPr="005755DC">
        <w:rPr>
          <w:rFonts w:ascii="Arial" w:hAnsi="Arial" w:cs="Arial"/>
        </w:rPr>
        <w:t xml:space="preserve">чает дополнительные соглашения и договоры с администрацией </w:t>
      </w:r>
      <w:proofErr w:type="spellStart"/>
      <w:r w:rsidRPr="005755DC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5755D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755DC">
        <w:rPr>
          <w:rFonts w:ascii="Arial" w:hAnsi="Arial" w:cs="Arial"/>
          <w:bCs/>
        </w:rPr>
        <w:t>сельского посел</w:t>
      </w:r>
      <w:r w:rsidRPr="005755DC">
        <w:rPr>
          <w:rFonts w:ascii="Arial" w:hAnsi="Arial" w:cs="Arial"/>
          <w:bCs/>
        </w:rPr>
        <w:t>е</w:t>
      </w:r>
      <w:r w:rsidRPr="005755DC">
        <w:rPr>
          <w:rFonts w:ascii="Arial" w:hAnsi="Arial" w:cs="Arial"/>
          <w:bCs/>
        </w:rPr>
        <w:t>ния</w:t>
      </w:r>
      <w:r w:rsidRPr="005755DC">
        <w:rPr>
          <w:rFonts w:ascii="Arial" w:hAnsi="Arial" w:cs="Arial"/>
        </w:rPr>
        <w:t>;</w:t>
      </w:r>
    </w:p>
    <w:p w:rsidR="003E4597" w:rsidRPr="005755DC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>3.1.7.для целей осуществления мониторинга реализации инвестиционного проекта пре</w:t>
      </w:r>
      <w:r w:rsidRPr="005755DC">
        <w:rPr>
          <w:rFonts w:ascii="Arial" w:hAnsi="Arial" w:cs="Arial"/>
        </w:rPr>
        <w:t>д</w:t>
      </w:r>
      <w:r w:rsidRPr="005755DC">
        <w:rPr>
          <w:rFonts w:ascii="Arial" w:hAnsi="Arial" w:cs="Arial"/>
        </w:rPr>
        <w:t xml:space="preserve">ставляет в бухгалтерию администрации </w:t>
      </w:r>
      <w:proofErr w:type="spellStart"/>
      <w:r w:rsidRPr="005755DC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5755D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755DC">
        <w:rPr>
          <w:rFonts w:ascii="Arial" w:hAnsi="Arial" w:cs="Arial"/>
          <w:bCs/>
        </w:rPr>
        <w:t>сельского п</w:t>
      </w:r>
      <w:r w:rsidRPr="005755DC">
        <w:rPr>
          <w:rFonts w:ascii="Arial" w:hAnsi="Arial" w:cs="Arial"/>
          <w:bCs/>
        </w:rPr>
        <w:t>о</w:t>
      </w:r>
      <w:r w:rsidRPr="005755DC">
        <w:rPr>
          <w:rFonts w:ascii="Arial" w:hAnsi="Arial" w:cs="Arial"/>
          <w:bCs/>
        </w:rPr>
        <w:t>селения</w:t>
      </w:r>
      <w:r w:rsidRPr="005755DC">
        <w:rPr>
          <w:rFonts w:ascii="Arial" w:hAnsi="Arial" w:cs="Arial"/>
        </w:rPr>
        <w:t xml:space="preserve"> в установленные сроки документы в соответствии с пунктами 3.1-3.3 Порядка рассмотрения инвестицио</w:t>
      </w:r>
      <w:r w:rsidRPr="005755DC">
        <w:rPr>
          <w:rFonts w:ascii="Arial" w:hAnsi="Arial" w:cs="Arial"/>
        </w:rPr>
        <w:t>н</w:t>
      </w:r>
      <w:r w:rsidRPr="005755DC">
        <w:rPr>
          <w:rFonts w:ascii="Arial" w:hAnsi="Arial" w:cs="Arial"/>
        </w:rPr>
        <w:t xml:space="preserve">ных проектов для включения в Реестр приоритетных инвестиционных проектов </w:t>
      </w:r>
      <w:proofErr w:type="spellStart"/>
      <w:r w:rsidRPr="005755DC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5755D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755DC">
        <w:rPr>
          <w:rFonts w:ascii="Arial" w:hAnsi="Arial" w:cs="Arial"/>
          <w:bCs/>
        </w:rPr>
        <w:t>сельского поселения</w:t>
      </w:r>
      <w:r w:rsidRPr="005755DC">
        <w:rPr>
          <w:rFonts w:ascii="Arial" w:hAnsi="Arial" w:cs="Arial"/>
        </w:rPr>
        <w:t xml:space="preserve">, утвержденного решением Думы </w:t>
      </w:r>
      <w:proofErr w:type="spellStart"/>
      <w:r w:rsidRPr="005755DC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5755D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755DC">
        <w:rPr>
          <w:rFonts w:ascii="Arial" w:hAnsi="Arial" w:cs="Arial"/>
        </w:rPr>
        <w:t>сельского пос</w:t>
      </w:r>
      <w:r w:rsidRPr="005755DC">
        <w:rPr>
          <w:rFonts w:ascii="Arial" w:hAnsi="Arial" w:cs="Arial"/>
        </w:rPr>
        <w:t>е</w:t>
      </w:r>
      <w:r w:rsidRPr="005755DC">
        <w:rPr>
          <w:rFonts w:ascii="Arial" w:hAnsi="Arial" w:cs="Arial"/>
        </w:rPr>
        <w:t>ления;</w:t>
      </w:r>
    </w:p>
    <w:p w:rsidR="003E4597" w:rsidRPr="005755DC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>3.1.8.обеспечивает доступ к созданным (приобретенным) активам представителей адм</w:t>
      </w:r>
      <w:r w:rsidRPr="005755DC">
        <w:rPr>
          <w:rFonts w:ascii="Arial" w:hAnsi="Arial" w:cs="Arial"/>
        </w:rPr>
        <w:t>и</w:t>
      </w:r>
      <w:r w:rsidRPr="005755DC">
        <w:rPr>
          <w:rFonts w:ascii="Arial" w:hAnsi="Arial" w:cs="Arial"/>
        </w:rPr>
        <w:t xml:space="preserve">нистрации </w:t>
      </w:r>
      <w:proofErr w:type="spellStart"/>
      <w:r w:rsidRPr="005755DC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5755D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755DC">
        <w:rPr>
          <w:rFonts w:ascii="Arial" w:hAnsi="Arial" w:cs="Arial"/>
        </w:rPr>
        <w:t>сельского поселения, уполномоченных для осуществления контр</w:t>
      </w:r>
      <w:r w:rsidRPr="005755DC">
        <w:rPr>
          <w:rFonts w:ascii="Arial" w:hAnsi="Arial" w:cs="Arial"/>
        </w:rPr>
        <w:t>о</w:t>
      </w:r>
      <w:r w:rsidRPr="005755DC">
        <w:rPr>
          <w:rFonts w:ascii="Arial" w:hAnsi="Arial" w:cs="Arial"/>
        </w:rPr>
        <w:t>ля за реализацией приоритетного инвестиционного проекта;</w:t>
      </w:r>
    </w:p>
    <w:p w:rsidR="003E4597" w:rsidRPr="005755DC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>3.1.9.осуществляет ведение раздельного бухгалтерского учета операций по основной де</w:t>
      </w:r>
      <w:r w:rsidRPr="005755DC">
        <w:rPr>
          <w:rFonts w:ascii="Arial" w:hAnsi="Arial" w:cs="Arial"/>
        </w:rPr>
        <w:t>я</w:t>
      </w:r>
      <w:r w:rsidRPr="005755DC">
        <w:rPr>
          <w:rFonts w:ascii="Arial" w:hAnsi="Arial" w:cs="Arial"/>
        </w:rPr>
        <w:t>тельности и деятельности, связанной с осуществлением инвестиционного проекта;</w:t>
      </w:r>
    </w:p>
    <w:p w:rsidR="003E4597" w:rsidRPr="005755DC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>3.1.10.обеспечивает в течение срока получения муниципальной поддержки своевреме</w:t>
      </w:r>
      <w:r w:rsidRPr="005755DC">
        <w:rPr>
          <w:rFonts w:ascii="Arial" w:hAnsi="Arial" w:cs="Arial"/>
        </w:rPr>
        <w:t>н</w:t>
      </w:r>
      <w:r w:rsidRPr="005755DC">
        <w:rPr>
          <w:rFonts w:ascii="Arial" w:hAnsi="Arial" w:cs="Arial"/>
        </w:rPr>
        <w:t>ную уплату налоговых платежей в целом по предприятию;</w:t>
      </w:r>
    </w:p>
    <w:p w:rsidR="003E4597" w:rsidRPr="005755DC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>3.1.11.обеспечивает заработную плату персонала не ниже величины установленного пр</w:t>
      </w:r>
      <w:r w:rsidRPr="005755DC">
        <w:rPr>
          <w:rFonts w:ascii="Arial" w:hAnsi="Arial" w:cs="Arial"/>
        </w:rPr>
        <w:t>о</w:t>
      </w:r>
      <w:r w:rsidRPr="005755DC">
        <w:rPr>
          <w:rFonts w:ascii="Arial" w:hAnsi="Arial" w:cs="Arial"/>
        </w:rPr>
        <w:t>житочного минимума в Иркутской области для трудоспособного нас</w:t>
      </w:r>
      <w:r w:rsidRPr="005755DC">
        <w:rPr>
          <w:rFonts w:ascii="Arial" w:hAnsi="Arial" w:cs="Arial"/>
        </w:rPr>
        <w:t>е</w:t>
      </w:r>
      <w:r w:rsidRPr="005755DC">
        <w:rPr>
          <w:rFonts w:ascii="Arial" w:hAnsi="Arial" w:cs="Arial"/>
        </w:rPr>
        <w:t>ления;</w:t>
      </w:r>
    </w:p>
    <w:p w:rsidR="003E4597" w:rsidRPr="005755DC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 xml:space="preserve">3.1.12.уведомляет бухгалтерию администрации </w:t>
      </w:r>
      <w:proofErr w:type="spellStart"/>
      <w:r w:rsidRPr="005755DC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5755D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755DC">
        <w:rPr>
          <w:rFonts w:ascii="Arial" w:hAnsi="Arial" w:cs="Arial"/>
        </w:rPr>
        <w:t>сельского поселения в теч</w:t>
      </w:r>
      <w:r w:rsidRPr="005755DC">
        <w:rPr>
          <w:rFonts w:ascii="Arial" w:hAnsi="Arial" w:cs="Arial"/>
        </w:rPr>
        <w:t>е</w:t>
      </w:r>
      <w:r w:rsidRPr="005755DC">
        <w:rPr>
          <w:rFonts w:ascii="Arial" w:hAnsi="Arial" w:cs="Arial"/>
        </w:rPr>
        <w:t>ние трех дней со дня принятия решений о своей реорганизации, ликвидации или о введе</w:t>
      </w:r>
      <w:r w:rsidRPr="005755DC">
        <w:rPr>
          <w:rFonts w:ascii="Arial" w:hAnsi="Arial" w:cs="Arial"/>
        </w:rPr>
        <w:t>н</w:t>
      </w:r>
      <w:r w:rsidRPr="005755DC">
        <w:rPr>
          <w:rFonts w:ascii="Arial" w:hAnsi="Arial" w:cs="Arial"/>
        </w:rPr>
        <w:t>ной пр</w:t>
      </w:r>
      <w:r w:rsidRPr="005755DC">
        <w:rPr>
          <w:rFonts w:ascii="Arial" w:hAnsi="Arial" w:cs="Arial"/>
        </w:rPr>
        <w:t>о</w:t>
      </w:r>
      <w:r w:rsidRPr="005755DC">
        <w:rPr>
          <w:rFonts w:ascii="Arial" w:hAnsi="Arial" w:cs="Arial"/>
        </w:rPr>
        <w:t>цедуре банкротства в отношении (</w:t>
      </w:r>
      <w:r w:rsidRPr="005755DC">
        <w:rPr>
          <w:rFonts w:ascii="Arial" w:hAnsi="Arial" w:cs="Arial"/>
          <w:u w:val="single"/>
        </w:rPr>
        <w:t>Субъекта</w:t>
      </w:r>
      <w:r w:rsidRPr="005755DC">
        <w:rPr>
          <w:rFonts w:ascii="Arial" w:hAnsi="Arial" w:cs="Arial"/>
        </w:rPr>
        <w:t>).</w:t>
      </w:r>
    </w:p>
    <w:p w:rsidR="003E4597" w:rsidRPr="005755DC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>&lt;*&gt; Настоящие подпункты включаются в Соглашение в зависимости от состава мер м</w:t>
      </w:r>
      <w:r w:rsidRPr="005755DC">
        <w:rPr>
          <w:rFonts w:ascii="Arial" w:hAnsi="Arial" w:cs="Arial"/>
        </w:rPr>
        <w:t>у</w:t>
      </w:r>
      <w:r w:rsidRPr="005755DC">
        <w:rPr>
          <w:rFonts w:ascii="Arial" w:hAnsi="Arial" w:cs="Arial"/>
        </w:rPr>
        <w:t>ниципальной поддержки, указанных в пункте 2.1 настоящего Соглашения.</w:t>
      </w:r>
    </w:p>
    <w:p w:rsidR="003E4597" w:rsidRPr="005755DC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 xml:space="preserve">3.2.Администрация </w:t>
      </w:r>
      <w:proofErr w:type="spellStart"/>
      <w:r w:rsidRPr="005755DC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5755D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755DC">
        <w:rPr>
          <w:rFonts w:ascii="Arial" w:hAnsi="Arial" w:cs="Arial"/>
        </w:rPr>
        <w:t>сельского пос</w:t>
      </w:r>
      <w:r w:rsidRPr="005755DC">
        <w:rPr>
          <w:rFonts w:ascii="Arial" w:hAnsi="Arial" w:cs="Arial"/>
        </w:rPr>
        <w:t>е</w:t>
      </w:r>
      <w:r w:rsidRPr="005755DC">
        <w:rPr>
          <w:rFonts w:ascii="Arial" w:hAnsi="Arial" w:cs="Arial"/>
        </w:rPr>
        <w:t>ления:</w:t>
      </w:r>
    </w:p>
    <w:p w:rsidR="003E4597" w:rsidRPr="005755DC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>3.2.1.оказывает содействие (</w:t>
      </w:r>
      <w:r w:rsidRPr="005755DC">
        <w:rPr>
          <w:rFonts w:ascii="Arial" w:hAnsi="Arial" w:cs="Arial"/>
          <w:u w:val="single"/>
        </w:rPr>
        <w:t>Субъекту</w:t>
      </w:r>
      <w:r w:rsidRPr="005755DC">
        <w:rPr>
          <w:rFonts w:ascii="Arial" w:hAnsi="Arial" w:cs="Arial"/>
        </w:rPr>
        <w:t>) посредством мер организационного и информац</w:t>
      </w:r>
      <w:r w:rsidRPr="005755DC">
        <w:rPr>
          <w:rFonts w:ascii="Arial" w:hAnsi="Arial" w:cs="Arial"/>
        </w:rPr>
        <w:t>и</w:t>
      </w:r>
      <w:r w:rsidRPr="005755DC">
        <w:rPr>
          <w:rFonts w:ascii="Arial" w:hAnsi="Arial" w:cs="Arial"/>
        </w:rPr>
        <w:t>онного сопровождения инвестиционного проекта;</w:t>
      </w:r>
    </w:p>
    <w:p w:rsidR="003E4597" w:rsidRPr="005755DC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>3.2.2.рассматривает в установленном порядке проектную и другую документацию, н</w:t>
      </w:r>
      <w:r w:rsidRPr="005755DC">
        <w:rPr>
          <w:rFonts w:ascii="Arial" w:hAnsi="Arial" w:cs="Arial"/>
        </w:rPr>
        <w:t>а</w:t>
      </w:r>
      <w:r w:rsidRPr="005755DC">
        <w:rPr>
          <w:rFonts w:ascii="Arial" w:hAnsi="Arial" w:cs="Arial"/>
        </w:rPr>
        <w:t>правленную (</w:t>
      </w:r>
      <w:r w:rsidRPr="005755DC">
        <w:rPr>
          <w:rFonts w:ascii="Arial" w:hAnsi="Arial" w:cs="Arial"/>
          <w:u w:val="single"/>
        </w:rPr>
        <w:t>Субъектом</w:t>
      </w:r>
      <w:r w:rsidRPr="005755DC">
        <w:rPr>
          <w:rFonts w:ascii="Arial" w:hAnsi="Arial" w:cs="Arial"/>
        </w:rPr>
        <w:t>) с целью предоставления мер муниципальной по</w:t>
      </w:r>
      <w:r w:rsidRPr="005755DC">
        <w:rPr>
          <w:rFonts w:ascii="Arial" w:hAnsi="Arial" w:cs="Arial"/>
        </w:rPr>
        <w:t>д</w:t>
      </w:r>
      <w:r w:rsidRPr="005755DC">
        <w:rPr>
          <w:rFonts w:ascii="Arial" w:hAnsi="Arial" w:cs="Arial"/>
        </w:rPr>
        <w:t>держки;</w:t>
      </w:r>
    </w:p>
    <w:p w:rsidR="003E4597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lastRenderedPageBreak/>
        <w:t>3.2.3.при наступлении оснований, вытекающих из настоящего Соглашения, а также пр</w:t>
      </w:r>
      <w:r w:rsidRPr="005755DC">
        <w:rPr>
          <w:rFonts w:ascii="Arial" w:hAnsi="Arial" w:cs="Arial"/>
        </w:rPr>
        <w:t>е</w:t>
      </w:r>
      <w:r w:rsidRPr="005755DC">
        <w:rPr>
          <w:rFonts w:ascii="Arial" w:hAnsi="Arial" w:cs="Arial"/>
        </w:rPr>
        <w:t>доставляемых мер муниципальной поддержки, в развитие данного Соглашения закл</w:t>
      </w:r>
      <w:r w:rsidRPr="005755DC">
        <w:rPr>
          <w:rFonts w:ascii="Arial" w:hAnsi="Arial" w:cs="Arial"/>
        </w:rPr>
        <w:t>ю</w:t>
      </w:r>
      <w:r w:rsidRPr="005755DC">
        <w:rPr>
          <w:rFonts w:ascii="Arial" w:hAnsi="Arial" w:cs="Arial"/>
        </w:rPr>
        <w:t>чает дополнительные соглашения и договоры с (</w:t>
      </w:r>
      <w:r w:rsidRPr="005755DC">
        <w:rPr>
          <w:rFonts w:ascii="Arial" w:hAnsi="Arial" w:cs="Arial"/>
          <w:u w:val="single"/>
        </w:rPr>
        <w:t>Субъектом</w:t>
      </w:r>
      <w:r w:rsidRPr="005755DC">
        <w:rPr>
          <w:rFonts w:ascii="Arial" w:hAnsi="Arial" w:cs="Arial"/>
        </w:rPr>
        <w:t>).</w:t>
      </w:r>
    </w:p>
    <w:p w:rsidR="004268E7" w:rsidRPr="005755DC" w:rsidRDefault="004268E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E4597" w:rsidRDefault="004268E7" w:rsidP="00B32AF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4268E7">
        <w:rPr>
          <w:rFonts w:ascii="Arial" w:hAnsi="Arial" w:cs="Arial"/>
        </w:rPr>
        <w:t>4.</w:t>
      </w:r>
      <w:r w:rsidR="003E4597" w:rsidRPr="004268E7">
        <w:rPr>
          <w:rFonts w:ascii="Arial" w:hAnsi="Arial" w:cs="Arial"/>
        </w:rPr>
        <w:t>Ответственность сторон</w:t>
      </w:r>
    </w:p>
    <w:p w:rsidR="004268E7" w:rsidRPr="004268E7" w:rsidRDefault="004268E7" w:rsidP="00B32AF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3E4597" w:rsidRPr="005755DC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>4.1.Стороны несут ответственность за неисполнение или ненадлежащее исполнение во</w:t>
      </w:r>
      <w:r w:rsidRPr="005755DC">
        <w:rPr>
          <w:rFonts w:ascii="Arial" w:hAnsi="Arial" w:cs="Arial"/>
        </w:rPr>
        <w:t>з</w:t>
      </w:r>
      <w:r w:rsidRPr="005755DC">
        <w:rPr>
          <w:rFonts w:ascii="Arial" w:hAnsi="Arial" w:cs="Arial"/>
        </w:rPr>
        <w:t>ложенных на них обязательств на основании и в порядке, определенном действующим з</w:t>
      </w:r>
      <w:r w:rsidRPr="005755DC">
        <w:rPr>
          <w:rFonts w:ascii="Arial" w:hAnsi="Arial" w:cs="Arial"/>
        </w:rPr>
        <w:t>а</w:t>
      </w:r>
      <w:r w:rsidRPr="005755DC">
        <w:rPr>
          <w:rFonts w:ascii="Arial" w:hAnsi="Arial" w:cs="Arial"/>
        </w:rPr>
        <w:t>конодательством.</w:t>
      </w:r>
    </w:p>
    <w:p w:rsidR="003E4597" w:rsidRPr="005755DC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>4.2.Нарушение (</w:t>
      </w:r>
      <w:r w:rsidRPr="005755DC">
        <w:rPr>
          <w:rFonts w:ascii="Arial" w:hAnsi="Arial" w:cs="Arial"/>
          <w:u w:val="single"/>
        </w:rPr>
        <w:t>Субъектом</w:t>
      </w:r>
      <w:r w:rsidRPr="005755DC">
        <w:rPr>
          <w:rFonts w:ascii="Arial" w:hAnsi="Arial" w:cs="Arial"/>
        </w:rPr>
        <w:t>) обязанностей, предусмотренных пунктом 3.1. раздела 3 н</w:t>
      </w:r>
      <w:r w:rsidRPr="005755DC">
        <w:rPr>
          <w:rFonts w:ascii="Arial" w:hAnsi="Arial" w:cs="Arial"/>
        </w:rPr>
        <w:t>а</w:t>
      </w:r>
      <w:r w:rsidRPr="005755DC">
        <w:rPr>
          <w:rFonts w:ascii="Arial" w:hAnsi="Arial" w:cs="Arial"/>
        </w:rPr>
        <w:t>стоящего Соглашения, является основание для приостановления муниципальной по</w:t>
      </w:r>
      <w:r w:rsidRPr="005755DC">
        <w:rPr>
          <w:rFonts w:ascii="Arial" w:hAnsi="Arial" w:cs="Arial"/>
        </w:rPr>
        <w:t>д</w:t>
      </w:r>
      <w:r w:rsidRPr="005755DC">
        <w:rPr>
          <w:rFonts w:ascii="Arial" w:hAnsi="Arial" w:cs="Arial"/>
        </w:rPr>
        <w:t xml:space="preserve">держки и исключения проекта из Реестра приоритетных инвестиционных проектов </w:t>
      </w:r>
      <w:proofErr w:type="spellStart"/>
      <w:r w:rsidRPr="005755DC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5755D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755DC">
        <w:rPr>
          <w:rFonts w:ascii="Arial" w:hAnsi="Arial" w:cs="Arial"/>
        </w:rPr>
        <w:t>сельского пос</w:t>
      </w:r>
      <w:r w:rsidRPr="005755DC">
        <w:rPr>
          <w:rFonts w:ascii="Arial" w:hAnsi="Arial" w:cs="Arial"/>
        </w:rPr>
        <w:t>е</w:t>
      </w:r>
      <w:r w:rsidRPr="005755DC">
        <w:rPr>
          <w:rFonts w:ascii="Arial" w:hAnsi="Arial" w:cs="Arial"/>
        </w:rPr>
        <w:t>ления.</w:t>
      </w:r>
    </w:p>
    <w:p w:rsidR="003E4597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>4.3.В случае неисполнения обязательств субъектом инвестиционной деятельности, пред</w:t>
      </w:r>
      <w:r w:rsidRPr="005755DC">
        <w:rPr>
          <w:rFonts w:ascii="Arial" w:hAnsi="Arial" w:cs="Arial"/>
        </w:rPr>
        <w:t>у</w:t>
      </w:r>
      <w:r w:rsidRPr="005755DC">
        <w:rPr>
          <w:rFonts w:ascii="Arial" w:hAnsi="Arial" w:cs="Arial"/>
        </w:rPr>
        <w:t>смотренных настоящим соглашением, субъект инвестиционной деятельн</w:t>
      </w:r>
      <w:r w:rsidRPr="005755DC">
        <w:rPr>
          <w:rFonts w:ascii="Arial" w:hAnsi="Arial" w:cs="Arial"/>
        </w:rPr>
        <w:t>о</w:t>
      </w:r>
      <w:r w:rsidRPr="005755DC">
        <w:rPr>
          <w:rFonts w:ascii="Arial" w:hAnsi="Arial" w:cs="Arial"/>
        </w:rPr>
        <w:t xml:space="preserve">сти обязан </w:t>
      </w:r>
      <w:proofErr w:type="gramStart"/>
      <w:r w:rsidRPr="005755DC">
        <w:rPr>
          <w:rFonts w:ascii="Arial" w:hAnsi="Arial" w:cs="Arial"/>
        </w:rPr>
        <w:t>в срок</w:t>
      </w:r>
      <w:proofErr w:type="gramEnd"/>
      <w:r w:rsidRPr="005755DC">
        <w:rPr>
          <w:rFonts w:ascii="Arial" w:hAnsi="Arial" w:cs="Arial"/>
        </w:rPr>
        <w:t xml:space="preserve"> установленный действующим законодательством произвести по</w:t>
      </w:r>
      <w:r w:rsidRPr="005755DC">
        <w:rPr>
          <w:rFonts w:ascii="Arial" w:hAnsi="Arial" w:cs="Arial"/>
        </w:rPr>
        <w:t>л</w:t>
      </w:r>
      <w:r w:rsidRPr="005755DC">
        <w:rPr>
          <w:rFonts w:ascii="Arial" w:hAnsi="Arial" w:cs="Arial"/>
        </w:rPr>
        <w:t>ную компенсацию средств, фактически предоставленных ему в виде налоговых льгот за весь срок действия настоящего соглашения.</w:t>
      </w:r>
    </w:p>
    <w:p w:rsidR="004268E7" w:rsidRPr="004268E7" w:rsidRDefault="004268E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E4597" w:rsidRDefault="004268E7" w:rsidP="00B32AF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4268E7">
        <w:rPr>
          <w:rFonts w:ascii="Arial" w:hAnsi="Arial" w:cs="Arial"/>
        </w:rPr>
        <w:t>5.</w:t>
      </w:r>
      <w:r w:rsidR="003E4597" w:rsidRPr="004268E7">
        <w:rPr>
          <w:rFonts w:ascii="Arial" w:hAnsi="Arial" w:cs="Arial"/>
        </w:rPr>
        <w:t>Срок действия Соглашения</w:t>
      </w:r>
    </w:p>
    <w:p w:rsidR="004268E7" w:rsidRPr="004268E7" w:rsidRDefault="004268E7" w:rsidP="00B32AF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3E4597" w:rsidRPr="005755DC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>5.1.Соглашение вступает в силу со дня его подписания обеими Сторонами и дейс</w:t>
      </w:r>
      <w:r w:rsidRPr="005755DC">
        <w:rPr>
          <w:rFonts w:ascii="Arial" w:hAnsi="Arial" w:cs="Arial"/>
        </w:rPr>
        <w:t>т</w:t>
      </w:r>
      <w:r w:rsidRPr="005755DC">
        <w:rPr>
          <w:rFonts w:ascii="Arial" w:hAnsi="Arial" w:cs="Arial"/>
        </w:rPr>
        <w:t>вует до истечения срока реализации инвестиционного проекта.</w:t>
      </w:r>
    </w:p>
    <w:p w:rsidR="003E4597" w:rsidRPr="005755DC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>5.2.Соглашение может быть расторгнуто досрочно:</w:t>
      </w:r>
    </w:p>
    <w:p w:rsidR="003E4597" w:rsidRPr="005755DC" w:rsidRDefault="004268E7" w:rsidP="00B32A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E4597" w:rsidRPr="005755DC">
        <w:rPr>
          <w:rFonts w:ascii="Arial" w:hAnsi="Arial" w:cs="Arial"/>
        </w:rPr>
        <w:t>по соглашению Сторон;</w:t>
      </w:r>
    </w:p>
    <w:p w:rsidR="003E4597" w:rsidRDefault="003E4597" w:rsidP="00B32A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 xml:space="preserve">-в случаях исключения инвестиционного проекта, реализуемого (Субъектом), из Реестра приоритетных инвестиционных проектов </w:t>
      </w:r>
      <w:proofErr w:type="spellStart"/>
      <w:r w:rsidRPr="005755DC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5755D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755DC">
        <w:rPr>
          <w:rFonts w:ascii="Arial" w:hAnsi="Arial" w:cs="Arial"/>
        </w:rPr>
        <w:t>сельского поселения при наступлении оснований, предусмотренных пунктом 4.5 Порядка рассмотрения инвестиц</w:t>
      </w:r>
      <w:r w:rsidRPr="005755DC">
        <w:rPr>
          <w:rFonts w:ascii="Arial" w:hAnsi="Arial" w:cs="Arial"/>
        </w:rPr>
        <w:t>и</w:t>
      </w:r>
      <w:r w:rsidRPr="005755DC">
        <w:rPr>
          <w:rFonts w:ascii="Arial" w:hAnsi="Arial" w:cs="Arial"/>
        </w:rPr>
        <w:t xml:space="preserve">онных проектов для включения в Реестр приоритетных инвестиционных проектов </w:t>
      </w:r>
      <w:proofErr w:type="spellStart"/>
      <w:r w:rsidRPr="005755DC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5755D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755DC">
        <w:rPr>
          <w:rFonts w:ascii="Arial" w:hAnsi="Arial" w:cs="Arial"/>
        </w:rPr>
        <w:t xml:space="preserve">сельского поселения, утвержденного решением Думы </w:t>
      </w:r>
      <w:proofErr w:type="spellStart"/>
      <w:r w:rsidRPr="005755DC">
        <w:rPr>
          <w:rFonts w:ascii="Arial" w:hAnsi="Arial" w:cs="Arial"/>
          <w:color w:val="000000"/>
          <w:shd w:val="clear" w:color="auto" w:fill="FFFFFF"/>
        </w:rPr>
        <w:t>Карымского</w:t>
      </w:r>
      <w:proofErr w:type="spellEnd"/>
      <w:r w:rsidRPr="005755D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755DC">
        <w:rPr>
          <w:rFonts w:ascii="Arial" w:hAnsi="Arial" w:cs="Arial"/>
        </w:rPr>
        <w:t>сельского пос</w:t>
      </w:r>
      <w:r w:rsidRPr="005755DC">
        <w:rPr>
          <w:rFonts w:ascii="Arial" w:hAnsi="Arial" w:cs="Arial"/>
        </w:rPr>
        <w:t>е</w:t>
      </w:r>
      <w:r w:rsidRPr="005755DC">
        <w:rPr>
          <w:rFonts w:ascii="Arial" w:hAnsi="Arial" w:cs="Arial"/>
        </w:rPr>
        <w:t>ления.</w:t>
      </w:r>
    </w:p>
    <w:p w:rsidR="008A1556" w:rsidRPr="008A1556" w:rsidRDefault="008A1556" w:rsidP="00B32A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</w:p>
    <w:p w:rsidR="003E4597" w:rsidRDefault="008A1556" w:rsidP="00B32AF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8A1556">
        <w:rPr>
          <w:rFonts w:ascii="Arial" w:hAnsi="Arial" w:cs="Arial"/>
        </w:rPr>
        <w:t>6.</w:t>
      </w:r>
      <w:r w:rsidR="003E4597" w:rsidRPr="008A1556">
        <w:rPr>
          <w:rFonts w:ascii="Arial" w:hAnsi="Arial" w:cs="Arial"/>
        </w:rPr>
        <w:t>Форс-мажор</w:t>
      </w:r>
    </w:p>
    <w:p w:rsidR="008A1556" w:rsidRPr="008A1556" w:rsidRDefault="008A1556" w:rsidP="00B32AF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3E4597" w:rsidRPr="005755DC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>6.1.Стороны освобождаются от ответственности за частичное или полное неиспо</w:t>
      </w:r>
      <w:r w:rsidRPr="005755DC">
        <w:rPr>
          <w:rFonts w:ascii="Arial" w:hAnsi="Arial" w:cs="Arial"/>
        </w:rPr>
        <w:t>л</w:t>
      </w:r>
      <w:r w:rsidRPr="005755DC">
        <w:rPr>
          <w:rFonts w:ascii="Arial" w:hAnsi="Arial" w:cs="Arial"/>
        </w:rPr>
        <w:t>нение обязательств по настоящему Соглашению, если оно явилось следствием возникн</w:t>
      </w:r>
      <w:r w:rsidRPr="005755DC">
        <w:rPr>
          <w:rFonts w:ascii="Arial" w:hAnsi="Arial" w:cs="Arial"/>
        </w:rPr>
        <w:t>о</w:t>
      </w:r>
      <w:r w:rsidRPr="005755DC">
        <w:rPr>
          <w:rFonts w:ascii="Arial" w:hAnsi="Arial" w:cs="Arial"/>
        </w:rPr>
        <w:t>вения обстоятельств непреодолимой силы, возникших после заключения настоящего Соглаш</w:t>
      </w:r>
      <w:r w:rsidRPr="005755DC">
        <w:rPr>
          <w:rFonts w:ascii="Arial" w:hAnsi="Arial" w:cs="Arial"/>
        </w:rPr>
        <w:t>е</w:t>
      </w:r>
      <w:r w:rsidRPr="005755DC">
        <w:rPr>
          <w:rFonts w:ascii="Arial" w:hAnsi="Arial" w:cs="Arial"/>
        </w:rPr>
        <w:t>ния в результате обстоятельств чрезвычайного характера (аварии, опасного приро</w:t>
      </w:r>
      <w:r w:rsidRPr="005755DC">
        <w:rPr>
          <w:rFonts w:ascii="Arial" w:hAnsi="Arial" w:cs="Arial"/>
        </w:rPr>
        <w:t>д</w:t>
      </w:r>
      <w:r w:rsidRPr="005755DC">
        <w:rPr>
          <w:rFonts w:ascii="Arial" w:hAnsi="Arial" w:cs="Arial"/>
        </w:rPr>
        <w:t>ного явления, катастрофы, стихийного или иного бедствия).</w:t>
      </w:r>
    </w:p>
    <w:p w:rsidR="003E4597" w:rsidRPr="005755DC" w:rsidRDefault="003E4597" w:rsidP="00B32A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>Не являются обстоятельством непреодолимой силы действия третьих лиц, не в</w:t>
      </w:r>
      <w:r w:rsidRPr="005755DC">
        <w:rPr>
          <w:rFonts w:ascii="Arial" w:hAnsi="Arial" w:cs="Arial"/>
        </w:rPr>
        <w:t>ы</w:t>
      </w:r>
      <w:r w:rsidRPr="005755DC">
        <w:rPr>
          <w:rFonts w:ascii="Arial" w:hAnsi="Arial" w:cs="Arial"/>
        </w:rPr>
        <w:t>полняющих какие-либо обязательства перед Стороной, если данное обстоятельство (де</w:t>
      </w:r>
      <w:r w:rsidRPr="005755DC">
        <w:rPr>
          <w:rFonts w:ascii="Arial" w:hAnsi="Arial" w:cs="Arial"/>
        </w:rPr>
        <w:t>й</w:t>
      </w:r>
      <w:r w:rsidRPr="005755DC">
        <w:rPr>
          <w:rFonts w:ascii="Arial" w:hAnsi="Arial" w:cs="Arial"/>
        </w:rPr>
        <w:t>ствия, бездействие третьих лиц) влияет на исполнение обязательств одной Стор</w:t>
      </w:r>
      <w:r w:rsidRPr="005755DC">
        <w:rPr>
          <w:rFonts w:ascii="Arial" w:hAnsi="Arial" w:cs="Arial"/>
        </w:rPr>
        <w:t>о</w:t>
      </w:r>
      <w:r w:rsidRPr="005755DC">
        <w:rPr>
          <w:rFonts w:ascii="Arial" w:hAnsi="Arial" w:cs="Arial"/>
        </w:rPr>
        <w:t>ны перед другой.</w:t>
      </w:r>
    </w:p>
    <w:p w:rsidR="003E4597" w:rsidRPr="005755DC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>6.2.В случае наступления обстоятельств непреодолимой силы Сторона, которая в резул</w:t>
      </w:r>
      <w:r w:rsidRPr="005755DC">
        <w:rPr>
          <w:rFonts w:ascii="Arial" w:hAnsi="Arial" w:cs="Arial"/>
        </w:rPr>
        <w:t>ь</w:t>
      </w:r>
      <w:r w:rsidRPr="005755DC">
        <w:rPr>
          <w:rFonts w:ascii="Arial" w:hAnsi="Arial" w:cs="Arial"/>
        </w:rPr>
        <w:t>тате наступления указанных обстоятельств не в состоянии исполнить обязательства, вз</w:t>
      </w:r>
      <w:r w:rsidRPr="005755DC">
        <w:rPr>
          <w:rFonts w:ascii="Arial" w:hAnsi="Arial" w:cs="Arial"/>
        </w:rPr>
        <w:t>я</w:t>
      </w:r>
      <w:r w:rsidRPr="005755DC">
        <w:rPr>
          <w:rFonts w:ascii="Arial" w:hAnsi="Arial" w:cs="Arial"/>
        </w:rPr>
        <w:t>тые на себя по настоящему Соглашению, должна в трехдневный срок письменно увед</w:t>
      </w:r>
      <w:r w:rsidRPr="005755DC">
        <w:rPr>
          <w:rFonts w:ascii="Arial" w:hAnsi="Arial" w:cs="Arial"/>
        </w:rPr>
        <w:t>о</w:t>
      </w:r>
      <w:r w:rsidRPr="005755DC">
        <w:rPr>
          <w:rFonts w:ascii="Arial" w:hAnsi="Arial" w:cs="Arial"/>
        </w:rPr>
        <w:t>мить об этих обстоятельствах другую Сторону, приложив к указанному уведомлению к</w:t>
      </w:r>
      <w:r w:rsidRPr="005755DC">
        <w:rPr>
          <w:rFonts w:ascii="Arial" w:hAnsi="Arial" w:cs="Arial"/>
        </w:rPr>
        <w:t>о</w:t>
      </w:r>
      <w:r w:rsidRPr="005755DC">
        <w:rPr>
          <w:rFonts w:ascii="Arial" w:hAnsi="Arial" w:cs="Arial"/>
        </w:rPr>
        <w:t>пии документов, подтверждающих наличие данных обсто</w:t>
      </w:r>
      <w:r w:rsidRPr="005755DC">
        <w:rPr>
          <w:rFonts w:ascii="Arial" w:hAnsi="Arial" w:cs="Arial"/>
        </w:rPr>
        <w:t>я</w:t>
      </w:r>
      <w:r w:rsidRPr="005755DC">
        <w:rPr>
          <w:rFonts w:ascii="Arial" w:hAnsi="Arial" w:cs="Arial"/>
        </w:rPr>
        <w:t>тельств.</w:t>
      </w:r>
    </w:p>
    <w:p w:rsidR="003E4597" w:rsidRPr="005755DC" w:rsidRDefault="003E4597" w:rsidP="00B32A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lastRenderedPageBreak/>
        <w:t>Достаточным подтверждением возникновения и существования обстоятельств н</w:t>
      </w:r>
      <w:r w:rsidRPr="005755DC">
        <w:rPr>
          <w:rFonts w:ascii="Arial" w:hAnsi="Arial" w:cs="Arial"/>
        </w:rPr>
        <w:t>е</w:t>
      </w:r>
      <w:r w:rsidRPr="005755DC">
        <w:rPr>
          <w:rFonts w:ascii="Arial" w:hAnsi="Arial" w:cs="Arial"/>
        </w:rPr>
        <w:t>преодолимой силы будет являться справка, выданная уполномоченным органом госуда</w:t>
      </w:r>
      <w:r w:rsidRPr="005755DC">
        <w:rPr>
          <w:rFonts w:ascii="Arial" w:hAnsi="Arial" w:cs="Arial"/>
        </w:rPr>
        <w:t>р</w:t>
      </w:r>
      <w:r w:rsidRPr="005755DC">
        <w:rPr>
          <w:rFonts w:ascii="Arial" w:hAnsi="Arial" w:cs="Arial"/>
        </w:rPr>
        <w:t>ственной власти Российской Федерации.</w:t>
      </w:r>
    </w:p>
    <w:p w:rsidR="003E4597" w:rsidRPr="005755DC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>6.3.С момента наступления обстоятельств непреодолимой силы действие настоящего С</w:t>
      </w:r>
      <w:r w:rsidRPr="005755DC">
        <w:rPr>
          <w:rFonts w:ascii="Arial" w:hAnsi="Arial" w:cs="Arial"/>
        </w:rPr>
        <w:t>о</w:t>
      </w:r>
      <w:r w:rsidRPr="005755DC">
        <w:rPr>
          <w:rFonts w:ascii="Arial" w:hAnsi="Arial" w:cs="Arial"/>
        </w:rPr>
        <w:t>глашения приостанавливается до момента, определяемого Сторонами настоящего Согл</w:t>
      </w:r>
      <w:r w:rsidRPr="005755DC">
        <w:rPr>
          <w:rFonts w:ascii="Arial" w:hAnsi="Arial" w:cs="Arial"/>
        </w:rPr>
        <w:t>а</w:t>
      </w:r>
      <w:r w:rsidRPr="005755DC">
        <w:rPr>
          <w:rFonts w:ascii="Arial" w:hAnsi="Arial" w:cs="Arial"/>
        </w:rPr>
        <w:t>шения.</w:t>
      </w:r>
    </w:p>
    <w:p w:rsidR="003E4597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>6.4.В случае, если обстоятельства, указанные в пункте 5.1 настоящего Соглашения, для</w:t>
      </w:r>
      <w:r w:rsidRPr="005755DC">
        <w:rPr>
          <w:rFonts w:ascii="Arial" w:hAnsi="Arial" w:cs="Arial"/>
        </w:rPr>
        <w:t>т</w:t>
      </w:r>
      <w:r w:rsidRPr="005755DC">
        <w:rPr>
          <w:rFonts w:ascii="Arial" w:hAnsi="Arial" w:cs="Arial"/>
        </w:rPr>
        <w:t>ся более тридцати календарных дней, Стороны должны провести переговоры и решить вопрос о возможности (невозможности) продолжения договорных отношений в рамках н</w:t>
      </w:r>
      <w:r w:rsidRPr="005755DC">
        <w:rPr>
          <w:rFonts w:ascii="Arial" w:hAnsi="Arial" w:cs="Arial"/>
        </w:rPr>
        <w:t>а</w:t>
      </w:r>
      <w:r w:rsidRPr="005755DC">
        <w:rPr>
          <w:rFonts w:ascii="Arial" w:hAnsi="Arial" w:cs="Arial"/>
        </w:rPr>
        <w:t>стоящего Соглашения.</w:t>
      </w:r>
    </w:p>
    <w:p w:rsidR="00C03560" w:rsidRPr="005755DC" w:rsidRDefault="00C03560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E4597" w:rsidRDefault="00C03560" w:rsidP="00B32AF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3E4597" w:rsidRPr="00C03560">
        <w:rPr>
          <w:rFonts w:ascii="Arial" w:hAnsi="Arial" w:cs="Arial"/>
        </w:rPr>
        <w:t>Заключительные положения</w:t>
      </w:r>
    </w:p>
    <w:p w:rsidR="00C03560" w:rsidRPr="00C03560" w:rsidRDefault="00C03560" w:rsidP="00B32AF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3E4597" w:rsidRPr="005755DC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>7.1.Взаимодействие Сторон по реализации Соглашения не ущемляет прав и инт</w:t>
      </w:r>
      <w:r w:rsidRPr="005755DC">
        <w:rPr>
          <w:rFonts w:ascii="Arial" w:hAnsi="Arial" w:cs="Arial"/>
        </w:rPr>
        <w:t>е</w:t>
      </w:r>
      <w:r w:rsidRPr="005755DC">
        <w:rPr>
          <w:rFonts w:ascii="Arial" w:hAnsi="Arial" w:cs="Arial"/>
        </w:rPr>
        <w:t>ресов третьих лиц и осуществляется в рамках законодательства Российской Федер</w:t>
      </w:r>
      <w:r w:rsidRPr="005755DC">
        <w:rPr>
          <w:rFonts w:ascii="Arial" w:hAnsi="Arial" w:cs="Arial"/>
        </w:rPr>
        <w:t>а</w:t>
      </w:r>
      <w:r w:rsidRPr="005755DC">
        <w:rPr>
          <w:rFonts w:ascii="Arial" w:hAnsi="Arial" w:cs="Arial"/>
        </w:rPr>
        <w:t>ции.</w:t>
      </w:r>
    </w:p>
    <w:p w:rsidR="003E4597" w:rsidRPr="005755DC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>7.2.Стороны не исключают возможности участия третьих лиц в реализации данного С</w:t>
      </w:r>
      <w:r w:rsidRPr="005755DC">
        <w:rPr>
          <w:rFonts w:ascii="Arial" w:hAnsi="Arial" w:cs="Arial"/>
        </w:rPr>
        <w:t>о</w:t>
      </w:r>
      <w:r w:rsidRPr="005755DC">
        <w:rPr>
          <w:rFonts w:ascii="Arial" w:hAnsi="Arial" w:cs="Arial"/>
        </w:rPr>
        <w:t>глашения.</w:t>
      </w:r>
    </w:p>
    <w:p w:rsidR="003E4597" w:rsidRPr="005755DC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>7.3.Настоящее соглашение подлежит пересмотру в случае изменения налогового закон</w:t>
      </w:r>
      <w:r w:rsidRPr="005755DC">
        <w:rPr>
          <w:rFonts w:ascii="Arial" w:hAnsi="Arial" w:cs="Arial"/>
        </w:rPr>
        <w:t>о</w:t>
      </w:r>
      <w:r w:rsidRPr="005755DC">
        <w:rPr>
          <w:rFonts w:ascii="Arial" w:hAnsi="Arial" w:cs="Arial"/>
        </w:rPr>
        <w:t>дательства РФ, если изменения затрагивают положения настоящего соглаш</w:t>
      </w:r>
      <w:r w:rsidRPr="005755DC">
        <w:rPr>
          <w:rFonts w:ascii="Arial" w:hAnsi="Arial" w:cs="Arial"/>
        </w:rPr>
        <w:t>е</w:t>
      </w:r>
      <w:r w:rsidRPr="005755DC">
        <w:rPr>
          <w:rFonts w:ascii="Arial" w:hAnsi="Arial" w:cs="Arial"/>
        </w:rPr>
        <w:t>ния в части предоставления налоговых льгот.</w:t>
      </w:r>
    </w:p>
    <w:p w:rsidR="003E4597" w:rsidRPr="005755DC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>7.4.Любые изменения и дополнения к настоящему Соглашению оформляются дополн</w:t>
      </w:r>
      <w:r w:rsidRPr="005755DC">
        <w:rPr>
          <w:rFonts w:ascii="Arial" w:hAnsi="Arial" w:cs="Arial"/>
        </w:rPr>
        <w:t>и</w:t>
      </w:r>
      <w:r w:rsidRPr="005755DC">
        <w:rPr>
          <w:rFonts w:ascii="Arial" w:hAnsi="Arial" w:cs="Arial"/>
        </w:rPr>
        <w:t>тельным соглашением Сторон, которое становится неотъемлемой частью настоящего С</w:t>
      </w:r>
      <w:r w:rsidRPr="005755DC">
        <w:rPr>
          <w:rFonts w:ascii="Arial" w:hAnsi="Arial" w:cs="Arial"/>
        </w:rPr>
        <w:t>о</w:t>
      </w:r>
      <w:r w:rsidRPr="005755DC">
        <w:rPr>
          <w:rFonts w:ascii="Arial" w:hAnsi="Arial" w:cs="Arial"/>
        </w:rPr>
        <w:t>глашения и вступает в силу с момента подписания его всеми Сторонами.</w:t>
      </w:r>
    </w:p>
    <w:p w:rsidR="003E4597" w:rsidRPr="005755DC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>7.5.Споры и разногласия между Сторонами, вытекающие из настоящего Соглашения, ра</w:t>
      </w:r>
      <w:r w:rsidRPr="005755DC">
        <w:rPr>
          <w:rFonts w:ascii="Arial" w:hAnsi="Arial" w:cs="Arial"/>
        </w:rPr>
        <w:t>з</w:t>
      </w:r>
      <w:r w:rsidRPr="005755DC">
        <w:rPr>
          <w:rFonts w:ascii="Arial" w:hAnsi="Arial" w:cs="Arial"/>
        </w:rPr>
        <w:t>решаются путем переговоров и консультаций.</w:t>
      </w:r>
    </w:p>
    <w:p w:rsidR="003E4597" w:rsidRPr="005755DC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>7.6.В случае невозможности разрешения споров и разногласий путем переговоров они подлежат рассмотрению в Арбитражном суде в соответствии с законодательством Ро</w:t>
      </w:r>
      <w:r w:rsidRPr="005755DC">
        <w:rPr>
          <w:rFonts w:ascii="Arial" w:hAnsi="Arial" w:cs="Arial"/>
        </w:rPr>
        <w:t>с</w:t>
      </w:r>
      <w:r w:rsidRPr="005755DC">
        <w:rPr>
          <w:rFonts w:ascii="Arial" w:hAnsi="Arial" w:cs="Arial"/>
        </w:rPr>
        <w:t>сийской Федерации.</w:t>
      </w:r>
    </w:p>
    <w:p w:rsidR="003E4597" w:rsidRDefault="003E4597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55DC">
        <w:rPr>
          <w:rFonts w:ascii="Arial" w:hAnsi="Arial" w:cs="Arial"/>
        </w:rPr>
        <w:t>7.7.Соглашение подписано в двух экземплярах, имеющих равную юридическую силу, по одному для каждой из Сторон.</w:t>
      </w:r>
    </w:p>
    <w:p w:rsidR="00C03560" w:rsidRPr="005755DC" w:rsidRDefault="00C03560" w:rsidP="00B32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E4597" w:rsidRPr="00C03560" w:rsidRDefault="00C03560" w:rsidP="00B32AF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C03560">
        <w:rPr>
          <w:rFonts w:ascii="Arial" w:hAnsi="Arial" w:cs="Arial"/>
        </w:rPr>
        <w:t>8.</w:t>
      </w:r>
      <w:r w:rsidR="003E4597" w:rsidRPr="00C03560">
        <w:rPr>
          <w:rFonts w:ascii="Arial" w:hAnsi="Arial" w:cs="Arial"/>
        </w:rPr>
        <w:t>Реквизиты и подписи сторон</w:t>
      </w:r>
    </w:p>
    <w:p w:rsidR="003E4597" w:rsidRPr="00C03560" w:rsidRDefault="003E4597" w:rsidP="00B32AF7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3E4597" w:rsidRPr="005755DC" w:rsidRDefault="003E4597" w:rsidP="00B32AF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755DC">
        <w:rPr>
          <w:rFonts w:ascii="Arial" w:hAnsi="Arial" w:cs="Arial"/>
          <w:sz w:val="24"/>
          <w:szCs w:val="24"/>
        </w:rPr>
        <w:t xml:space="preserve">Администрация                                                     </w:t>
      </w:r>
      <w:proofErr w:type="gramStart"/>
      <w:r w:rsidRPr="005755DC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5755DC">
        <w:rPr>
          <w:rFonts w:ascii="Arial" w:hAnsi="Arial" w:cs="Arial"/>
          <w:sz w:val="24"/>
          <w:szCs w:val="24"/>
        </w:rPr>
        <w:t>Субъект)</w:t>
      </w:r>
    </w:p>
    <w:p w:rsidR="003E4597" w:rsidRPr="005755DC" w:rsidRDefault="003E4597" w:rsidP="00B32AF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proofErr w:type="spellStart"/>
      <w:r w:rsidRPr="005755DC">
        <w:rPr>
          <w:rFonts w:ascii="Arial" w:hAnsi="Arial" w:cs="Arial"/>
          <w:sz w:val="24"/>
          <w:szCs w:val="24"/>
        </w:rPr>
        <w:t>Карымского</w:t>
      </w:r>
      <w:proofErr w:type="spellEnd"/>
      <w:r w:rsidRPr="005755D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E4597" w:rsidRPr="005755DC" w:rsidRDefault="003E4597" w:rsidP="00B32AF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755DC">
        <w:rPr>
          <w:rFonts w:ascii="Arial" w:hAnsi="Arial" w:cs="Arial"/>
          <w:sz w:val="24"/>
          <w:szCs w:val="24"/>
        </w:rPr>
        <w:t xml:space="preserve">Почтовый </w:t>
      </w:r>
      <w:proofErr w:type="gramStart"/>
      <w:r w:rsidRPr="005755DC">
        <w:rPr>
          <w:rFonts w:ascii="Arial" w:hAnsi="Arial" w:cs="Arial"/>
          <w:sz w:val="24"/>
          <w:szCs w:val="24"/>
        </w:rPr>
        <w:t xml:space="preserve">адрес:   </w:t>
      </w:r>
      <w:proofErr w:type="gramEnd"/>
      <w:r w:rsidRPr="005755DC">
        <w:rPr>
          <w:rFonts w:ascii="Arial" w:hAnsi="Arial" w:cs="Arial"/>
          <w:sz w:val="24"/>
          <w:szCs w:val="24"/>
        </w:rPr>
        <w:t xml:space="preserve">                                                   Почтовый адрес:</w:t>
      </w:r>
    </w:p>
    <w:p w:rsidR="003E4597" w:rsidRPr="005755DC" w:rsidRDefault="003E4597" w:rsidP="00B32AF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755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Банковские реквизиты:</w:t>
      </w:r>
    </w:p>
    <w:p w:rsidR="003E4597" w:rsidRPr="005755DC" w:rsidRDefault="003E4597" w:rsidP="00B32AF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3E4597" w:rsidRPr="005755DC" w:rsidRDefault="003E4597" w:rsidP="00B32AF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3E4597" w:rsidRPr="005755DC" w:rsidRDefault="003E4597" w:rsidP="00B32AF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755D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755DC">
        <w:rPr>
          <w:rFonts w:ascii="Arial" w:hAnsi="Arial" w:cs="Arial"/>
          <w:sz w:val="24"/>
          <w:szCs w:val="24"/>
        </w:rPr>
        <w:t>Карымского</w:t>
      </w:r>
      <w:proofErr w:type="spellEnd"/>
      <w:r w:rsidRPr="005755DC">
        <w:rPr>
          <w:rFonts w:ascii="Arial" w:hAnsi="Arial" w:cs="Arial"/>
          <w:sz w:val="24"/>
          <w:szCs w:val="24"/>
        </w:rPr>
        <w:t xml:space="preserve">                                                  </w:t>
      </w:r>
      <w:proofErr w:type="gramStart"/>
      <w:r w:rsidRPr="005755DC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5755DC">
        <w:rPr>
          <w:rFonts w:ascii="Arial" w:hAnsi="Arial" w:cs="Arial"/>
          <w:sz w:val="24"/>
          <w:szCs w:val="24"/>
        </w:rPr>
        <w:t>Руководитель Субъекта)</w:t>
      </w:r>
    </w:p>
    <w:p w:rsidR="003E4597" w:rsidRPr="005755DC" w:rsidRDefault="003E4597" w:rsidP="00B32AF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755DC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3E4597" w:rsidRPr="005755DC" w:rsidRDefault="003E4597" w:rsidP="00B32AF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755DC">
        <w:rPr>
          <w:rFonts w:ascii="Arial" w:hAnsi="Arial" w:cs="Arial"/>
          <w:sz w:val="24"/>
          <w:szCs w:val="24"/>
        </w:rPr>
        <w:t>______________________________             _______________________</w:t>
      </w:r>
    </w:p>
    <w:p w:rsidR="003E4597" w:rsidRPr="005755DC" w:rsidRDefault="003E4597" w:rsidP="00B32AF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755DC">
        <w:rPr>
          <w:rFonts w:ascii="Arial" w:hAnsi="Arial" w:cs="Arial"/>
          <w:sz w:val="24"/>
          <w:szCs w:val="24"/>
        </w:rPr>
        <w:t xml:space="preserve">         (Ф.И.О.)                                                     (Ф.И.О.)</w:t>
      </w:r>
    </w:p>
    <w:p w:rsidR="003E4597" w:rsidRPr="005755DC" w:rsidRDefault="003E4597" w:rsidP="00B32AF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3E4597" w:rsidRPr="005755DC" w:rsidRDefault="003E4597" w:rsidP="00B32AF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755DC">
        <w:rPr>
          <w:rFonts w:ascii="Arial" w:hAnsi="Arial" w:cs="Arial"/>
          <w:sz w:val="24"/>
          <w:szCs w:val="24"/>
        </w:rPr>
        <w:t>М.П.                                                           М.П.</w:t>
      </w:r>
    </w:p>
    <w:p w:rsidR="003E4597" w:rsidRPr="00C03560" w:rsidRDefault="003E4597" w:rsidP="00B32A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4597" w:rsidRPr="00C03560" w:rsidRDefault="003E4597" w:rsidP="00B32AF7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03560">
        <w:rPr>
          <w:rFonts w:ascii="Courier New" w:hAnsi="Courier New" w:cs="Courier New"/>
          <w:sz w:val="22"/>
          <w:szCs w:val="22"/>
        </w:rPr>
        <w:t>Приложение к Соглашению №1</w:t>
      </w:r>
    </w:p>
    <w:p w:rsidR="00C03560" w:rsidRPr="00C03560" w:rsidRDefault="00C03560" w:rsidP="00B32AF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E4597" w:rsidRPr="00C03560" w:rsidRDefault="00C03560" w:rsidP="00B32AF7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  <w:r w:rsidRPr="00C03560">
        <w:rPr>
          <w:rFonts w:ascii="Arial" w:hAnsi="Arial" w:cs="Arial"/>
          <w:sz w:val="30"/>
          <w:szCs w:val="30"/>
        </w:rPr>
        <w:t>План-график</w:t>
      </w:r>
    </w:p>
    <w:p w:rsidR="003E4597" w:rsidRPr="00C03560" w:rsidRDefault="00C03560" w:rsidP="00B32AF7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м</w:t>
      </w:r>
      <w:r w:rsidRPr="00C03560">
        <w:rPr>
          <w:rFonts w:ascii="Arial" w:hAnsi="Arial" w:cs="Arial"/>
          <w:sz w:val="30"/>
          <w:szCs w:val="30"/>
        </w:rPr>
        <w:t>ероприятий по инвестиционному проекту</w:t>
      </w:r>
    </w:p>
    <w:p w:rsidR="003E4597" w:rsidRPr="00C03560" w:rsidRDefault="003E4597" w:rsidP="00B32A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755"/>
        <w:gridCol w:w="2970"/>
        <w:gridCol w:w="2565"/>
      </w:tblGrid>
      <w:tr w:rsidR="003E4597" w:rsidRPr="00FF4F2E" w:rsidTr="00B43B2F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C03560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Этапы выполнения мероприятий </w:t>
            </w:r>
            <w:r w:rsidR="003E4597" w:rsidRPr="00C03560">
              <w:rPr>
                <w:rFonts w:ascii="Courier New" w:hAnsi="Courier New" w:cs="Courier New"/>
                <w:sz w:val="22"/>
                <w:szCs w:val="22"/>
              </w:rPr>
              <w:t>по проекту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C03560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</w:t>
            </w:r>
            <w:r w:rsidR="003E4597" w:rsidRPr="00C03560">
              <w:rPr>
                <w:rFonts w:ascii="Courier New" w:hAnsi="Courier New" w:cs="Courier New"/>
                <w:sz w:val="22"/>
                <w:szCs w:val="22"/>
              </w:rPr>
              <w:t xml:space="preserve">выполнения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C03560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Стоимость работ (млн. рублей)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C03560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Комментарии &lt;*&gt; </w:t>
            </w:r>
          </w:p>
        </w:tc>
      </w:tr>
      <w:tr w:rsidR="003E4597" w:rsidRPr="00FF4F2E" w:rsidTr="00B43B2F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C03560">
              <w:rPr>
                <w:rFonts w:ascii="Courier New" w:hAnsi="Courier New" w:cs="Courier New"/>
                <w:sz w:val="22"/>
                <w:szCs w:val="22"/>
              </w:rPr>
              <w:t>1)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4597" w:rsidRPr="00FF4F2E" w:rsidTr="00B43B2F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C03560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4597" w:rsidRPr="00FF4F2E" w:rsidTr="00B43B2F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C03560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4597" w:rsidRPr="00FF4F2E" w:rsidTr="00B43B2F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E4597" w:rsidRPr="00C03560" w:rsidRDefault="003E4597" w:rsidP="00B32A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E4597" w:rsidRPr="00C03560" w:rsidRDefault="003E4597" w:rsidP="00B32AF7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C03560">
        <w:rPr>
          <w:rFonts w:ascii="Arial" w:hAnsi="Arial" w:cs="Arial"/>
          <w:sz w:val="24"/>
          <w:szCs w:val="24"/>
        </w:rPr>
        <w:t>--------------------------------</w:t>
      </w:r>
    </w:p>
    <w:p w:rsidR="003E4597" w:rsidRPr="00C03560" w:rsidRDefault="003E4597" w:rsidP="00B32A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03560">
        <w:rPr>
          <w:rFonts w:ascii="Arial" w:hAnsi="Arial" w:cs="Arial"/>
        </w:rPr>
        <w:t>&lt;*&gt; В комментариях дается описание мероприятий, планируемых к реализ</w:t>
      </w:r>
      <w:r w:rsidRPr="00C03560">
        <w:rPr>
          <w:rFonts w:ascii="Arial" w:hAnsi="Arial" w:cs="Arial"/>
        </w:rPr>
        <w:t>а</w:t>
      </w:r>
      <w:r w:rsidRPr="00C03560">
        <w:rPr>
          <w:rFonts w:ascii="Arial" w:hAnsi="Arial" w:cs="Arial"/>
        </w:rPr>
        <w:t>ции.</w:t>
      </w:r>
    </w:p>
    <w:p w:rsidR="003E4597" w:rsidRPr="00C03560" w:rsidRDefault="003E4597" w:rsidP="00B32A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E4597" w:rsidRPr="00C03560" w:rsidRDefault="00C03560" w:rsidP="00B32AF7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(субъекта)</w:t>
      </w:r>
      <w:r w:rsidR="003E4597" w:rsidRPr="00C03560">
        <w:rPr>
          <w:rFonts w:ascii="Arial" w:hAnsi="Arial" w:cs="Arial"/>
          <w:sz w:val="24"/>
          <w:szCs w:val="24"/>
        </w:rPr>
        <w:t>____________________ / ________________________</w:t>
      </w:r>
    </w:p>
    <w:p w:rsidR="003E4597" w:rsidRPr="00C03560" w:rsidRDefault="003E4597" w:rsidP="00B32AF7">
      <w:pPr>
        <w:pStyle w:val="ConsPlusNonformat"/>
        <w:widowControl/>
        <w:ind w:hanging="993"/>
        <w:jc w:val="center"/>
        <w:rPr>
          <w:rFonts w:ascii="Arial" w:hAnsi="Arial" w:cs="Arial"/>
          <w:sz w:val="24"/>
          <w:szCs w:val="24"/>
        </w:rPr>
      </w:pPr>
      <w:r w:rsidRPr="00C03560">
        <w:rPr>
          <w:rFonts w:ascii="Arial" w:hAnsi="Arial" w:cs="Arial"/>
          <w:sz w:val="24"/>
          <w:szCs w:val="24"/>
        </w:rPr>
        <w:t>(Ф.И.О.)</w:t>
      </w:r>
    </w:p>
    <w:p w:rsidR="003E4597" w:rsidRPr="00C03560" w:rsidRDefault="003E4597" w:rsidP="00B32AF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03560">
        <w:rPr>
          <w:rFonts w:ascii="Arial" w:hAnsi="Arial" w:cs="Arial"/>
          <w:sz w:val="24"/>
          <w:szCs w:val="24"/>
        </w:rPr>
        <w:t>М.П.</w:t>
      </w:r>
    </w:p>
    <w:p w:rsidR="003E4597" w:rsidRPr="00C03560" w:rsidRDefault="003E4597" w:rsidP="00B32AF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E4597" w:rsidRPr="00C03560" w:rsidRDefault="003E4597" w:rsidP="00B32AF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0356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03560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Карымского</w:t>
      </w:r>
      <w:proofErr w:type="spellEnd"/>
      <w:r w:rsidRPr="00C03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03560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3E4597" w:rsidRPr="00C03560" w:rsidRDefault="003E4597" w:rsidP="00B32AF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03560">
        <w:rPr>
          <w:rFonts w:ascii="Arial" w:hAnsi="Arial" w:cs="Arial"/>
          <w:sz w:val="24"/>
          <w:szCs w:val="24"/>
        </w:rPr>
        <w:t>________________________________</w:t>
      </w:r>
    </w:p>
    <w:p w:rsidR="003E4597" w:rsidRPr="00C03560" w:rsidRDefault="003E4597" w:rsidP="00B32AF7">
      <w:pPr>
        <w:pStyle w:val="ConsPlusNonformat"/>
        <w:widowControl/>
        <w:ind w:firstLine="1560"/>
        <w:rPr>
          <w:rFonts w:ascii="Arial" w:hAnsi="Arial" w:cs="Arial"/>
          <w:sz w:val="24"/>
          <w:szCs w:val="24"/>
        </w:rPr>
      </w:pPr>
      <w:r w:rsidRPr="00C03560">
        <w:rPr>
          <w:rFonts w:ascii="Arial" w:hAnsi="Arial" w:cs="Arial"/>
          <w:sz w:val="24"/>
          <w:szCs w:val="24"/>
        </w:rPr>
        <w:t>(Ф.И.О.)</w:t>
      </w:r>
    </w:p>
    <w:p w:rsidR="003E4597" w:rsidRPr="00C03560" w:rsidRDefault="003E4597" w:rsidP="00B32AF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03560">
        <w:rPr>
          <w:rFonts w:ascii="Arial" w:hAnsi="Arial" w:cs="Arial"/>
          <w:sz w:val="24"/>
          <w:szCs w:val="24"/>
        </w:rPr>
        <w:t>М.П.</w:t>
      </w:r>
    </w:p>
    <w:p w:rsidR="003E4597" w:rsidRPr="00C03560" w:rsidRDefault="003E4597" w:rsidP="00B32AF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E4597" w:rsidRPr="00C03560" w:rsidRDefault="003E4597" w:rsidP="00B32AF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03560">
        <w:rPr>
          <w:rFonts w:ascii="Arial" w:hAnsi="Arial" w:cs="Arial"/>
          <w:sz w:val="24"/>
          <w:szCs w:val="24"/>
        </w:rPr>
        <w:t>"____" ____________ 20__ года</w:t>
      </w:r>
    </w:p>
    <w:p w:rsidR="003E4597" w:rsidRPr="00C03560" w:rsidRDefault="003E4597" w:rsidP="00B32A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4597" w:rsidRDefault="003E4597" w:rsidP="00B32AF7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03560">
        <w:rPr>
          <w:rFonts w:ascii="Courier New" w:hAnsi="Courier New" w:cs="Courier New"/>
          <w:sz w:val="22"/>
          <w:szCs w:val="22"/>
        </w:rPr>
        <w:t>Приложение к Соглашению №1</w:t>
      </w:r>
    </w:p>
    <w:p w:rsidR="00C03560" w:rsidRPr="00C03560" w:rsidRDefault="00C03560" w:rsidP="00B32AF7">
      <w:pPr>
        <w:autoSpaceDE w:val="0"/>
        <w:autoSpaceDN w:val="0"/>
        <w:adjustRightInd w:val="0"/>
        <w:jc w:val="right"/>
        <w:rPr>
          <w:rFonts w:ascii="Arial" w:hAnsi="Arial" w:cs="Arial"/>
          <w:u w:val="single"/>
        </w:rPr>
      </w:pPr>
    </w:p>
    <w:p w:rsidR="003E4597" w:rsidRPr="00C03560" w:rsidRDefault="00C03560" w:rsidP="00B32AF7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  <w:r w:rsidRPr="00C03560">
        <w:rPr>
          <w:rFonts w:ascii="Arial" w:hAnsi="Arial" w:cs="Arial"/>
          <w:sz w:val="30"/>
          <w:szCs w:val="30"/>
        </w:rPr>
        <w:t>Основные показатели реализации инвестиционного проекта,</w:t>
      </w:r>
    </w:p>
    <w:p w:rsidR="003E4597" w:rsidRPr="00C03560" w:rsidRDefault="00C03560" w:rsidP="00B32AF7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с</w:t>
      </w:r>
      <w:r w:rsidRPr="00C03560">
        <w:rPr>
          <w:rFonts w:ascii="Arial" w:hAnsi="Arial" w:cs="Arial"/>
          <w:sz w:val="30"/>
          <w:szCs w:val="30"/>
        </w:rPr>
        <w:t>оответствующие бизнес-плану</w:t>
      </w:r>
    </w:p>
    <w:p w:rsidR="003E4597" w:rsidRPr="00C03560" w:rsidRDefault="003E4597" w:rsidP="00B32AF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485"/>
        <w:gridCol w:w="810"/>
        <w:gridCol w:w="810"/>
        <w:gridCol w:w="810"/>
        <w:gridCol w:w="675"/>
        <w:gridCol w:w="675"/>
        <w:gridCol w:w="1485"/>
      </w:tblGrid>
      <w:tr w:rsidR="003E4597" w:rsidRPr="00FF4F2E" w:rsidTr="00B43B2F">
        <w:trPr>
          <w:cantSplit/>
          <w:trHeight w:val="240"/>
        </w:trPr>
        <w:tc>
          <w:tcPr>
            <w:tcW w:w="99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C03560">
              <w:rPr>
                <w:rFonts w:ascii="Courier New" w:hAnsi="Courier New" w:cs="Courier New"/>
                <w:sz w:val="22"/>
                <w:szCs w:val="22"/>
              </w:rPr>
              <w:t>Показатели реализации инвес</w:t>
            </w:r>
            <w:r w:rsidR="00C03560">
              <w:rPr>
                <w:rFonts w:ascii="Courier New" w:hAnsi="Courier New" w:cs="Courier New"/>
                <w:sz w:val="22"/>
                <w:szCs w:val="22"/>
              </w:rPr>
              <w:t>тиционного проекта</w:t>
            </w:r>
          </w:p>
        </w:tc>
      </w:tr>
      <w:tr w:rsidR="003E4597" w:rsidRPr="00FF4F2E" w:rsidTr="00B43B2F">
        <w:trPr>
          <w:cantSplit/>
          <w:trHeight w:val="704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C03560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C03560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начало реализации проекта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C03560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Период реализации проекта с разбивкой по годам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C03560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конец реализации проекта</w:t>
            </w:r>
          </w:p>
        </w:tc>
      </w:tr>
      <w:tr w:rsidR="003E4597" w:rsidRPr="00FF4F2E" w:rsidTr="00B43B2F">
        <w:trPr>
          <w:cantSplit/>
          <w:trHeight w:val="240"/>
        </w:trPr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597" w:rsidRPr="00C03560" w:rsidRDefault="003E4597" w:rsidP="00B32A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597" w:rsidRPr="00C03560" w:rsidRDefault="003E4597" w:rsidP="00B32A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C03560"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C03560">
              <w:rPr>
                <w:rFonts w:ascii="Courier New" w:hAnsi="Courier New" w:cs="Courier New"/>
                <w:sz w:val="22"/>
                <w:szCs w:val="22"/>
              </w:rPr>
              <w:t>2 год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C03560"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597" w:rsidRPr="00C03560" w:rsidRDefault="003E4597" w:rsidP="00B32A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4597" w:rsidRPr="00FF4F2E" w:rsidTr="00B43B2F">
        <w:trPr>
          <w:cantSplit/>
          <w:trHeight w:val="70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C03560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инвестиций (млн. рублей)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4597" w:rsidRPr="00FF4F2E" w:rsidTr="00B43B2F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C03560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(стоимость) основных средств (млн. рублей)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4597" w:rsidRPr="00FF4F2E" w:rsidTr="00B43B2F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C03560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Средняя заработная плата по организации (тыс. рублей)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4597" w:rsidRPr="00FF4F2E" w:rsidTr="00B43B2F">
        <w:trPr>
          <w:cantSplit/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C03560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Среднесписочная численность работников в организации (чел.), в том числе: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4597" w:rsidRPr="00FF4F2E" w:rsidTr="00B43B2F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C03560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количество вновь созданных рабочих мест в рамках проекта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4597" w:rsidRPr="00FF4F2E" w:rsidTr="00B43B2F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C03560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производства продукции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4597" w:rsidRPr="00FF4F2E" w:rsidTr="00B43B2F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C03560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Выручка от реализации продукции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4597" w:rsidRPr="00FF4F2E" w:rsidTr="00B43B2F">
        <w:trPr>
          <w:cantSplit/>
          <w:trHeight w:val="10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60" w:rsidRDefault="00C03560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Сумма налоговых платежей - всего (млн. рублей), в том числе по видам налогов:</w:t>
            </w:r>
          </w:p>
          <w:p w:rsidR="00C03560" w:rsidRDefault="00C03560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1)</w:t>
            </w:r>
          </w:p>
          <w:p w:rsidR="003E4597" w:rsidRPr="00C03560" w:rsidRDefault="00C03560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97" w:rsidRPr="00C03560" w:rsidRDefault="003E4597" w:rsidP="00B32AF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E4597" w:rsidRPr="00FF4F2E" w:rsidRDefault="003E4597" w:rsidP="00B32AF7">
      <w:pPr>
        <w:autoSpaceDE w:val="0"/>
        <w:autoSpaceDN w:val="0"/>
        <w:adjustRightInd w:val="0"/>
        <w:ind w:firstLine="540"/>
        <w:jc w:val="both"/>
      </w:pPr>
    </w:p>
    <w:p w:rsidR="003E4597" w:rsidRPr="00FF4F2E" w:rsidRDefault="00C03560" w:rsidP="00B32A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(субъекта)</w:t>
      </w:r>
      <w:r w:rsidR="003E4597" w:rsidRPr="00FF4F2E">
        <w:rPr>
          <w:rFonts w:ascii="Times New Roman" w:hAnsi="Times New Roman" w:cs="Times New Roman"/>
          <w:sz w:val="24"/>
          <w:szCs w:val="24"/>
        </w:rPr>
        <w:t>____________________ / ________________________</w:t>
      </w:r>
    </w:p>
    <w:p w:rsidR="003E4597" w:rsidRPr="00FF4F2E" w:rsidRDefault="003E4597" w:rsidP="00B32AF7">
      <w:pPr>
        <w:pStyle w:val="ConsPlusNonformat"/>
        <w:widowControl/>
        <w:ind w:firstLine="3261"/>
        <w:rPr>
          <w:rFonts w:ascii="Times New Roman" w:hAnsi="Times New Roman" w:cs="Times New Roman"/>
          <w:sz w:val="24"/>
          <w:szCs w:val="24"/>
        </w:rPr>
      </w:pPr>
      <w:r w:rsidRPr="00FF4F2E">
        <w:rPr>
          <w:rFonts w:ascii="Times New Roman" w:hAnsi="Times New Roman" w:cs="Times New Roman"/>
          <w:sz w:val="24"/>
          <w:szCs w:val="24"/>
        </w:rPr>
        <w:t>(Ф.И.О.)</w:t>
      </w:r>
    </w:p>
    <w:p w:rsidR="003E4597" w:rsidRPr="00FF4F2E" w:rsidRDefault="003E4597" w:rsidP="00B32AF7">
      <w:pPr>
        <w:pStyle w:val="ConsPlusNonformat"/>
        <w:widowControl/>
        <w:ind w:firstLine="2552"/>
        <w:rPr>
          <w:rFonts w:ascii="Times New Roman" w:hAnsi="Times New Roman" w:cs="Times New Roman"/>
          <w:sz w:val="24"/>
          <w:szCs w:val="24"/>
        </w:rPr>
      </w:pPr>
      <w:r w:rsidRPr="00FF4F2E">
        <w:rPr>
          <w:rFonts w:ascii="Times New Roman" w:hAnsi="Times New Roman" w:cs="Times New Roman"/>
          <w:sz w:val="24"/>
          <w:szCs w:val="24"/>
        </w:rPr>
        <w:t>М.П.</w:t>
      </w:r>
    </w:p>
    <w:p w:rsidR="003E4597" w:rsidRPr="00FF4F2E" w:rsidRDefault="003E4597" w:rsidP="00B32A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4597" w:rsidRPr="00FF4F2E" w:rsidRDefault="003E4597" w:rsidP="00B32A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C1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Карымского</w:t>
      </w:r>
      <w:proofErr w:type="spellEnd"/>
      <w:r w:rsidRPr="00FF4F2E">
        <w:rPr>
          <w:color w:val="000000"/>
          <w:sz w:val="24"/>
          <w:szCs w:val="24"/>
          <w:shd w:val="clear" w:color="auto" w:fill="FFFFFF"/>
        </w:rPr>
        <w:t xml:space="preserve"> </w:t>
      </w:r>
      <w:r w:rsidRPr="0022539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F4F2E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3E4597" w:rsidRPr="00FF4F2E" w:rsidRDefault="003E4597" w:rsidP="00B32AF7">
      <w:pPr>
        <w:pStyle w:val="ConsPlusNonformat"/>
        <w:widowControl/>
        <w:ind w:firstLine="5529"/>
        <w:rPr>
          <w:rFonts w:ascii="Times New Roman" w:hAnsi="Times New Roman" w:cs="Times New Roman"/>
          <w:sz w:val="24"/>
          <w:szCs w:val="24"/>
        </w:rPr>
      </w:pPr>
      <w:r w:rsidRPr="00FF4F2E">
        <w:rPr>
          <w:rFonts w:ascii="Times New Roman" w:hAnsi="Times New Roman" w:cs="Times New Roman"/>
          <w:sz w:val="24"/>
          <w:szCs w:val="24"/>
        </w:rPr>
        <w:t>(Ф.И.О.)</w:t>
      </w:r>
    </w:p>
    <w:p w:rsidR="003E4597" w:rsidRPr="00FF4F2E" w:rsidRDefault="003E4597" w:rsidP="00B32AF7">
      <w:pPr>
        <w:pStyle w:val="ConsPlusNonformat"/>
        <w:widowControl/>
        <w:ind w:firstLine="4253"/>
        <w:rPr>
          <w:rFonts w:ascii="Times New Roman" w:hAnsi="Times New Roman" w:cs="Times New Roman"/>
          <w:sz w:val="24"/>
          <w:szCs w:val="24"/>
        </w:rPr>
      </w:pPr>
      <w:r w:rsidRPr="00FF4F2E">
        <w:rPr>
          <w:rFonts w:ascii="Times New Roman" w:hAnsi="Times New Roman" w:cs="Times New Roman"/>
          <w:sz w:val="24"/>
          <w:szCs w:val="24"/>
        </w:rPr>
        <w:t>М.П.</w:t>
      </w:r>
    </w:p>
    <w:p w:rsidR="003E4597" w:rsidRPr="00FF4F2E" w:rsidRDefault="003E4597" w:rsidP="00B32A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4F2E">
        <w:rPr>
          <w:rFonts w:ascii="Times New Roman" w:hAnsi="Times New Roman" w:cs="Times New Roman"/>
          <w:sz w:val="24"/>
          <w:szCs w:val="24"/>
        </w:rPr>
        <w:t>М.П.</w:t>
      </w:r>
    </w:p>
    <w:p w:rsidR="002B52A0" w:rsidRPr="00C03560" w:rsidRDefault="00C03560" w:rsidP="00B32A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 20__ года</w:t>
      </w:r>
      <w:bookmarkEnd w:id="0"/>
    </w:p>
    <w:sectPr w:rsidR="002B52A0" w:rsidRPr="00C0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0129"/>
    <w:multiLevelType w:val="hybridMultilevel"/>
    <w:tmpl w:val="A4B0A3D2"/>
    <w:lvl w:ilvl="0" w:tplc="CB6463DE">
      <w:start w:val="1"/>
      <w:numFmt w:val="decimal"/>
      <w:lvlText w:val="%1)"/>
      <w:lvlJc w:val="left"/>
      <w:pPr>
        <w:ind w:left="194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" w15:restartNumberingAfterBreak="0">
    <w:nsid w:val="70B46681"/>
    <w:multiLevelType w:val="hybridMultilevel"/>
    <w:tmpl w:val="CC242C4C"/>
    <w:lvl w:ilvl="0" w:tplc="AB58003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plc="123CF1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6208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E96B6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DF435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94E2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9C2CA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DEE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B47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0B"/>
    <w:rsid w:val="0002052D"/>
    <w:rsid w:val="002B52A0"/>
    <w:rsid w:val="002F316A"/>
    <w:rsid w:val="003E4597"/>
    <w:rsid w:val="004268E7"/>
    <w:rsid w:val="004C460B"/>
    <w:rsid w:val="005755DC"/>
    <w:rsid w:val="00691B83"/>
    <w:rsid w:val="00761378"/>
    <w:rsid w:val="008A1556"/>
    <w:rsid w:val="00B16144"/>
    <w:rsid w:val="00B32AF7"/>
    <w:rsid w:val="00C03560"/>
    <w:rsid w:val="00C3718D"/>
    <w:rsid w:val="00CD7147"/>
    <w:rsid w:val="00D85C68"/>
    <w:rsid w:val="00F7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DB26-4846-49C2-B2C8-A6B49B65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E45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E4597"/>
    <w:pPr>
      <w:keepNext/>
      <w:spacing w:after="240"/>
      <w:jc w:val="center"/>
      <w:outlineLvl w:val="5"/>
    </w:pPr>
    <w:rPr>
      <w:b/>
      <w:bCs/>
      <w:caps/>
      <w:smallCap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E4597"/>
    <w:pPr>
      <w:keepNext/>
      <w:overflowPunct w:val="0"/>
      <w:autoSpaceDE w:val="0"/>
      <w:autoSpaceDN w:val="0"/>
      <w:adjustRightInd w:val="0"/>
      <w:spacing w:after="120"/>
      <w:ind w:right="142"/>
      <w:jc w:val="center"/>
      <w:textAlignment w:val="baseline"/>
      <w:outlineLvl w:val="6"/>
    </w:pPr>
    <w:rPr>
      <w:b/>
      <w:bCs/>
      <w:spacing w:val="8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45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E4597"/>
    <w:rPr>
      <w:rFonts w:ascii="Times New Roman" w:eastAsia="Times New Roman" w:hAnsi="Times New Roman" w:cs="Times New Roman"/>
      <w:b/>
      <w:bCs/>
      <w:caps/>
      <w:smallCap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E4597"/>
    <w:rPr>
      <w:rFonts w:ascii="Times New Roman" w:eastAsia="Times New Roman" w:hAnsi="Times New Roman" w:cs="Times New Roman"/>
      <w:b/>
      <w:bCs/>
      <w:spacing w:val="80"/>
      <w:sz w:val="42"/>
      <w:szCs w:val="42"/>
      <w:lang w:eastAsia="ru-RU"/>
    </w:rPr>
  </w:style>
  <w:style w:type="paragraph" w:customStyle="1" w:styleId="ConsPlusNonformat">
    <w:name w:val="ConsPlusNonformat"/>
    <w:uiPriority w:val="99"/>
    <w:rsid w:val="003E4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4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E459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E45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3E4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3E4597"/>
    <w:rPr>
      <w:color w:val="0000FF"/>
      <w:u w:val="single"/>
    </w:rPr>
  </w:style>
  <w:style w:type="character" w:customStyle="1" w:styleId="2">
    <w:name w:val="Основной текст (2)_"/>
    <w:link w:val="20"/>
    <w:rsid w:val="003E4597"/>
    <w:rPr>
      <w:b/>
      <w:bCs/>
      <w:spacing w:val="4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aliases w:val="Интервал 0 pt"/>
    <w:rsid w:val="003E4597"/>
    <w:rPr>
      <w:b/>
      <w:bCs/>
      <w:spacing w:val="5"/>
      <w:sz w:val="21"/>
      <w:szCs w:val="21"/>
      <w:lang w:bidi="ar-SA"/>
    </w:rPr>
  </w:style>
  <w:style w:type="character" w:customStyle="1" w:styleId="23pt">
    <w:name w:val="Основной текст (2) + Интервал 3 pt"/>
    <w:rsid w:val="003E4597"/>
    <w:rPr>
      <w:b/>
      <w:bCs/>
      <w:spacing w:val="69"/>
      <w:sz w:val="21"/>
      <w:szCs w:val="21"/>
      <w:lang w:bidi="ar-SA"/>
    </w:rPr>
  </w:style>
  <w:style w:type="character" w:customStyle="1" w:styleId="a6">
    <w:name w:val="Оглавление_"/>
    <w:link w:val="a7"/>
    <w:rsid w:val="003E4597"/>
    <w:rPr>
      <w:spacing w:val="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4597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paragraph" w:customStyle="1" w:styleId="a7">
    <w:name w:val="Оглавление"/>
    <w:basedOn w:val="a"/>
    <w:link w:val="a6"/>
    <w:rsid w:val="003E4597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pacing w:val="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4568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2018-05-17T06:15:00Z</dcterms:created>
  <dcterms:modified xsi:type="dcterms:W3CDTF">2018-06-19T03:20:00Z</dcterms:modified>
</cp:coreProperties>
</file>