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2D53" w14:textId="378CB033" w:rsidR="00397DDD" w:rsidRPr="00397DDD" w:rsidRDefault="00397DDD" w:rsidP="00397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255B6A">
        <w:rPr>
          <w:noProof/>
        </w:rPr>
        <w:drawing>
          <wp:anchor distT="0" distB="0" distL="114300" distR="114300" simplePos="0" relativeHeight="251658240" behindDoc="1" locked="0" layoutInCell="1" allowOverlap="1" wp14:anchorId="2B506D18" wp14:editId="7E09F99E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2486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</w:t>
      </w:r>
      <w:r w:rsidRPr="00397DDD">
        <w:rPr>
          <w:rFonts w:ascii="Times New Roman" w:hAnsi="Times New Roman" w:cs="Times New Roman"/>
          <w:sz w:val="28"/>
          <w:szCs w:val="28"/>
        </w:rPr>
        <w:t xml:space="preserve">  </w:t>
      </w:r>
      <w:r w:rsidRPr="00397DDD">
        <w:rPr>
          <w:rFonts w:ascii="Times New Roman" w:hAnsi="Times New Roman" w:cs="Times New Roman"/>
          <w:sz w:val="28"/>
          <w:szCs w:val="28"/>
        </w:rPr>
        <w:t xml:space="preserve">28 пожаров зарегистрировано </w:t>
      </w:r>
      <w:r w:rsidRPr="00397DDD"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Pr="00397DDD">
        <w:rPr>
          <w:rFonts w:ascii="Times New Roman" w:hAnsi="Times New Roman" w:cs="Times New Roman"/>
          <w:sz w:val="28"/>
          <w:szCs w:val="28"/>
        </w:rPr>
        <w:t xml:space="preserve"> в выходные дни</w:t>
      </w:r>
      <w:r w:rsidRPr="00397DDD">
        <w:rPr>
          <w:rFonts w:ascii="Times New Roman" w:hAnsi="Times New Roman" w:cs="Times New Roman"/>
          <w:sz w:val="28"/>
          <w:szCs w:val="28"/>
        </w:rPr>
        <w:t>, 28-29 января</w:t>
      </w:r>
      <w:r w:rsidRPr="00397DDD">
        <w:rPr>
          <w:rFonts w:ascii="Times New Roman" w:hAnsi="Times New Roman" w:cs="Times New Roman"/>
          <w:sz w:val="28"/>
          <w:szCs w:val="28"/>
        </w:rPr>
        <w:t>. Тринадцать пожаров произошло в хозяйственных постройках, четыре – в частных домах, три пожара – в садовых домах, три – в многоквартирных домах, также пожарные подразделения реагировали на возгорания в гаражном боксе, автомобиле, в магазине, в тепловом коллекторе. Более половины всех пожаров – пятнадцать случаев – произошло в результате короткого замыкания электропроводки. Неосторожное обращение с огнём послужило причиной восьми пожаров, пять пожаров случилось из-за неисправности печного отопления.</w:t>
      </w:r>
    </w:p>
    <w:p w14:paraId="0773A77E" w14:textId="2297ED37" w:rsidR="00397DDD" w:rsidRPr="00397DDD" w:rsidRDefault="00397DDD" w:rsidP="00397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DDD">
        <w:rPr>
          <w:rFonts w:ascii="Times New Roman" w:hAnsi="Times New Roman" w:cs="Times New Roman"/>
          <w:sz w:val="28"/>
          <w:szCs w:val="28"/>
        </w:rPr>
        <w:t xml:space="preserve">     </w:t>
      </w:r>
      <w:r w:rsidRPr="00397DDD">
        <w:rPr>
          <w:rFonts w:ascii="Times New Roman" w:hAnsi="Times New Roman" w:cs="Times New Roman"/>
          <w:sz w:val="28"/>
          <w:szCs w:val="28"/>
        </w:rPr>
        <w:t>Число пожаров в январе, по сравнению с аналогичным периодом прошлого года, увеличилось на 33 и составило 464 случая. Короткое замыкание электропроводки и другие электротехнические причины – самые распространённые причины возгораний в жилом секторе.</w:t>
      </w:r>
    </w:p>
    <w:p w14:paraId="68F7FF7A" w14:textId="5604ACC7" w:rsidR="00397DDD" w:rsidRPr="00397DDD" w:rsidRDefault="00255B6A" w:rsidP="00397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DDD" w:rsidRPr="00397DDD">
        <w:rPr>
          <w:rFonts w:ascii="Times New Roman" w:hAnsi="Times New Roman" w:cs="Times New Roman"/>
          <w:sz w:val="28"/>
          <w:szCs w:val="28"/>
        </w:rPr>
        <w:t>27 января</w:t>
      </w:r>
      <w:r w:rsidR="00397DDD" w:rsidRPr="00397DDD">
        <w:rPr>
          <w:rFonts w:ascii="Times New Roman" w:hAnsi="Times New Roman" w:cs="Times New Roman"/>
          <w:sz w:val="28"/>
          <w:szCs w:val="28"/>
        </w:rPr>
        <w:t xml:space="preserve"> </w:t>
      </w:r>
      <w:r w:rsidR="00397DDD" w:rsidRPr="00397DDD">
        <w:rPr>
          <w:rFonts w:ascii="Times New Roman" w:hAnsi="Times New Roman" w:cs="Times New Roman"/>
          <w:sz w:val="28"/>
          <w:szCs w:val="28"/>
        </w:rPr>
        <w:t xml:space="preserve">днем </w:t>
      </w:r>
      <w:r w:rsidR="00397DDD" w:rsidRPr="00397DDD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397DDD" w:rsidRPr="00397DDD">
        <w:rPr>
          <w:rFonts w:ascii="Times New Roman" w:hAnsi="Times New Roman" w:cs="Times New Roman"/>
          <w:sz w:val="28"/>
          <w:szCs w:val="28"/>
        </w:rPr>
        <w:t>Сорты</w:t>
      </w:r>
      <w:proofErr w:type="spellEnd"/>
      <w:r w:rsidR="00397DDD" w:rsidRPr="00397DDD">
        <w:rPr>
          <w:rFonts w:ascii="Times New Roman" w:hAnsi="Times New Roman" w:cs="Times New Roman"/>
          <w:sz w:val="28"/>
          <w:szCs w:val="28"/>
        </w:rPr>
        <w:t xml:space="preserve"> Заларинского района</w:t>
      </w:r>
      <w:r w:rsidR="00397DDD" w:rsidRPr="00397DDD">
        <w:rPr>
          <w:rFonts w:ascii="Times New Roman" w:hAnsi="Times New Roman" w:cs="Times New Roman"/>
          <w:sz w:val="28"/>
          <w:szCs w:val="28"/>
        </w:rPr>
        <w:t xml:space="preserve"> </w:t>
      </w:r>
      <w:r w:rsidR="00397DDD" w:rsidRPr="00397DDD">
        <w:rPr>
          <w:rFonts w:ascii="Times New Roman" w:hAnsi="Times New Roman" w:cs="Times New Roman"/>
          <w:sz w:val="28"/>
          <w:szCs w:val="28"/>
        </w:rPr>
        <w:t>погибли двое детей, - пятилетняя девочка и её трёхлетний брат были оставлены без присмотра в частном доме. Соседи, обнаружившие пожар, безрезультатно пытались спасти малышей...По полученным с места пожара данным эксперты испытательной пожарной лаборатории установили, что пожар возник внутри помещения от открытого источника огня.</w:t>
      </w:r>
    </w:p>
    <w:p w14:paraId="60761F47" w14:textId="072AF8C0" w:rsidR="00255B6A" w:rsidRPr="00397DDD" w:rsidRDefault="00255B6A" w:rsidP="00255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начала года в </w:t>
      </w:r>
      <w:r w:rsidRPr="00397DDD">
        <w:rPr>
          <w:rFonts w:ascii="Times New Roman" w:hAnsi="Times New Roman" w:cs="Times New Roman"/>
          <w:sz w:val="28"/>
          <w:szCs w:val="28"/>
        </w:rPr>
        <w:t>регионе</w:t>
      </w:r>
      <w:r w:rsidR="00397DDD" w:rsidRPr="0039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7DDD" w:rsidRPr="00397DDD">
        <w:rPr>
          <w:rFonts w:ascii="Times New Roman" w:hAnsi="Times New Roman" w:cs="Times New Roman"/>
          <w:sz w:val="28"/>
          <w:szCs w:val="28"/>
        </w:rPr>
        <w:t>огибли 26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5</w:t>
      </w:r>
      <w:r w:rsidRPr="00397DDD">
        <w:rPr>
          <w:rFonts w:ascii="Times New Roman" w:hAnsi="Times New Roman" w:cs="Times New Roman"/>
          <w:sz w:val="28"/>
          <w:szCs w:val="28"/>
        </w:rPr>
        <w:t xml:space="preserve"> несовершеннолетних! Главная причина </w:t>
      </w:r>
      <w:r w:rsidRPr="00397DDD">
        <w:rPr>
          <w:rFonts w:ascii="Times New Roman" w:hAnsi="Times New Roman" w:cs="Times New Roman"/>
          <w:sz w:val="28"/>
          <w:szCs w:val="28"/>
        </w:rPr>
        <w:t>трагедий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DDD">
        <w:rPr>
          <w:rFonts w:ascii="Times New Roman" w:hAnsi="Times New Roman" w:cs="Times New Roman"/>
          <w:sz w:val="28"/>
          <w:szCs w:val="28"/>
        </w:rPr>
        <w:t>-</w:t>
      </w:r>
      <w:r w:rsidRPr="00397DDD">
        <w:rPr>
          <w:rFonts w:ascii="Times New Roman" w:hAnsi="Times New Roman" w:cs="Times New Roman"/>
          <w:sz w:val="28"/>
          <w:szCs w:val="28"/>
        </w:rPr>
        <w:t xml:space="preserve"> оставление детей без присмотра...</w:t>
      </w:r>
    </w:p>
    <w:p w14:paraId="7D555EB7" w14:textId="5A1BDA90" w:rsidR="00397DDD" w:rsidRPr="00397DDD" w:rsidRDefault="00397DDD" w:rsidP="00397D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DDD">
        <w:rPr>
          <w:rFonts w:ascii="Times New Roman" w:hAnsi="Times New Roman" w:cs="Times New Roman"/>
          <w:sz w:val="28"/>
          <w:szCs w:val="28"/>
        </w:rPr>
        <w:t xml:space="preserve">     </w:t>
      </w:r>
      <w:r w:rsidRPr="00397DDD">
        <w:rPr>
          <w:rFonts w:ascii="Times New Roman" w:hAnsi="Times New Roman" w:cs="Times New Roman"/>
          <w:sz w:val="28"/>
          <w:szCs w:val="28"/>
        </w:rPr>
        <w:t>Внимание! Ситуация с гибелью людей на пожарах в нашем регионе неуклонно ухудшается, растёт и количество пожаров. Чтобы избежать пожара в жилье, не оставляйте без присмотра топящиеся печи и включенные электроприборы! Не перегружайте электросеть включением одновременно нескольких приборов.</w:t>
      </w:r>
      <w:r w:rsidR="00255B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F7AC8" w14:textId="28EA04AD" w:rsidR="00397DDD" w:rsidRPr="00255B6A" w:rsidRDefault="00397DDD" w:rsidP="00255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DDD">
        <w:rPr>
          <w:rFonts w:ascii="Times New Roman" w:hAnsi="Times New Roman" w:cs="Times New Roman"/>
          <w:sz w:val="28"/>
          <w:szCs w:val="28"/>
        </w:rPr>
        <w:t xml:space="preserve">      </w:t>
      </w:r>
      <w:r w:rsidR="00255B6A" w:rsidRPr="00255B6A">
        <w:rPr>
          <w:rFonts w:ascii="Times New Roman" w:hAnsi="Times New Roman" w:cs="Times New Roman"/>
          <w:sz w:val="28"/>
          <w:szCs w:val="28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 Не оставляйте своих детей без присмотра ни при каких обстоятельствах! Большая часть детских трагедий происходит из-за недосмотра взрослых. Если Ваш ребенок уже довольно большой и самостоятельный, многократно объясняйте правила безопасного поведения. Помните, что от Вас зависит его жизнь и здоровье!</w:t>
      </w:r>
    </w:p>
    <w:p w14:paraId="6337A065" w14:textId="23EF49EB" w:rsidR="006F0F1D" w:rsidRDefault="00255B6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55B6A">
        <w:rPr>
          <w:rFonts w:ascii="Times New Roman" w:hAnsi="Times New Roman" w:cs="Times New Roman"/>
          <w:sz w:val="28"/>
          <w:szCs w:val="28"/>
        </w:rPr>
        <w:t>Телефон службы спасения -112, 101.</w:t>
      </w:r>
    </w:p>
    <w:p w14:paraId="701E63AA" w14:textId="77777777" w:rsidR="00255B6A" w:rsidRDefault="00255B6A" w:rsidP="00255B6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8E25CE1" w14:textId="77777777" w:rsidR="00255B6A" w:rsidRPr="0025292D" w:rsidRDefault="00255B6A" w:rsidP="00255B6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Инструктор противопожарной профилактики </w:t>
      </w:r>
    </w:p>
    <w:p w14:paraId="7F1201C5" w14:textId="77777777" w:rsidR="00255B6A" w:rsidRPr="0025292D" w:rsidRDefault="00255B6A" w:rsidP="00255B6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ОГКУ «Пожарно-спасательная служба Иркутской области»              </w:t>
      </w:r>
    </w:p>
    <w:p w14:paraId="028C5213" w14:textId="70DAE131" w:rsidR="00255B6A" w:rsidRPr="00255B6A" w:rsidRDefault="00255B6A" w:rsidP="00255B6A">
      <w:pPr>
        <w:jc w:val="right"/>
        <w:rPr>
          <w:rFonts w:ascii="Times New Roman" w:hAnsi="Times New Roman" w:cs="Times New Roman"/>
          <w:sz w:val="28"/>
          <w:szCs w:val="28"/>
        </w:rPr>
      </w:pPr>
      <w:r w:rsidRPr="0025292D">
        <w:rPr>
          <w:rFonts w:ascii="Times New Roman" w:hAnsi="Times New Roman" w:cs="Times New Roman"/>
          <w:sz w:val="20"/>
          <w:szCs w:val="20"/>
        </w:rPr>
        <w:t>Е.Г. Степанюк</w:t>
      </w:r>
    </w:p>
    <w:sectPr w:rsidR="00255B6A" w:rsidRPr="0025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40"/>
    <w:rsid w:val="00107440"/>
    <w:rsid w:val="00255B6A"/>
    <w:rsid w:val="00397DDD"/>
    <w:rsid w:val="006F0F1D"/>
    <w:rsid w:val="00D43EF7"/>
    <w:rsid w:val="00E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E057"/>
  <w15:chartTrackingRefBased/>
  <w15:docId w15:val="{9DF4472D-DE38-415C-A701-8D54367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7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2023-01-30T03:42:00Z</cp:lastPrinted>
  <dcterms:created xsi:type="dcterms:W3CDTF">2023-01-30T02:52:00Z</dcterms:created>
  <dcterms:modified xsi:type="dcterms:W3CDTF">2023-01-30T03:43:00Z</dcterms:modified>
</cp:coreProperties>
</file>