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F6" w:rsidRDefault="000079F6" w:rsidP="00F63160">
      <w:pPr>
        <w:jc w:val="center"/>
      </w:pPr>
    </w:p>
    <w:p w:rsidR="00F63160" w:rsidRDefault="00570E3C" w:rsidP="00F6316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75pt;height:57pt" fillcolor="#063" strokecolor="green">
            <v:fill r:id="rId8" o:title="Бумажный пакет" type="tile"/>
            <v:shadow on="t" type="perspective" color="#c7dfd3" opacity="52429f" origin="-.5,-.5" offset="-26pt,-36pt" matrix="1.25,,,1.25"/>
            <v:textpath style="font-family:&quot;Monotype Corsiva&quot;;font-weight:bold;v-text-kern:t" trim="t" fitpath="t" string="Муниципальный"/>
          </v:shape>
        </w:pict>
      </w:r>
    </w:p>
    <w:p w:rsidR="00F63160" w:rsidRPr="00A422B6" w:rsidRDefault="00F63160" w:rsidP="00F63160"/>
    <w:p w:rsidR="00F63160" w:rsidRDefault="00A3717B" w:rsidP="00F63160">
      <w:pPr>
        <w:tabs>
          <w:tab w:val="left" w:pos="4095"/>
        </w:tabs>
        <w:jc w:val="center"/>
      </w:pPr>
      <w:r>
        <w:pict>
          <v:shape id="_x0000_i1026" type="#_x0000_t136" style="width:238.5pt;height:37.5pt" fillcolor="#063" strokecolor="green">
            <v:fill r:id="rId8" o:title="Бумажный пакет" type="tile"/>
            <v:shadow on="t" type="perspective" color="#c7dfd3" opacity="52429f" origin="-.5,-.5" offset="-26pt,-36pt" matrix="1.25,,,1.25"/>
            <v:textpath style="font-family:&quot;Monotype Corsiva&quot;;font-weight:bold;v-text-kern:t" trim="t" fitpath="t" string="вестник"/>
          </v:shape>
        </w:pict>
      </w:r>
    </w:p>
    <w:p w:rsidR="00F63160" w:rsidRDefault="00F63160" w:rsidP="00F63160"/>
    <w:p w:rsidR="00F63160" w:rsidRDefault="00F63160" w:rsidP="00F63160"/>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 xml:space="preserve">Средство  массовой  информации </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для  опубликования   муниципальных  правовых  актов</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и  иной  информационной информации</w:t>
      </w: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F63160" w:rsidRPr="00452E0E" w:rsidRDefault="00F63160" w:rsidP="00F63160">
      <w:pPr>
        <w:jc w:val="center"/>
        <w:rPr>
          <w:rFonts w:ascii="Times New Roman" w:hAnsi="Times New Roman" w:cs="Times New Roman"/>
          <w:b/>
          <w:sz w:val="28"/>
          <w:szCs w:val="28"/>
        </w:rPr>
      </w:pPr>
      <w:r w:rsidRPr="00452E0E">
        <w:rPr>
          <w:rFonts w:ascii="Times New Roman" w:hAnsi="Times New Roman" w:cs="Times New Roman"/>
          <w:b/>
          <w:sz w:val="28"/>
          <w:szCs w:val="28"/>
        </w:rPr>
        <w:t xml:space="preserve">Специальный   выпуск  №  </w:t>
      </w:r>
      <w:r w:rsidR="00D9395E">
        <w:rPr>
          <w:rFonts w:ascii="Times New Roman" w:hAnsi="Times New Roman" w:cs="Times New Roman"/>
          <w:b/>
          <w:sz w:val="28"/>
          <w:szCs w:val="28"/>
        </w:rPr>
        <w:t>104</w:t>
      </w:r>
    </w:p>
    <w:p w:rsidR="00F63160" w:rsidRPr="00C97417" w:rsidRDefault="00F63160" w:rsidP="00F63160">
      <w:pPr>
        <w:jc w:val="center"/>
        <w:rPr>
          <w:rFonts w:ascii="Times New Roman" w:hAnsi="Times New Roman" w:cs="Times New Roman"/>
          <w:b/>
          <w:sz w:val="28"/>
          <w:szCs w:val="28"/>
        </w:rPr>
      </w:pPr>
      <w:r w:rsidRPr="00C97417">
        <w:rPr>
          <w:rFonts w:ascii="Times New Roman" w:hAnsi="Times New Roman" w:cs="Times New Roman"/>
          <w:b/>
          <w:sz w:val="28"/>
          <w:szCs w:val="28"/>
        </w:rPr>
        <w:t>«</w:t>
      </w:r>
      <w:r w:rsidR="00D9395E">
        <w:rPr>
          <w:rFonts w:ascii="Times New Roman" w:hAnsi="Times New Roman" w:cs="Times New Roman"/>
          <w:b/>
          <w:sz w:val="28"/>
          <w:szCs w:val="28"/>
        </w:rPr>
        <w:t>17</w:t>
      </w:r>
      <w:r w:rsidRPr="00C97417">
        <w:rPr>
          <w:rFonts w:ascii="Times New Roman" w:hAnsi="Times New Roman" w:cs="Times New Roman"/>
          <w:b/>
          <w:sz w:val="28"/>
          <w:szCs w:val="28"/>
        </w:rPr>
        <w:t xml:space="preserve">» </w:t>
      </w:r>
      <w:r w:rsidR="00D9395E">
        <w:rPr>
          <w:rFonts w:ascii="Times New Roman" w:hAnsi="Times New Roman" w:cs="Times New Roman"/>
          <w:b/>
          <w:sz w:val="28"/>
          <w:szCs w:val="28"/>
        </w:rPr>
        <w:t>апреля</w:t>
      </w:r>
      <w:r w:rsidRPr="00C97417">
        <w:rPr>
          <w:rFonts w:ascii="Times New Roman" w:hAnsi="Times New Roman" w:cs="Times New Roman"/>
          <w:b/>
          <w:sz w:val="28"/>
          <w:szCs w:val="28"/>
        </w:rPr>
        <w:t xml:space="preserve">  201</w:t>
      </w:r>
      <w:r w:rsidR="00562185">
        <w:rPr>
          <w:rFonts w:ascii="Times New Roman" w:hAnsi="Times New Roman" w:cs="Times New Roman"/>
          <w:b/>
          <w:sz w:val="28"/>
          <w:szCs w:val="28"/>
        </w:rPr>
        <w:t>9</w:t>
      </w:r>
      <w:r w:rsidRPr="00C97417">
        <w:rPr>
          <w:rFonts w:ascii="Times New Roman" w:hAnsi="Times New Roman" w:cs="Times New Roman"/>
          <w:b/>
          <w:sz w:val="28"/>
          <w:szCs w:val="28"/>
        </w:rPr>
        <w:t xml:space="preserve"> года</w:t>
      </w: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Учреждено</w:t>
      </w:r>
    </w:p>
    <w:p w:rsidR="00F63160"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12.11.2007  года</w:t>
      </w:r>
    </w:p>
    <w:p w:rsidR="00D90998" w:rsidRDefault="00D90998" w:rsidP="00F63160">
      <w:pPr>
        <w:jc w:val="center"/>
        <w:rPr>
          <w:rFonts w:ascii="Times New Roman" w:hAnsi="Times New Roman" w:cs="Times New Roman"/>
          <w:sz w:val="28"/>
          <w:szCs w:val="28"/>
        </w:rPr>
      </w:pPr>
    </w:p>
    <w:p w:rsidR="00D90998" w:rsidRDefault="00D90998" w:rsidP="00F63160">
      <w:pPr>
        <w:jc w:val="center"/>
        <w:rPr>
          <w:rFonts w:ascii="Times New Roman" w:hAnsi="Times New Roman" w:cs="Times New Roman"/>
          <w:sz w:val="28"/>
          <w:szCs w:val="28"/>
        </w:rPr>
      </w:pPr>
    </w:p>
    <w:p w:rsidR="00D90998" w:rsidRDefault="00D90998" w:rsidP="00F63160">
      <w:pPr>
        <w:jc w:val="center"/>
        <w:rPr>
          <w:rFonts w:ascii="Times New Roman" w:hAnsi="Times New Roman" w:cs="Times New Roman"/>
          <w:sz w:val="28"/>
          <w:szCs w:val="28"/>
        </w:rPr>
      </w:pPr>
    </w:p>
    <w:p w:rsidR="00570E3C" w:rsidRPr="006A71BC" w:rsidRDefault="00570E3C" w:rsidP="00570E3C">
      <w:pPr>
        <w:spacing w:after="0" w:line="240" w:lineRule="auto"/>
        <w:jc w:val="center"/>
        <w:rPr>
          <w:rFonts w:ascii="Arial" w:hAnsi="Arial" w:cs="Arial"/>
          <w:b/>
          <w:sz w:val="32"/>
          <w:szCs w:val="32"/>
        </w:rPr>
      </w:pPr>
      <w:r>
        <w:rPr>
          <w:rFonts w:ascii="Arial" w:hAnsi="Arial" w:cs="Arial"/>
          <w:b/>
          <w:sz w:val="32"/>
          <w:szCs w:val="32"/>
        </w:rPr>
        <w:lastRenderedPageBreak/>
        <w:t>07.03.2019г. №17</w:t>
      </w:r>
    </w:p>
    <w:p w:rsidR="00570E3C" w:rsidRPr="006A71BC" w:rsidRDefault="00570E3C" w:rsidP="00570E3C">
      <w:pPr>
        <w:spacing w:after="0" w:line="240" w:lineRule="auto"/>
        <w:jc w:val="center"/>
        <w:rPr>
          <w:rFonts w:ascii="Arial" w:hAnsi="Arial" w:cs="Arial"/>
          <w:b/>
          <w:sz w:val="32"/>
          <w:szCs w:val="32"/>
        </w:rPr>
      </w:pPr>
      <w:r w:rsidRPr="006A71BC">
        <w:rPr>
          <w:rFonts w:ascii="Arial" w:hAnsi="Arial" w:cs="Arial"/>
          <w:b/>
          <w:sz w:val="32"/>
          <w:szCs w:val="32"/>
        </w:rPr>
        <w:t>РОССИЙСКАЯ ФЕДЕРАЦИЯ</w:t>
      </w:r>
    </w:p>
    <w:p w:rsidR="00570E3C" w:rsidRPr="006A71BC" w:rsidRDefault="00570E3C" w:rsidP="00570E3C">
      <w:pPr>
        <w:spacing w:after="0" w:line="240" w:lineRule="auto"/>
        <w:jc w:val="center"/>
        <w:rPr>
          <w:rFonts w:ascii="Arial" w:hAnsi="Arial" w:cs="Arial"/>
          <w:b/>
          <w:sz w:val="32"/>
          <w:szCs w:val="32"/>
        </w:rPr>
      </w:pPr>
      <w:r w:rsidRPr="006A71BC">
        <w:rPr>
          <w:rFonts w:ascii="Arial" w:hAnsi="Arial" w:cs="Arial"/>
          <w:b/>
          <w:sz w:val="32"/>
          <w:szCs w:val="32"/>
        </w:rPr>
        <w:t>ИРКУТСКАЯ ОБЛАСТЬ</w:t>
      </w:r>
    </w:p>
    <w:p w:rsidR="00570E3C" w:rsidRPr="006A71BC" w:rsidRDefault="00570E3C" w:rsidP="00570E3C">
      <w:pPr>
        <w:spacing w:after="0" w:line="240" w:lineRule="auto"/>
        <w:jc w:val="center"/>
        <w:rPr>
          <w:rFonts w:ascii="Arial" w:hAnsi="Arial" w:cs="Arial"/>
          <w:b/>
          <w:sz w:val="32"/>
          <w:szCs w:val="32"/>
        </w:rPr>
      </w:pPr>
      <w:r w:rsidRPr="006A71BC">
        <w:rPr>
          <w:rFonts w:ascii="Arial" w:hAnsi="Arial" w:cs="Arial"/>
          <w:b/>
          <w:sz w:val="32"/>
          <w:szCs w:val="32"/>
        </w:rPr>
        <w:t>МУНИЦИПАЛЬНОЕ ОБРАЗОВАНИЕ</w:t>
      </w:r>
    </w:p>
    <w:p w:rsidR="00570E3C" w:rsidRPr="006A71BC" w:rsidRDefault="00570E3C" w:rsidP="00570E3C">
      <w:pPr>
        <w:spacing w:after="0" w:line="240" w:lineRule="auto"/>
        <w:jc w:val="center"/>
        <w:rPr>
          <w:rFonts w:ascii="Arial" w:hAnsi="Arial" w:cs="Arial"/>
          <w:b/>
          <w:sz w:val="32"/>
          <w:szCs w:val="32"/>
        </w:rPr>
      </w:pPr>
      <w:r w:rsidRPr="006A71BC">
        <w:rPr>
          <w:rFonts w:ascii="Arial" w:hAnsi="Arial" w:cs="Arial"/>
          <w:b/>
          <w:sz w:val="32"/>
          <w:szCs w:val="32"/>
        </w:rPr>
        <w:t>«КУЙТУНСКИЙ РАЙОН»</w:t>
      </w:r>
    </w:p>
    <w:p w:rsidR="00570E3C" w:rsidRPr="006A71BC" w:rsidRDefault="00570E3C" w:rsidP="00570E3C">
      <w:pPr>
        <w:spacing w:after="0" w:line="240" w:lineRule="auto"/>
        <w:jc w:val="center"/>
        <w:rPr>
          <w:rFonts w:ascii="Arial" w:hAnsi="Arial" w:cs="Arial"/>
          <w:b/>
          <w:sz w:val="32"/>
          <w:szCs w:val="32"/>
        </w:rPr>
      </w:pPr>
      <w:r w:rsidRPr="006A71BC">
        <w:rPr>
          <w:rFonts w:ascii="Arial" w:hAnsi="Arial" w:cs="Arial"/>
          <w:b/>
          <w:sz w:val="32"/>
          <w:szCs w:val="32"/>
        </w:rPr>
        <w:t>КАРЫМСКОЕ МУНИЦИПАЛЬНЕ ОБРАЗОВАНИЕ</w:t>
      </w:r>
    </w:p>
    <w:p w:rsidR="00570E3C" w:rsidRPr="006A71BC" w:rsidRDefault="00570E3C" w:rsidP="00570E3C">
      <w:pPr>
        <w:spacing w:after="0" w:line="240" w:lineRule="auto"/>
        <w:jc w:val="center"/>
        <w:rPr>
          <w:rFonts w:ascii="Arial" w:hAnsi="Arial" w:cs="Arial"/>
          <w:b/>
          <w:sz w:val="32"/>
          <w:szCs w:val="32"/>
        </w:rPr>
      </w:pPr>
      <w:r w:rsidRPr="006A71BC">
        <w:rPr>
          <w:rFonts w:ascii="Arial" w:hAnsi="Arial" w:cs="Arial"/>
          <w:b/>
          <w:sz w:val="32"/>
          <w:szCs w:val="32"/>
        </w:rPr>
        <w:t>АДМИНИСТРАЦИЯ</w:t>
      </w:r>
    </w:p>
    <w:p w:rsidR="00570E3C" w:rsidRDefault="00570E3C" w:rsidP="00570E3C">
      <w:pPr>
        <w:spacing w:after="0" w:line="240" w:lineRule="auto"/>
        <w:contextualSpacing/>
        <w:jc w:val="center"/>
        <w:rPr>
          <w:rFonts w:ascii="Arial" w:hAnsi="Arial" w:cs="Arial"/>
          <w:b/>
          <w:sz w:val="32"/>
          <w:szCs w:val="32"/>
        </w:rPr>
      </w:pPr>
      <w:r w:rsidRPr="006A71BC">
        <w:rPr>
          <w:rFonts w:ascii="Arial" w:hAnsi="Arial" w:cs="Arial"/>
          <w:b/>
          <w:sz w:val="32"/>
          <w:szCs w:val="32"/>
        </w:rPr>
        <w:t>ПОСТАНОВЛЕНИЕ</w:t>
      </w:r>
    </w:p>
    <w:p w:rsidR="00570E3C" w:rsidRPr="00280140" w:rsidRDefault="00570E3C" w:rsidP="00570E3C">
      <w:pPr>
        <w:spacing w:after="0" w:line="240" w:lineRule="auto"/>
        <w:contextualSpacing/>
        <w:jc w:val="center"/>
        <w:rPr>
          <w:rFonts w:ascii="Arial" w:eastAsiaTheme="minorHAnsi" w:hAnsi="Arial" w:cs="Arial"/>
          <w:b/>
          <w:sz w:val="32"/>
          <w:szCs w:val="32"/>
          <w:lang w:eastAsia="en-US"/>
        </w:rPr>
      </w:pPr>
    </w:p>
    <w:p w:rsidR="00570E3C" w:rsidRPr="00D52E64" w:rsidRDefault="00570E3C" w:rsidP="00570E3C">
      <w:pPr>
        <w:spacing w:after="0" w:line="240" w:lineRule="auto"/>
        <w:jc w:val="center"/>
        <w:rPr>
          <w:rFonts w:ascii="Arial" w:hAnsi="Arial" w:cs="Arial"/>
          <w:b/>
          <w:color w:val="000000"/>
          <w:sz w:val="32"/>
          <w:szCs w:val="32"/>
        </w:rPr>
      </w:pPr>
      <w:r w:rsidRPr="00D52E64">
        <w:rPr>
          <w:rFonts w:ascii="Arial" w:hAnsi="Arial" w:cs="Arial"/>
          <w:b/>
          <w:color w:val="000000"/>
          <w:sz w:val="32"/>
          <w:szCs w:val="32"/>
        </w:rPr>
        <w:t>О ВНЕСЕНИИ ИЗМЕНЕНИЙ В МУНИЦИПАЛЬНУЮ ПРОГРАММУ</w:t>
      </w:r>
    </w:p>
    <w:p w:rsidR="00570E3C" w:rsidRDefault="00570E3C" w:rsidP="00570E3C">
      <w:pPr>
        <w:spacing w:after="0" w:line="240" w:lineRule="auto"/>
        <w:jc w:val="center"/>
        <w:rPr>
          <w:rFonts w:ascii="Arial" w:hAnsi="Arial" w:cs="Arial"/>
          <w:b/>
          <w:color w:val="000000"/>
          <w:sz w:val="32"/>
          <w:szCs w:val="32"/>
        </w:rPr>
      </w:pPr>
      <w:r w:rsidRPr="00D52E64">
        <w:rPr>
          <w:rFonts w:ascii="Arial" w:hAnsi="Arial" w:cs="Arial"/>
          <w:b/>
          <w:color w:val="000000"/>
          <w:sz w:val="32"/>
          <w:szCs w:val="32"/>
        </w:rPr>
        <w:t>«УКРЕПЛЕНИЕ МАТЕРИАЛЬНО-ТЕХНИЧЕСКОЙ БАЗЫ МУНИЦИПАЛЬНОГО КАЗЕННОГО УЧРЕЖДЕНИЯ КУЛЬТУРЫ «КАРЫМСКИЙ СОЦИАЛЬНО-КУЛЬТУРНЫЙ ЦЕНТР» КАРЫМСКОГО СЕЛЬСКОГО ПОСЕЛЕНИЯ НА 2017-2019 ГОДЫ»</w:t>
      </w:r>
    </w:p>
    <w:p w:rsidR="00570E3C" w:rsidRPr="00D52E64" w:rsidRDefault="00570E3C" w:rsidP="00570E3C">
      <w:pPr>
        <w:spacing w:after="0" w:line="240" w:lineRule="auto"/>
        <w:jc w:val="center"/>
        <w:rPr>
          <w:rFonts w:ascii="Arial" w:hAnsi="Arial" w:cs="Arial"/>
          <w:b/>
          <w:color w:val="000000"/>
          <w:szCs w:val="24"/>
        </w:rPr>
      </w:pPr>
    </w:p>
    <w:p w:rsidR="00570E3C" w:rsidRPr="00D52E64" w:rsidRDefault="00570E3C" w:rsidP="00570E3C">
      <w:pPr>
        <w:spacing w:after="0" w:line="240" w:lineRule="auto"/>
        <w:ind w:firstLine="709"/>
        <w:jc w:val="both"/>
        <w:rPr>
          <w:rFonts w:ascii="Arial" w:hAnsi="Arial" w:cs="Arial"/>
          <w:color w:val="000000"/>
          <w:szCs w:val="24"/>
        </w:rPr>
      </w:pPr>
      <w:r w:rsidRPr="00D52E64">
        <w:rPr>
          <w:rFonts w:ascii="Arial" w:hAnsi="Arial" w:cs="Arial"/>
          <w:color w:val="000000"/>
          <w:szCs w:val="24"/>
        </w:rPr>
        <w:t>В связи с приведением в соответствие разделов муниципальной программы «Укрепление материально-технической базы муниципального казенного учреждения культуры «Карымский социально-культурный центр» Карымского сельского поселения на 2017-2019 годы»</w:t>
      </w:r>
    </w:p>
    <w:p w:rsidR="00570E3C" w:rsidRDefault="00570E3C" w:rsidP="00570E3C">
      <w:pPr>
        <w:spacing w:after="0" w:line="240" w:lineRule="auto"/>
        <w:ind w:firstLine="709"/>
        <w:jc w:val="both"/>
        <w:rPr>
          <w:rFonts w:ascii="Arial" w:hAnsi="Arial" w:cs="Arial"/>
          <w:color w:val="000000"/>
          <w:szCs w:val="24"/>
        </w:rPr>
      </w:pPr>
      <w:r w:rsidRPr="00D52E64">
        <w:rPr>
          <w:rFonts w:ascii="Arial" w:hAnsi="Arial" w:cs="Arial"/>
          <w:color w:val="000000"/>
          <w:szCs w:val="24"/>
        </w:rPr>
        <w:t>Администрация Карымского муниципального образования</w:t>
      </w:r>
    </w:p>
    <w:p w:rsidR="00570E3C" w:rsidRPr="00D52E64" w:rsidRDefault="00570E3C" w:rsidP="00570E3C">
      <w:pPr>
        <w:spacing w:after="0" w:line="240" w:lineRule="auto"/>
        <w:ind w:firstLine="709"/>
        <w:jc w:val="both"/>
        <w:rPr>
          <w:rFonts w:ascii="Arial" w:hAnsi="Arial" w:cs="Arial"/>
          <w:color w:val="000000"/>
          <w:szCs w:val="24"/>
        </w:rPr>
      </w:pPr>
    </w:p>
    <w:p w:rsidR="00570E3C" w:rsidRPr="00D52E64" w:rsidRDefault="00570E3C" w:rsidP="00570E3C">
      <w:pPr>
        <w:spacing w:after="0" w:line="240" w:lineRule="auto"/>
        <w:jc w:val="center"/>
        <w:rPr>
          <w:rFonts w:ascii="Arial" w:hAnsi="Arial" w:cs="Arial"/>
          <w:b/>
          <w:color w:val="000000"/>
          <w:sz w:val="30"/>
          <w:szCs w:val="30"/>
        </w:rPr>
      </w:pPr>
      <w:r w:rsidRPr="00D52E64">
        <w:rPr>
          <w:rFonts w:ascii="Arial" w:hAnsi="Arial" w:cs="Arial"/>
          <w:b/>
          <w:color w:val="000000"/>
          <w:sz w:val="30"/>
          <w:szCs w:val="30"/>
        </w:rPr>
        <w:t>ПОСТАНОВЛЯЕТ:</w:t>
      </w:r>
    </w:p>
    <w:p w:rsidR="00570E3C" w:rsidRDefault="00570E3C" w:rsidP="00570E3C">
      <w:pPr>
        <w:spacing w:after="0" w:line="240" w:lineRule="auto"/>
        <w:jc w:val="both"/>
        <w:rPr>
          <w:rFonts w:ascii="Arial" w:hAnsi="Arial" w:cs="Arial"/>
          <w:color w:val="000000"/>
          <w:szCs w:val="24"/>
        </w:rPr>
      </w:pPr>
    </w:p>
    <w:p w:rsidR="00570E3C" w:rsidRPr="00D52E64" w:rsidRDefault="00570E3C" w:rsidP="00570E3C">
      <w:pPr>
        <w:spacing w:after="0" w:line="240" w:lineRule="auto"/>
        <w:ind w:firstLine="709"/>
        <w:jc w:val="both"/>
        <w:rPr>
          <w:rFonts w:ascii="Arial" w:hAnsi="Arial" w:cs="Arial"/>
          <w:color w:val="000000"/>
          <w:szCs w:val="24"/>
        </w:rPr>
      </w:pPr>
      <w:r>
        <w:rPr>
          <w:rFonts w:ascii="Arial" w:hAnsi="Arial" w:cs="Arial"/>
          <w:color w:val="000000"/>
          <w:szCs w:val="24"/>
        </w:rPr>
        <w:t>1.</w:t>
      </w:r>
      <w:r w:rsidRPr="00D52E64">
        <w:rPr>
          <w:rFonts w:ascii="Arial" w:hAnsi="Arial" w:cs="Arial"/>
          <w:color w:val="000000"/>
          <w:szCs w:val="24"/>
        </w:rPr>
        <w:t>Внести изменения в муниципальную программу «Укрепление материально-технической базы муниципального казенного учреждения культуры «Карымский социально-культурный центр» Карымского сельского поселения на 2017-2019 годы» , утвержденную постановлением администрации Карымского сельского пос</w:t>
      </w:r>
      <w:r>
        <w:rPr>
          <w:rFonts w:ascii="Arial" w:hAnsi="Arial" w:cs="Arial"/>
          <w:color w:val="000000"/>
          <w:szCs w:val="24"/>
        </w:rPr>
        <w:t>еления от 13 января 2017 года №</w:t>
      </w:r>
      <w:r w:rsidRPr="00D52E64">
        <w:rPr>
          <w:rFonts w:ascii="Arial" w:hAnsi="Arial" w:cs="Arial"/>
          <w:color w:val="000000"/>
          <w:szCs w:val="24"/>
        </w:rPr>
        <w:t>1-А «Об утверждении муниципальной программы «Укрепление материально-технической базы муниципального казенного учреждения культуры «Карымский социально-культурный центр» Карымского сельского поселения на 2017-2019 годы»</w:t>
      </w:r>
    </w:p>
    <w:p w:rsidR="00570E3C" w:rsidRPr="00D52E64" w:rsidRDefault="00570E3C" w:rsidP="00570E3C">
      <w:pPr>
        <w:spacing w:after="0" w:line="240" w:lineRule="auto"/>
        <w:ind w:firstLine="709"/>
        <w:jc w:val="both"/>
        <w:rPr>
          <w:rFonts w:ascii="Arial" w:hAnsi="Arial" w:cs="Arial"/>
          <w:color w:val="000000"/>
          <w:szCs w:val="24"/>
        </w:rPr>
      </w:pPr>
      <w:r>
        <w:rPr>
          <w:rFonts w:ascii="Arial" w:hAnsi="Arial" w:cs="Arial"/>
          <w:color w:val="000000"/>
          <w:szCs w:val="24"/>
        </w:rPr>
        <w:t>2.</w:t>
      </w:r>
      <w:r w:rsidRPr="00D52E64">
        <w:rPr>
          <w:rFonts w:ascii="Arial" w:hAnsi="Arial" w:cs="Arial"/>
          <w:color w:val="000000"/>
          <w:szCs w:val="24"/>
        </w:rPr>
        <w:t>Изложить данную программу в новой редакции, согласно приложению.</w:t>
      </w:r>
    </w:p>
    <w:p w:rsidR="00570E3C" w:rsidRDefault="00570E3C" w:rsidP="00570E3C">
      <w:pPr>
        <w:spacing w:after="0" w:line="240" w:lineRule="auto"/>
        <w:ind w:firstLine="709"/>
        <w:jc w:val="both"/>
        <w:rPr>
          <w:rFonts w:ascii="Arial" w:hAnsi="Arial" w:cs="Arial"/>
          <w:color w:val="000000"/>
          <w:szCs w:val="24"/>
        </w:rPr>
      </w:pPr>
      <w:r>
        <w:rPr>
          <w:rFonts w:ascii="Arial" w:hAnsi="Arial" w:cs="Arial"/>
          <w:color w:val="000000"/>
          <w:szCs w:val="24"/>
        </w:rPr>
        <w:t>3.</w:t>
      </w:r>
      <w:r w:rsidRPr="00D52E64">
        <w:rPr>
          <w:rFonts w:ascii="Arial" w:hAnsi="Arial" w:cs="Arial"/>
          <w:color w:val="000000"/>
          <w:szCs w:val="24"/>
        </w:rPr>
        <w:t>Настоящее Постановление вступает в силу с момента подписания</w:t>
      </w:r>
    </w:p>
    <w:p w:rsidR="00570E3C" w:rsidRDefault="00570E3C" w:rsidP="00570E3C">
      <w:pPr>
        <w:spacing w:after="0" w:line="240" w:lineRule="auto"/>
        <w:ind w:firstLine="709"/>
        <w:jc w:val="both"/>
        <w:rPr>
          <w:rFonts w:ascii="Arial" w:hAnsi="Arial" w:cs="Arial"/>
          <w:color w:val="000000"/>
          <w:szCs w:val="24"/>
        </w:rPr>
      </w:pPr>
    </w:p>
    <w:p w:rsidR="00570E3C" w:rsidRPr="00D52E64" w:rsidRDefault="00570E3C" w:rsidP="00570E3C">
      <w:pPr>
        <w:spacing w:after="0" w:line="240" w:lineRule="auto"/>
        <w:ind w:firstLine="709"/>
        <w:jc w:val="both"/>
        <w:rPr>
          <w:rFonts w:ascii="Arial" w:hAnsi="Arial" w:cs="Arial"/>
          <w:color w:val="000000"/>
          <w:szCs w:val="24"/>
        </w:rPr>
      </w:pPr>
    </w:p>
    <w:p w:rsidR="00570E3C" w:rsidRPr="00215824" w:rsidRDefault="00570E3C" w:rsidP="00570E3C">
      <w:pPr>
        <w:spacing w:after="0" w:line="240" w:lineRule="auto"/>
        <w:jc w:val="both"/>
        <w:rPr>
          <w:rFonts w:ascii="Arial" w:hAnsi="Arial" w:cs="Arial"/>
          <w:szCs w:val="24"/>
        </w:rPr>
      </w:pPr>
      <w:r w:rsidRPr="00215824">
        <w:rPr>
          <w:rFonts w:ascii="Arial" w:hAnsi="Arial" w:cs="Arial"/>
          <w:szCs w:val="24"/>
        </w:rPr>
        <w:t>Глава Карымского муниципального образования</w:t>
      </w:r>
    </w:p>
    <w:p w:rsidR="00570E3C" w:rsidRPr="00215824" w:rsidRDefault="00570E3C" w:rsidP="00570E3C">
      <w:pPr>
        <w:spacing w:after="0" w:line="240" w:lineRule="auto"/>
        <w:jc w:val="both"/>
        <w:rPr>
          <w:rFonts w:ascii="Arial" w:hAnsi="Arial" w:cs="Arial"/>
          <w:szCs w:val="24"/>
        </w:rPr>
      </w:pPr>
      <w:r w:rsidRPr="00215824">
        <w:rPr>
          <w:rFonts w:ascii="Arial" w:hAnsi="Arial" w:cs="Arial"/>
          <w:szCs w:val="24"/>
        </w:rPr>
        <w:t>О.И.Тихонова</w:t>
      </w:r>
    </w:p>
    <w:p w:rsidR="00570E3C" w:rsidRDefault="00570E3C" w:rsidP="00570E3C">
      <w:pPr>
        <w:spacing w:after="0" w:line="240" w:lineRule="auto"/>
        <w:jc w:val="both"/>
        <w:rPr>
          <w:rFonts w:ascii="Arial" w:hAnsi="Arial" w:cs="Arial"/>
          <w:color w:val="000000"/>
          <w:szCs w:val="24"/>
        </w:rPr>
      </w:pPr>
    </w:p>
    <w:p w:rsidR="00570E3C" w:rsidRPr="00D52E64" w:rsidRDefault="00570E3C" w:rsidP="00570E3C">
      <w:pPr>
        <w:spacing w:after="0" w:line="240" w:lineRule="auto"/>
        <w:jc w:val="right"/>
        <w:rPr>
          <w:rFonts w:ascii="Courier New" w:hAnsi="Courier New" w:cs="Courier New"/>
          <w:color w:val="000000"/>
        </w:rPr>
      </w:pPr>
      <w:r w:rsidRPr="00D52E64">
        <w:rPr>
          <w:rFonts w:ascii="Courier New" w:hAnsi="Courier New" w:cs="Courier New"/>
          <w:color w:val="000000"/>
        </w:rPr>
        <w:t>Приложение к Постановлению</w:t>
      </w:r>
    </w:p>
    <w:p w:rsidR="00570E3C" w:rsidRPr="00D52E64" w:rsidRDefault="00570E3C" w:rsidP="00570E3C">
      <w:pPr>
        <w:spacing w:after="0" w:line="240" w:lineRule="auto"/>
        <w:jc w:val="right"/>
        <w:rPr>
          <w:rFonts w:ascii="Courier New" w:hAnsi="Courier New" w:cs="Courier New"/>
          <w:color w:val="000000"/>
        </w:rPr>
      </w:pPr>
      <w:r w:rsidRPr="00D52E64">
        <w:rPr>
          <w:rFonts w:ascii="Courier New" w:hAnsi="Courier New" w:cs="Courier New"/>
          <w:color w:val="000000"/>
        </w:rPr>
        <w:t>Администрации Карымского</w:t>
      </w:r>
    </w:p>
    <w:p w:rsidR="00570E3C" w:rsidRPr="00D52E64" w:rsidRDefault="00570E3C" w:rsidP="00570E3C">
      <w:pPr>
        <w:spacing w:after="0" w:line="240" w:lineRule="auto"/>
        <w:jc w:val="right"/>
        <w:rPr>
          <w:rFonts w:ascii="Courier New" w:hAnsi="Courier New" w:cs="Courier New"/>
          <w:color w:val="000000"/>
        </w:rPr>
      </w:pPr>
      <w:r w:rsidRPr="00D52E64">
        <w:rPr>
          <w:rFonts w:ascii="Courier New" w:hAnsi="Courier New" w:cs="Courier New"/>
          <w:color w:val="000000"/>
        </w:rPr>
        <w:t>муниципального образования</w:t>
      </w:r>
    </w:p>
    <w:p w:rsidR="00570E3C" w:rsidRPr="00D52E64" w:rsidRDefault="00570E3C" w:rsidP="00570E3C">
      <w:pPr>
        <w:spacing w:after="0" w:line="240" w:lineRule="auto"/>
        <w:jc w:val="right"/>
        <w:rPr>
          <w:rFonts w:ascii="Courier New" w:hAnsi="Courier New" w:cs="Courier New"/>
          <w:color w:val="000000"/>
        </w:rPr>
      </w:pPr>
      <w:r w:rsidRPr="00D52E64">
        <w:rPr>
          <w:rFonts w:ascii="Courier New" w:hAnsi="Courier New" w:cs="Courier New"/>
          <w:color w:val="000000"/>
        </w:rPr>
        <w:t>от «7» марта 2019 года № 17</w:t>
      </w:r>
    </w:p>
    <w:p w:rsidR="00570E3C" w:rsidRDefault="00570E3C" w:rsidP="00570E3C">
      <w:pPr>
        <w:spacing w:after="0" w:line="240" w:lineRule="auto"/>
        <w:jc w:val="both"/>
        <w:rPr>
          <w:rFonts w:ascii="Arial" w:hAnsi="Arial" w:cs="Arial"/>
          <w:color w:val="000000"/>
          <w:szCs w:val="24"/>
        </w:rPr>
      </w:pPr>
    </w:p>
    <w:p w:rsidR="00570E3C" w:rsidRPr="00D52E64" w:rsidRDefault="00570E3C" w:rsidP="00570E3C">
      <w:pPr>
        <w:spacing w:after="0" w:line="240" w:lineRule="auto"/>
        <w:jc w:val="center"/>
        <w:rPr>
          <w:rFonts w:ascii="Arial" w:hAnsi="Arial" w:cs="Arial"/>
          <w:b/>
          <w:color w:val="000000"/>
          <w:sz w:val="30"/>
          <w:szCs w:val="30"/>
        </w:rPr>
      </w:pPr>
      <w:r w:rsidRPr="00D52E64">
        <w:rPr>
          <w:rFonts w:ascii="Arial" w:hAnsi="Arial" w:cs="Arial"/>
          <w:b/>
          <w:color w:val="000000"/>
          <w:sz w:val="30"/>
          <w:szCs w:val="30"/>
        </w:rPr>
        <w:t>Изменения</w:t>
      </w:r>
    </w:p>
    <w:p w:rsidR="00570E3C" w:rsidRDefault="00570E3C" w:rsidP="00570E3C">
      <w:pPr>
        <w:spacing w:after="0" w:line="240" w:lineRule="auto"/>
        <w:ind w:firstLine="709"/>
        <w:jc w:val="both"/>
        <w:rPr>
          <w:rFonts w:ascii="Arial" w:hAnsi="Arial" w:cs="Arial"/>
          <w:color w:val="000000"/>
          <w:szCs w:val="24"/>
        </w:rPr>
      </w:pPr>
      <w:r w:rsidRPr="00D52E64">
        <w:rPr>
          <w:rFonts w:ascii="Arial" w:hAnsi="Arial" w:cs="Arial"/>
          <w:color w:val="000000"/>
          <w:szCs w:val="24"/>
        </w:rPr>
        <w:t>В муниципальную программу «Укрепление материально-технической базы муниципального казенного учреждения культуры «Карымский социально-культурный центр» Карымского сельского поселения на 2017-2019 годы»</w:t>
      </w:r>
    </w:p>
    <w:p w:rsidR="00570E3C" w:rsidRPr="00D52E64" w:rsidRDefault="00570E3C" w:rsidP="00570E3C">
      <w:pPr>
        <w:spacing w:after="0" w:line="240" w:lineRule="auto"/>
        <w:jc w:val="both"/>
        <w:rPr>
          <w:rFonts w:ascii="Arial" w:hAnsi="Arial" w:cs="Arial"/>
          <w:color w:val="000000"/>
          <w:szCs w:val="24"/>
        </w:rPr>
      </w:pPr>
    </w:p>
    <w:p w:rsidR="00570E3C" w:rsidRPr="00D52E64" w:rsidRDefault="00570E3C" w:rsidP="00570E3C">
      <w:pPr>
        <w:spacing w:after="0" w:line="240" w:lineRule="auto"/>
        <w:ind w:firstLine="709"/>
        <w:jc w:val="both"/>
        <w:rPr>
          <w:rFonts w:ascii="Arial" w:hAnsi="Arial" w:cs="Arial"/>
          <w:color w:val="000000"/>
          <w:szCs w:val="24"/>
        </w:rPr>
      </w:pPr>
      <w:r w:rsidRPr="00D52E64">
        <w:rPr>
          <w:rFonts w:ascii="Arial" w:hAnsi="Arial" w:cs="Arial"/>
          <w:color w:val="000000"/>
          <w:szCs w:val="24"/>
        </w:rPr>
        <w:t>1.В паспорте муниципальной программы «Укрепление материально-технической базы муниципального казенного учреждения культуры «Карымский социально-культурный центр» Карымского сельского поселения на 2017-2019 годы» «Источники финансирования изложить в следующей редакции:</w:t>
      </w:r>
    </w:p>
    <w:p w:rsidR="00570E3C" w:rsidRPr="00D52E64" w:rsidRDefault="00570E3C" w:rsidP="00570E3C">
      <w:pPr>
        <w:spacing w:after="0" w:line="240" w:lineRule="auto"/>
        <w:ind w:firstLine="709"/>
        <w:jc w:val="both"/>
        <w:rPr>
          <w:rFonts w:ascii="Arial" w:hAnsi="Arial" w:cs="Arial"/>
          <w:color w:val="000000"/>
          <w:szCs w:val="24"/>
        </w:rPr>
      </w:pPr>
      <w:r w:rsidRPr="00D52E64">
        <w:rPr>
          <w:rFonts w:ascii="Arial" w:hAnsi="Arial" w:cs="Arial"/>
          <w:color w:val="000000"/>
          <w:szCs w:val="24"/>
        </w:rPr>
        <w:t>Бюджет Администрации Карымского сельского поселения</w:t>
      </w:r>
    </w:p>
    <w:p w:rsidR="00570E3C" w:rsidRPr="00D52E64" w:rsidRDefault="00570E3C" w:rsidP="00570E3C">
      <w:pPr>
        <w:spacing w:after="0" w:line="240" w:lineRule="auto"/>
        <w:ind w:firstLine="709"/>
        <w:jc w:val="both"/>
        <w:rPr>
          <w:rFonts w:ascii="Arial" w:hAnsi="Arial" w:cs="Arial"/>
          <w:color w:val="000000"/>
          <w:szCs w:val="24"/>
        </w:rPr>
      </w:pPr>
      <w:r w:rsidRPr="00D52E64">
        <w:rPr>
          <w:rFonts w:ascii="Arial" w:hAnsi="Arial" w:cs="Arial"/>
          <w:color w:val="000000"/>
          <w:szCs w:val="24"/>
        </w:rPr>
        <w:t>Областной бюджет</w:t>
      </w:r>
    </w:p>
    <w:p w:rsidR="00570E3C" w:rsidRPr="00D52E64" w:rsidRDefault="00570E3C" w:rsidP="00570E3C">
      <w:pPr>
        <w:spacing w:after="0" w:line="240" w:lineRule="auto"/>
        <w:ind w:firstLine="709"/>
        <w:jc w:val="both"/>
        <w:rPr>
          <w:rFonts w:ascii="Arial" w:hAnsi="Arial" w:cs="Arial"/>
          <w:color w:val="000000"/>
          <w:szCs w:val="24"/>
        </w:rPr>
      </w:pPr>
      <w:r>
        <w:rPr>
          <w:rFonts w:ascii="Arial" w:hAnsi="Arial" w:cs="Arial"/>
          <w:color w:val="000000"/>
          <w:szCs w:val="24"/>
        </w:rPr>
        <w:t>2.</w:t>
      </w:r>
      <w:r w:rsidRPr="00D52E64">
        <w:rPr>
          <w:rFonts w:ascii="Arial" w:hAnsi="Arial" w:cs="Arial"/>
          <w:color w:val="000000"/>
          <w:szCs w:val="24"/>
        </w:rPr>
        <w:t>Участие в областных и федеральных программах:</w:t>
      </w:r>
    </w:p>
    <w:p w:rsidR="00570E3C" w:rsidRPr="00D52E64" w:rsidRDefault="00570E3C" w:rsidP="00570E3C">
      <w:pPr>
        <w:spacing w:after="0" w:line="240" w:lineRule="auto"/>
        <w:ind w:firstLine="709"/>
        <w:jc w:val="both"/>
        <w:rPr>
          <w:rFonts w:ascii="Arial" w:hAnsi="Arial" w:cs="Arial"/>
          <w:color w:val="000000"/>
          <w:szCs w:val="24"/>
        </w:rPr>
      </w:pPr>
      <w:r w:rsidRPr="00D52E64">
        <w:rPr>
          <w:rFonts w:ascii="Arial" w:hAnsi="Arial" w:cs="Arial"/>
          <w:color w:val="000000"/>
          <w:szCs w:val="24"/>
        </w:rPr>
        <w:t>Планируемый общий объем финансирования Программы составит 5909,762 тыс. рублей</w:t>
      </w:r>
    </w:p>
    <w:p w:rsidR="00570E3C" w:rsidRPr="00D52E64" w:rsidRDefault="00570E3C" w:rsidP="00570E3C">
      <w:pPr>
        <w:spacing w:after="0" w:line="240" w:lineRule="auto"/>
        <w:ind w:firstLine="709"/>
        <w:jc w:val="both"/>
        <w:rPr>
          <w:rFonts w:ascii="Arial" w:hAnsi="Arial" w:cs="Arial"/>
          <w:color w:val="000000"/>
          <w:szCs w:val="24"/>
        </w:rPr>
      </w:pPr>
      <w:r>
        <w:rPr>
          <w:rFonts w:ascii="Arial" w:hAnsi="Arial" w:cs="Arial"/>
          <w:color w:val="000000"/>
          <w:szCs w:val="24"/>
        </w:rPr>
        <w:t>3.</w:t>
      </w:r>
      <w:r w:rsidRPr="00D52E64">
        <w:rPr>
          <w:rFonts w:ascii="Arial" w:hAnsi="Arial" w:cs="Arial"/>
          <w:color w:val="000000"/>
          <w:szCs w:val="24"/>
        </w:rPr>
        <w:t>Раздел 8 «Перечень мероприятий муниципальной Программы» изложить в следующей редакции:</w:t>
      </w:r>
    </w:p>
    <w:p w:rsidR="00570E3C" w:rsidRDefault="00570E3C" w:rsidP="00570E3C">
      <w:pPr>
        <w:spacing w:after="0" w:line="240" w:lineRule="auto"/>
        <w:ind w:firstLine="709"/>
        <w:jc w:val="both"/>
        <w:rPr>
          <w:rFonts w:ascii="Arial" w:hAnsi="Arial" w:cs="Arial"/>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5407"/>
        <w:gridCol w:w="1173"/>
        <w:gridCol w:w="1105"/>
        <w:gridCol w:w="1273"/>
      </w:tblGrid>
      <w:tr w:rsidR="00570E3C" w:rsidRPr="00215824" w:rsidTr="009B46A9">
        <w:trPr>
          <w:trHeight w:val="405"/>
          <w:jc w:val="center"/>
        </w:trPr>
        <w:tc>
          <w:tcPr>
            <w:tcW w:w="293" w:type="pct"/>
            <w:vMerge w:val="restart"/>
          </w:tcPr>
          <w:p w:rsidR="00570E3C" w:rsidRPr="00215824" w:rsidRDefault="00570E3C" w:rsidP="00570E3C">
            <w:pPr>
              <w:spacing w:after="0" w:line="240" w:lineRule="auto"/>
              <w:jc w:val="center"/>
              <w:rPr>
                <w:rFonts w:ascii="Courier New" w:hAnsi="Courier New" w:cs="Courier New"/>
              </w:rPr>
            </w:pPr>
            <w:r>
              <w:rPr>
                <w:rFonts w:ascii="Courier New" w:hAnsi="Courier New" w:cs="Courier New"/>
              </w:rPr>
              <w:t>№</w:t>
            </w:r>
            <w:r w:rsidRPr="00215824">
              <w:rPr>
                <w:rFonts w:ascii="Courier New" w:hAnsi="Courier New" w:cs="Courier New"/>
              </w:rPr>
              <w:t xml:space="preserve"> п\п</w:t>
            </w:r>
          </w:p>
        </w:tc>
        <w:tc>
          <w:tcPr>
            <w:tcW w:w="2846" w:type="pct"/>
            <w:vMerge w:val="restart"/>
          </w:tcPr>
          <w:p w:rsidR="00570E3C" w:rsidRPr="00215824" w:rsidRDefault="00570E3C" w:rsidP="00570E3C">
            <w:pPr>
              <w:spacing w:after="0" w:line="240" w:lineRule="auto"/>
              <w:jc w:val="both"/>
              <w:rPr>
                <w:rFonts w:ascii="Courier New" w:hAnsi="Courier New" w:cs="Courier New"/>
              </w:rPr>
            </w:pPr>
            <w:r w:rsidRPr="00215824">
              <w:rPr>
                <w:rFonts w:ascii="Courier New" w:hAnsi="Courier New" w:cs="Courier New"/>
              </w:rPr>
              <w:t>Наименование статьи расхода</w:t>
            </w:r>
          </w:p>
        </w:tc>
        <w:tc>
          <w:tcPr>
            <w:tcW w:w="1862" w:type="pct"/>
            <w:gridSpan w:val="3"/>
          </w:tcPr>
          <w:p w:rsidR="00570E3C" w:rsidRPr="00215824" w:rsidRDefault="00570E3C" w:rsidP="00570E3C">
            <w:pPr>
              <w:spacing w:after="0" w:line="240" w:lineRule="auto"/>
              <w:jc w:val="center"/>
              <w:rPr>
                <w:rFonts w:ascii="Courier New" w:hAnsi="Courier New" w:cs="Courier New"/>
              </w:rPr>
            </w:pPr>
            <w:r w:rsidRPr="00215824">
              <w:rPr>
                <w:rFonts w:ascii="Courier New" w:hAnsi="Courier New" w:cs="Courier New"/>
              </w:rPr>
              <w:t>Сумма затрат тыс. руб.</w:t>
            </w:r>
          </w:p>
        </w:tc>
      </w:tr>
      <w:tr w:rsidR="00570E3C" w:rsidRPr="00215824" w:rsidTr="009B46A9">
        <w:trPr>
          <w:trHeight w:val="345"/>
          <w:jc w:val="center"/>
        </w:trPr>
        <w:tc>
          <w:tcPr>
            <w:tcW w:w="293" w:type="pct"/>
            <w:vMerge/>
          </w:tcPr>
          <w:p w:rsidR="00570E3C" w:rsidRPr="00215824" w:rsidRDefault="00570E3C" w:rsidP="00570E3C">
            <w:pPr>
              <w:spacing w:after="0" w:line="240" w:lineRule="auto"/>
              <w:jc w:val="both"/>
              <w:rPr>
                <w:rFonts w:ascii="Courier New" w:hAnsi="Courier New" w:cs="Courier New"/>
              </w:rPr>
            </w:pPr>
          </w:p>
        </w:tc>
        <w:tc>
          <w:tcPr>
            <w:tcW w:w="2846" w:type="pct"/>
            <w:vMerge/>
          </w:tcPr>
          <w:p w:rsidR="00570E3C" w:rsidRPr="00215824" w:rsidRDefault="00570E3C" w:rsidP="00570E3C">
            <w:pPr>
              <w:spacing w:after="0" w:line="240" w:lineRule="auto"/>
              <w:jc w:val="both"/>
              <w:rPr>
                <w:rFonts w:ascii="Courier New" w:hAnsi="Courier New" w:cs="Courier New"/>
              </w:rPr>
            </w:pPr>
          </w:p>
        </w:tc>
        <w:tc>
          <w:tcPr>
            <w:tcW w:w="634" w:type="pct"/>
          </w:tcPr>
          <w:p w:rsidR="00570E3C" w:rsidRPr="00215824" w:rsidRDefault="00570E3C" w:rsidP="00570E3C">
            <w:pPr>
              <w:spacing w:after="0" w:line="240" w:lineRule="auto"/>
              <w:jc w:val="center"/>
              <w:rPr>
                <w:rFonts w:ascii="Courier New" w:hAnsi="Courier New" w:cs="Courier New"/>
              </w:rPr>
            </w:pPr>
            <w:r w:rsidRPr="00215824">
              <w:rPr>
                <w:rFonts w:ascii="Courier New" w:hAnsi="Courier New" w:cs="Courier New"/>
              </w:rPr>
              <w:t>2017</w:t>
            </w:r>
          </w:p>
        </w:tc>
        <w:tc>
          <w:tcPr>
            <w:tcW w:w="598" w:type="pct"/>
          </w:tcPr>
          <w:p w:rsidR="00570E3C" w:rsidRPr="00215824" w:rsidRDefault="00570E3C" w:rsidP="00570E3C">
            <w:pPr>
              <w:spacing w:after="0" w:line="240" w:lineRule="auto"/>
              <w:jc w:val="center"/>
              <w:rPr>
                <w:rFonts w:ascii="Courier New" w:hAnsi="Courier New" w:cs="Courier New"/>
              </w:rPr>
            </w:pPr>
            <w:r w:rsidRPr="00215824">
              <w:rPr>
                <w:rFonts w:ascii="Courier New" w:hAnsi="Courier New" w:cs="Courier New"/>
              </w:rPr>
              <w:t>2018</w:t>
            </w:r>
          </w:p>
        </w:tc>
        <w:tc>
          <w:tcPr>
            <w:tcW w:w="630" w:type="pct"/>
          </w:tcPr>
          <w:p w:rsidR="00570E3C" w:rsidRPr="00215824" w:rsidRDefault="00570E3C" w:rsidP="00570E3C">
            <w:pPr>
              <w:spacing w:after="0" w:line="240" w:lineRule="auto"/>
              <w:jc w:val="center"/>
              <w:rPr>
                <w:rFonts w:ascii="Courier New" w:hAnsi="Courier New" w:cs="Courier New"/>
              </w:rPr>
            </w:pPr>
            <w:r w:rsidRPr="00215824">
              <w:rPr>
                <w:rFonts w:ascii="Courier New" w:hAnsi="Courier New" w:cs="Courier New"/>
              </w:rPr>
              <w:t>2019</w:t>
            </w:r>
          </w:p>
        </w:tc>
      </w:tr>
      <w:tr w:rsidR="00570E3C" w:rsidRPr="00215824" w:rsidTr="009B46A9">
        <w:trPr>
          <w:trHeight w:val="345"/>
          <w:jc w:val="center"/>
        </w:trPr>
        <w:tc>
          <w:tcPr>
            <w:tcW w:w="5000" w:type="pct"/>
            <w:gridSpan w:val="5"/>
          </w:tcPr>
          <w:p w:rsidR="00570E3C" w:rsidRPr="00215824" w:rsidRDefault="00570E3C" w:rsidP="00570E3C">
            <w:pPr>
              <w:spacing w:after="0" w:line="240" w:lineRule="auto"/>
              <w:jc w:val="center"/>
              <w:rPr>
                <w:rFonts w:ascii="Courier New" w:hAnsi="Courier New" w:cs="Courier New"/>
              </w:rPr>
            </w:pPr>
            <w:r w:rsidRPr="00215824">
              <w:rPr>
                <w:rFonts w:ascii="Courier New" w:hAnsi="Courier New" w:cs="Courier New"/>
              </w:rPr>
              <w:t>МКУК КСКЦ с. Карымск</w:t>
            </w:r>
          </w:p>
        </w:tc>
      </w:tr>
      <w:tr w:rsidR="00570E3C" w:rsidRPr="00215824" w:rsidTr="009B46A9">
        <w:trPr>
          <w:trHeight w:val="345"/>
          <w:jc w:val="center"/>
        </w:trPr>
        <w:tc>
          <w:tcPr>
            <w:tcW w:w="5000" w:type="pct"/>
            <w:gridSpan w:val="5"/>
          </w:tcPr>
          <w:p w:rsidR="00570E3C" w:rsidRPr="00215824" w:rsidRDefault="00570E3C" w:rsidP="00570E3C">
            <w:pPr>
              <w:spacing w:after="0" w:line="240" w:lineRule="auto"/>
              <w:jc w:val="center"/>
              <w:rPr>
                <w:rFonts w:ascii="Courier New" w:hAnsi="Courier New" w:cs="Courier New"/>
              </w:rPr>
            </w:pPr>
            <w:r w:rsidRPr="00215824">
              <w:rPr>
                <w:rFonts w:ascii="Courier New" w:hAnsi="Courier New" w:cs="Courier New"/>
              </w:rPr>
              <w:t>Укрепление материально - технической базы</w:t>
            </w:r>
          </w:p>
        </w:tc>
      </w:tr>
      <w:tr w:rsidR="00570E3C" w:rsidRPr="00215824" w:rsidTr="009B46A9">
        <w:trPr>
          <w:trHeight w:val="883"/>
          <w:jc w:val="center"/>
        </w:trPr>
        <w:tc>
          <w:tcPr>
            <w:tcW w:w="304" w:type="pct"/>
          </w:tcPr>
          <w:p w:rsidR="00570E3C" w:rsidRPr="00215824" w:rsidRDefault="00570E3C" w:rsidP="00570E3C">
            <w:pPr>
              <w:spacing w:after="0" w:line="240" w:lineRule="auto"/>
              <w:jc w:val="center"/>
              <w:rPr>
                <w:rFonts w:ascii="Courier New" w:hAnsi="Courier New" w:cs="Courier New"/>
              </w:rPr>
            </w:pPr>
            <w:r w:rsidRPr="00215824">
              <w:rPr>
                <w:rFonts w:ascii="Courier New" w:hAnsi="Courier New" w:cs="Courier New"/>
              </w:rPr>
              <w:t>1</w:t>
            </w:r>
          </w:p>
        </w:tc>
        <w:tc>
          <w:tcPr>
            <w:tcW w:w="2834" w:type="pct"/>
            <w:tcBorders>
              <w:bottom w:val="single" w:sz="4" w:space="0" w:color="auto"/>
            </w:tcBorders>
          </w:tcPr>
          <w:p w:rsidR="00570E3C" w:rsidRPr="00215824" w:rsidRDefault="00570E3C" w:rsidP="00570E3C">
            <w:pPr>
              <w:shd w:val="clear" w:color="auto" w:fill="FFFFFF"/>
              <w:spacing w:after="0" w:line="240" w:lineRule="auto"/>
              <w:rPr>
                <w:rFonts w:ascii="Courier New" w:hAnsi="Courier New" w:cs="Courier New"/>
                <w:i/>
              </w:rPr>
            </w:pPr>
            <w:r w:rsidRPr="00215824">
              <w:rPr>
                <w:rFonts w:ascii="Courier New" w:hAnsi="Courier New" w:cs="Courier New"/>
              </w:rPr>
              <w:t xml:space="preserve"> Разработка проектно-сметной докуме</w:t>
            </w:r>
            <w:r>
              <w:rPr>
                <w:rFonts w:ascii="Courier New" w:hAnsi="Courier New" w:cs="Courier New"/>
              </w:rPr>
              <w:t>нтации выборочного капитального</w:t>
            </w:r>
            <w:r w:rsidRPr="00215824">
              <w:rPr>
                <w:rFonts w:ascii="Courier New" w:hAnsi="Courier New" w:cs="Courier New"/>
              </w:rPr>
              <w:t xml:space="preserve"> ремонта здания МКУК КСКЦ</w:t>
            </w:r>
          </w:p>
        </w:tc>
        <w:tc>
          <w:tcPr>
            <w:tcW w:w="634" w:type="pct"/>
          </w:tcPr>
          <w:p w:rsidR="00570E3C" w:rsidRPr="00215824" w:rsidRDefault="00570E3C" w:rsidP="00570E3C">
            <w:pPr>
              <w:spacing w:after="0" w:line="240" w:lineRule="auto"/>
              <w:jc w:val="center"/>
              <w:rPr>
                <w:rFonts w:ascii="Courier New" w:hAnsi="Courier New" w:cs="Courier New"/>
              </w:rPr>
            </w:pPr>
            <w:r w:rsidRPr="00215824">
              <w:rPr>
                <w:rFonts w:ascii="Courier New" w:hAnsi="Courier New" w:cs="Courier New"/>
              </w:rPr>
              <w:t xml:space="preserve">80 </w:t>
            </w:r>
          </w:p>
        </w:tc>
        <w:tc>
          <w:tcPr>
            <w:tcW w:w="598" w:type="pct"/>
            <w:tcBorders>
              <w:right w:val="single" w:sz="4" w:space="0" w:color="auto"/>
            </w:tcBorders>
          </w:tcPr>
          <w:p w:rsidR="00570E3C" w:rsidRPr="00215824" w:rsidRDefault="00570E3C" w:rsidP="00570E3C">
            <w:pPr>
              <w:spacing w:after="0" w:line="240" w:lineRule="auto"/>
              <w:jc w:val="center"/>
              <w:rPr>
                <w:rFonts w:ascii="Courier New" w:hAnsi="Courier New" w:cs="Courier New"/>
              </w:rPr>
            </w:pPr>
          </w:p>
        </w:tc>
        <w:tc>
          <w:tcPr>
            <w:tcW w:w="630" w:type="pct"/>
            <w:tcBorders>
              <w:left w:val="single" w:sz="4" w:space="0" w:color="auto"/>
            </w:tcBorders>
            <w:shd w:val="clear" w:color="auto" w:fill="auto"/>
          </w:tcPr>
          <w:p w:rsidR="00570E3C" w:rsidRPr="00215824" w:rsidRDefault="00570E3C" w:rsidP="00570E3C">
            <w:pPr>
              <w:spacing w:after="0" w:line="240" w:lineRule="auto"/>
              <w:jc w:val="center"/>
              <w:rPr>
                <w:rFonts w:ascii="Courier New" w:hAnsi="Courier New" w:cs="Courier New"/>
              </w:rPr>
            </w:pPr>
          </w:p>
        </w:tc>
      </w:tr>
      <w:tr w:rsidR="00570E3C" w:rsidRPr="00215824" w:rsidTr="009B46A9">
        <w:trPr>
          <w:trHeight w:val="982"/>
          <w:jc w:val="center"/>
        </w:trPr>
        <w:tc>
          <w:tcPr>
            <w:tcW w:w="304" w:type="pct"/>
            <w:tcBorders>
              <w:right w:val="single" w:sz="4" w:space="0" w:color="auto"/>
            </w:tcBorders>
          </w:tcPr>
          <w:p w:rsidR="00570E3C" w:rsidRPr="00215824" w:rsidRDefault="00570E3C" w:rsidP="00570E3C">
            <w:pPr>
              <w:spacing w:after="0" w:line="240" w:lineRule="auto"/>
              <w:jc w:val="center"/>
              <w:rPr>
                <w:rFonts w:ascii="Courier New" w:hAnsi="Courier New" w:cs="Courier New"/>
              </w:rPr>
            </w:pPr>
            <w:r w:rsidRPr="00215824">
              <w:rPr>
                <w:rFonts w:ascii="Courier New" w:hAnsi="Courier New" w:cs="Courier New"/>
              </w:rPr>
              <w:t>2</w:t>
            </w:r>
          </w:p>
        </w:tc>
        <w:tc>
          <w:tcPr>
            <w:tcW w:w="2834" w:type="pct"/>
            <w:tcBorders>
              <w:top w:val="single" w:sz="4" w:space="0" w:color="auto"/>
              <w:left w:val="single" w:sz="4" w:space="0" w:color="auto"/>
              <w:bottom w:val="nil"/>
              <w:right w:val="single" w:sz="4" w:space="0" w:color="auto"/>
            </w:tcBorders>
          </w:tcPr>
          <w:p w:rsidR="00570E3C" w:rsidRPr="00215824" w:rsidRDefault="00570E3C" w:rsidP="00570E3C">
            <w:pPr>
              <w:spacing w:after="0" w:line="240" w:lineRule="auto"/>
              <w:jc w:val="both"/>
              <w:rPr>
                <w:rFonts w:ascii="Courier New" w:hAnsi="Courier New" w:cs="Courier New"/>
              </w:rPr>
            </w:pPr>
            <w:r w:rsidRPr="00215824">
              <w:rPr>
                <w:rFonts w:ascii="Courier New" w:hAnsi="Courier New" w:cs="Courier New"/>
              </w:rPr>
              <w:t>Проверка достоверности определения сметной стоимости объекта. Выборочный капитальный ремонт здания МКУК КСКЦ</w:t>
            </w:r>
          </w:p>
        </w:tc>
        <w:tc>
          <w:tcPr>
            <w:tcW w:w="634" w:type="pct"/>
            <w:tcBorders>
              <w:top w:val="single" w:sz="4" w:space="0" w:color="auto"/>
              <w:left w:val="single" w:sz="4" w:space="0" w:color="auto"/>
            </w:tcBorders>
          </w:tcPr>
          <w:p w:rsidR="00570E3C" w:rsidRPr="00215824" w:rsidRDefault="00570E3C" w:rsidP="00570E3C">
            <w:pPr>
              <w:spacing w:after="0" w:line="240" w:lineRule="auto"/>
              <w:jc w:val="center"/>
              <w:rPr>
                <w:rFonts w:ascii="Courier New" w:hAnsi="Courier New" w:cs="Courier New"/>
              </w:rPr>
            </w:pPr>
            <w:r w:rsidRPr="00215824">
              <w:rPr>
                <w:rFonts w:ascii="Courier New" w:hAnsi="Courier New" w:cs="Courier New"/>
              </w:rPr>
              <w:t>53,787</w:t>
            </w:r>
          </w:p>
        </w:tc>
        <w:tc>
          <w:tcPr>
            <w:tcW w:w="598" w:type="pct"/>
            <w:tcBorders>
              <w:top w:val="single" w:sz="4" w:space="0" w:color="auto"/>
              <w:right w:val="single" w:sz="4" w:space="0" w:color="auto"/>
            </w:tcBorders>
          </w:tcPr>
          <w:p w:rsidR="00570E3C" w:rsidRPr="00215824" w:rsidRDefault="00570E3C" w:rsidP="00570E3C">
            <w:pPr>
              <w:spacing w:after="0" w:line="240" w:lineRule="auto"/>
              <w:jc w:val="center"/>
              <w:rPr>
                <w:rFonts w:ascii="Courier New" w:hAnsi="Courier New" w:cs="Courier New"/>
              </w:rPr>
            </w:pPr>
          </w:p>
        </w:tc>
        <w:tc>
          <w:tcPr>
            <w:tcW w:w="630" w:type="pct"/>
            <w:tcBorders>
              <w:left w:val="single" w:sz="4" w:space="0" w:color="auto"/>
            </w:tcBorders>
            <w:shd w:val="clear" w:color="auto" w:fill="auto"/>
          </w:tcPr>
          <w:p w:rsidR="00570E3C" w:rsidRPr="00215824" w:rsidRDefault="00570E3C" w:rsidP="00570E3C">
            <w:pPr>
              <w:spacing w:after="0" w:line="240" w:lineRule="auto"/>
              <w:jc w:val="center"/>
              <w:rPr>
                <w:rFonts w:ascii="Courier New" w:hAnsi="Courier New" w:cs="Courier New"/>
              </w:rPr>
            </w:pPr>
          </w:p>
        </w:tc>
      </w:tr>
      <w:tr w:rsidR="00570E3C" w:rsidRPr="00215824" w:rsidTr="009B46A9">
        <w:trPr>
          <w:trHeight w:val="366"/>
          <w:jc w:val="center"/>
        </w:trPr>
        <w:tc>
          <w:tcPr>
            <w:tcW w:w="304" w:type="pct"/>
            <w:tcBorders>
              <w:right w:val="single" w:sz="4" w:space="0" w:color="auto"/>
            </w:tcBorders>
          </w:tcPr>
          <w:p w:rsidR="00570E3C" w:rsidRPr="00215824" w:rsidRDefault="00570E3C" w:rsidP="00570E3C">
            <w:pPr>
              <w:spacing w:after="0" w:line="240" w:lineRule="auto"/>
              <w:jc w:val="center"/>
              <w:rPr>
                <w:rFonts w:ascii="Courier New" w:hAnsi="Courier New" w:cs="Courier New"/>
              </w:rPr>
            </w:pPr>
            <w:r w:rsidRPr="00215824">
              <w:rPr>
                <w:rFonts w:ascii="Courier New" w:hAnsi="Courier New" w:cs="Courier New"/>
              </w:rPr>
              <w:t>3</w:t>
            </w:r>
          </w:p>
        </w:tc>
        <w:tc>
          <w:tcPr>
            <w:tcW w:w="2834" w:type="pct"/>
            <w:tcBorders>
              <w:top w:val="single" w:sz="4" w:space="0" w:color="auto"/>
              <w:left w:val="single" w:sz="4" w:space="0" w:color="auto"/>
              <w:bottom w:val="nil"/>
              <w:right w:val="single" w:sz="4" w:space="0" w:color="auto"/>
            </w:tcBorders>
          </w:tcPr>
          <w:p w:rsidR="00570E3C" w:rsidRPr="00215824" w:rsidRDefault="00570E3C" w:rsidP="00570E3C">
            <w:pPr>
              <w:spacing w:after="0" w:line="240" w:lineRule="auto"/>
              <w:jc w:val="both"/>
              <w:rPr>
                <w:rFonts w:ascii="Courier New" w:hAnsi="Courier New" w:cs="Courier New"/>
              </w:rPr>
            </w:pPr>
            <w:r w:rsidRPr="00215824">
              <w:rPr>
                <w:rFonts w:ascii="Courier New" w:hAnsi="Courier New" w:cs="Courier New"/>
              </w:rPr>
              <w:t>Выборочный капитальный ремонт здания МКУК КСКЦ</w:t>
            </w:r>
          </w:p>
        </w:tc>
        <w:tc>
          <w:tcPr>
            <w:tcW w:w="634" w:type="pct"/>
            <w:tcBorders>
              <w:top w:val="single" w:sz="4" w:space="0" w:color="auto"/>
              <w:left w:val="single" w:sz="4" w:space="0" w:color="auto"/>
            </w:tcBorders>
          </w:tcPr>
          <w:p w:rsidR="00570E3C" w:rsidRPr="00215824" w:rsidRDefault="00570E3C" w:rsidP="00570E3C">
            <w:pPr>
              <w:spacing w:after="0" w:line="240" w:lineRule="auto"/>
              <w:jc w:val="center"/>
              <w:rPr>
                <w:rFonts w:ascii="Courier New" w:hAnsi="Courier New" w:cs="Courier New"/>
              </w:rPr>
            </w:pPr>
          </w:p>
        </w:tc>
        <w:tc>
          <w:tcPr>
            <w:tcW w:w="598" w:type="pct"/>
            <w:tcBorders>
              <w:top w:val="single" w:sz="4" w:space="0" w:color="auto"/>
              <w:right w:val="single" w:sz="4" w:space="0" w:color="auto"/>
            </w:tcBorders>
          </w:tcPr>
          <w:p w:rsidR="00570E3C" w:rsidRPr="00215824" w:rsidRDefault="00570E3C" w:rsidP="00570E3C">
            <w:pPr>
              <w:spacing w:after="0" w:line="240" w:lineRule="auto"/>
              <w:jc w:val="center"/>
              <w:rPr>
                <w:rFonts w:ascii="Courier New" w:hAnsi="Courier New" w:cs="Courier New"/>
              </w:rPr>
            </w:pPr>
          </w:p>
        </w:tc>
        <w:tc>
          <w:tcPr>
            <w:tcW w:w="630" w:type="pct"/>
            <w:tcBorders>
              <w:left w:val="single" w:sz="4" w:space="0" w:color="auto"/>
            </w:tcBorders>
            <w:shd w:val="clear" w:color="auto" w:fill="auto"/>
          </w:tcPr>
          <w:p w:rsidR="00570E3C" w:rsidRPr="00215824" w:rsidRDefault="00570E3C" w:rsidP="00570E3C">
            <w:pPr>
              <w:spacing w:after="0" w:line="240" w:lineRule="auto"/>
              <w:jc w:val="center"/>
              <w:rPr>
                <w:rFonts w:ascii="Courier New" w:hAnsi="Courier New" w:cs="Courier New"/>
              </w:rPr>
            </w:pPr>
            <w:r w:rsidRPr="00215824">
              <w:rPr>
                <w:rFonts w:ascii="Courier New" w:hAnsi="Courier New" w:cs="Courier New"/>
              </w:rPr>
              <w:t>5405,6</w:t>
            </w:r>
          </w:p>
          <w:p w:rsidR="00570E3C" w:rsidRPr="00215824" w:rsidRDefault="00570E3C" w:rsidP="00570E3C">
            <w:pPr>
              <w:spacing w:after="0" w:line="240" w:lineRule="auto"/>
              <w:jc w:val="center"/>
              <w:rPr>
                <w:rFonts w:ascii="Courier New" w:hAnsi="Courier New" w:cs="Courier New"/>
              </w:rPr>
            </w:pPr>
            <w:r w:rsidRPr="00215824">
              <w:rPr>
                <w:rFonts w:ascii="Courier New" w:hAnsi="Courier New" w:cs="Courier New"/>
              </w:rPr>
              <w:t>270,375</w:t>
            </w:r>
          </w:p>
        </w:tc>
      </w:tr>
      <w:tr w:rsidR="00570E3C" w:rsidRPr="00215824" w:rsidTr="009B46A9">
        <w:trPr>
          <w:trHeight w:val="310"/>
          <w:jc w:val="center"/>
        </w:trPr>
        <w:tc>
          <w:tcPr>
            <w:tcW w:w="304" w:type="pct"/>
            <w:tcBorders>
              <w:right w:val="single" w:sz="4" w:space="0" w:color="auto"/>
            </w:tcBorders>
          </w:tcPr>
          <w:p w:rsidR="00570E3C" w:rsidRPr="00215824" w:rsidRDefault="00570E3C" w:rsidP="00570E3C">
            <w:pPr>
              <w:spacing w:after="0" w:line="240" w:lineRule="auto"/>
              <w:jc w:val="center"/>
              <w:rPr>
                <w:rFonts w:ascii="Courier New" w:hAnsi="Courier New" w:cs="Courier New"/>
              </w:rPr>
            </w:pPr>
            <w:r w:rsidRPr="00215824">
              <w:rPr>
                <w:rFonts w:ascii="Courier New" w:hAnsi="Courier New" w:cs="Courier New"/>
              </w:rPr>
              <w:t>4</w:t>
            </w:r>
          </w:p>
        </w:tc>
        <w:tc>
          <w:tcPr>
            <w:tcW w:w="2834" w:type="pct"/>
            <w:tcBorders>
              <w:top w:val="single" w:sz="4" w:space="0" w:color="auto"/>
              <w:left w:val="single" w:sz="4" w:space="0" w:color="auto"/>
              <w:bottom w:val="nil"/>
              <w:right w:val="single" w:sz="4" w:space="0" w:color="auto"/>
            </w:tcBorders>
          </w:tcPr>
          <w:p w:rsidR="00570E3C" w:rsidRPr="00215824" w:rsidRDefault="00570E3C" w:rsidP="00570E3C">
            <w:pPr>
              <w:spacing w:after="0" w:line="240" w:lineRule="auto"/>
              <w:jc w:val="both"/>
              <w:rPr>
                <w:rFonts w:ascii="Courier New" w:hAnsi="Courier New" w:cs="Courier New"/>
              </w:rPr>
            </w:pPr>
            <w:r w:rsidRPr="00215824">
              <w:rPr>
                <w:rFonts w:ascii="Courier New" w:hAnsi="Courier New" w:cs="Courier New"/>
              </w:rPr>
              <w:t>Обновление музыкальной аппаратуры</w:t>
            </w:r>
          </w:p>
        </w:tc>
        <w:tc>
          <w:tcPr>
            <w:tcW w:w="634" w:type="pct"/>
            <w:tcBorders>
              <w:top w:val="single" w:sz="4" w:space="0" w:color="auto"/>
              <w:left w:val="single" w:sz="4" w:space="0" w:color="auto"/>
            </w:tcBorders>
          </w:tcPr>
          <w:p w:rsidR="00570E3C" w:rsidRPr="00215824" w:rsidRDefault="00570E3C" w:rsidP="00570E3C">
            <w:pPr>
              <w:spacing w:after="0" w:line="240" w:lineRule="auto"/>
              <w:jc w:val="center"/>
              <w:rPr>
                <w:rFonts w:ascii="Courier New" w:hAnsi="Courier New" w:cs="Courier New"/>
              </w:rPr>
            </w:pPr>
          </w:p>
        </w:tc>
        <w:tc>
          <w:tcPr>
            <w:tcW w:w="598" w:type="pct"/>
            <w:tcBorders>
              <w:top w:val="single" w:sz="4" w:space="0" w:color="auto"/>
              <w:right w:val="single" w:sz="4" w:space="0" w:color="auto"/>
            </w:tcBorders>
          </w:tcPr>
          <w:p w:rsidR="00570E3C" w:rsidRPr="00215824" w:rsidRDefault="00570E3C" w:rsidP="00570E3C">
            <w:pPr>
              <w:spacing w:after="0" w:line="240" w:lineRule="auto"/>
              <w:jc w:val="center"/>
              <w:rPr>
                <w:rFonts w:ascii="Courier New" w:hAnsi="Courier New" w:cs="Courier New"/>
              </w:rPr>
            </w:pPr>
          </w:p>
        </w:tc>
        <w:tc>
          <w:tcPr>
            <w:tcW w:w="630" w:type="pct"/>
            <w:tcBorders>
              <w:left w:val="single" w:sz="4" w:space="0" w:color="auto"/>
            </w:tcBorders>
            <w:shd w:val="clear" w:color="auto" w:fill="auto"/>
          </w:tcPr>
          <w:p w:rsidR="00570E3C" w:rsidRPr="00215824" w:rsidRDefault="00570E3C" w:rsidP="00570E3C">
            <w:pPr>
              <w:spacing w:after="0" w:line="240" w:lineRule="auto"/>
              <w:jc w:val="center"/>
              <w:rPr>
                <w:rFonts w:ascii="Courier New" w:hAnsi="Courier New" w:cs="Courier New"/>
              </w:rPr>
            </w:pPr>
            <w:r w:rsidRPr="00215824">
              <w:rPr>
                <w:rFonts w:ascii="Courier New" w:hAnsi="Courier New" w:cs="Courier New"/>
              </w:rPr>
              <w:t>100</w:t>
            </w:r>
          </w:p>
        </w:tc>
      </w:tr>
      <w:tr w:rsidR="00570E3C" w:rsidRPr="00215824" w:rsidTr="009B46A9">
        <w:trPr>
          <w:trHeight w:val="249"/>
          <w:jc w:val="center"/>
        </w:trPr>
        <w:tc>
          <w:tcPr>
            <w:tcW w:w="304" w:type="pct"/>
          </w:tcPr>
          <w:p w:rsidR="00570E3C" w:rsidRPr="00215824" w:rsidRDefault="00570E3C" w:rsidP="00570E3C">
            <w:pPr>
              <w:spacing w:after="0" w:line="240" w:lineRule="auto"/>
              <w:rPr>
                <w:rFonts w:ascii="Courier New" w:hAnsi="Courier New" w:cs="Courier New"/>
              </w:rPr>
            </w:pPr>
          </w:p>
        </w:tc>
        <w:tc>
          <w:tcPr>
            <w:tcW w:w="2834" w:type="pct"/>
          </w:tcPr>
          <w:p w:rsidR="00570E3C" w:rsidRPr="00215824" w:rsidRDefault="00570E3C" w:rsidP="00570E3C">
            <w:pPr>
              <w:spacing w:after="0" w:line="240" w:lineRule="auto"/>
              <w:rPr>
                <w:rFonts w:ascii="Courier New" w:hAnsi="Courier New" w:cs="Courier New"/>
              </w:rPr>
            </w:pPr>
            <w:r w:rsidRPr="00215824">
              <w:rPr>
                <w:rFonts w:ascii="Courier New" w:hAnsi="Courier New" w:cs="Courier New"/>
              </w:rPr>
              <w:t>ИТОГО</w:t>
            </w:r>
          </w:p>
        </w:tc>
        <w:tc>
          <w:tcPr>
            <w:tcW w:w="634" w:type="pct"/>
            <w:vAlign w:val="center"/>
          </w:tcPr>
          <w:p w:rsidR="00570E3C" w:rsidRPr="00215824" w:rsidRDefault="00570E3C" w:rsidP="00570E3C">
            <w:pPr>
              <w:spacing w:after="0" w:line="240" w:lineRule="auto"/>
              <w:jc w:val="center"/>
              <w:rPr>
                <w:rFonts w:ascii="Courier New" w:hAnsi="Courier New" w:cs="Courier New"/>
              </w:rPr>
            </w:pPr>
            <w:r w:rsidRPr="00215824">
              <w:rPr>
                <w:rFonts w:ascii="Courier New" w:hAnsi="Courier New" w:cs="Courier New"/>
              </w:rPr>
              <w:t>133,787</w:t>
            </w:r>
          </w:p>
        </w:tc>
        <w:tc>
          <w:tcPr>
            <w:tcW w:w="598" w:type="pct"/>
            <w:tcBorders>
              <w:right w:val="single" w:sz="4" w:space="0" w:color="auto"/>
            </w:tcBorders>
            <w:vAlign w:val="center"/>
          </w:tcPr>
          <w:p w:rsidR="00570E3C" w:rsidRPr="00215824" w:rsidRDefault="00570E3C" w:rsidP="00570E3C">
            <w:pPr>
              <w:spacing w:after="0" w:line="240" w:lineRule="auto"/>
              <w:jc w:val="center"/>
              <w:rPr>
                <w:rFonts w:ascii="Courier New" w:hAnsi="Courier New" w:cs="Courier New"/>
              </w:rPr>
            </w:pPr>
          </w:p>
        </w:tc>
        <w:tc>
          <w:tcPr>
            <w:tcW w:w="630" w:type="pct"/>
            <w:tcBorders>
              <w:left w:val="single" w:sz="4" w:space="0" w:color="auto"/>
            </w:tcBorders>
            <w:shd w:val="clear" w:color="auto" w:fill="auto"/>
            <w:vAlign w:val="center"/>
          </w:tcPr>
          <w:p w:rsidR="00570E3C" w:rsidRPr="00215824" w:rsidRDefault="00570E3C" w:rsidP="00570E3C">
            <w:pPr>
              <w:spacing w:after="0" w:line="240" w:lineRule="auto"/>
              <w:jc w:val="center"/>
              <w:rPr>
                <w:rFonts w:ascii="Courier New" w:hAnsi="Courier New" w:cs="Courier New"/>
              </w:rPr>
            </w:pPr>
            <w:r w:rsidRPr="00215824">
              <w:rPr>
                <w:rFonts w:ascii="Courier New" w:hAnsi="Courier New" w:cs="Courier New"/>
              </w:rPr>
              <w:t>5775,975</w:t>
            </w:r>
          </w:p>
        </w:tc>
      </w:tr>
      <w:tr w:rsidR="00570E3C" w:rsidRPr="00215824" w:rsidTr="009B46A9">
        <w:trPr>
          <w:trHeight w:val="564"/>
          <w:jc w:val="center"/>
        </w:trPr>
        <w:tc>
          <w:tcPr>
            <w:tcW w:w="3138" w:type="pct"/>
            <w:gridSpan w:val="2"/>
          </w:tcPr>
          <w:p w:rsidR="00570E3C" w:rsidRPr="00215824" w:rsidRDefault="00570E3C" w:rsidP="00570E3C">
            <w:pPr>
              <w:spacing w:after="0" w:line="240" w:lineRule="auto"/>
              <w:rPr>
                <w:rFonts w:ascii="Courier New" w:hAnsi="Courier New" w:cs="Courier New"/>
              </w:rPr>
            </w:pPr>
            <w:r w:rsidRPr="00215824">
              <w:rPr>
                <w:rFonts w:ascii="Courier New" w:hAnsi="Courier New" w:cs="Courier New"/>
              </w:rPr>
              <w:t xml:space="preserve">Затраты, необходимые для реализации Программы </w:t>
            </w:r>
          </w:p>
          <w:p w:rsidR="00570E3C" w:rsidRPr="00215824" w:rsidRDefault="00570E3C" w:rsidP="00570E3C">
            <w:pPr>
              <w:spacing w:after="0" w:line="240" w:lineRule="auto"/>
              <w:rPr>
                <w:rFonts w:ascii="Courier New" w:hAnsi="Courier New" w:cs="Courier New"/>
              </w:rPr>
            </w:pPr>
            <w:r w:rsidRPr="00215824">
              <w:rPr>
                <w:rFonts w:ascii="Courier New" w:hAnsi="Courier New" w:cs="Courier New"/>
              </w:rPr>
              <w:t>на 2017 – 2019 годы</w:t>
            </w:r>
          </w:p>
        </w:tc>
        <w:tc>
          <w:tcPr>
            <w:tcW w:w="1862" w:type="pct"/>
            <w:gridSpan w:val="3"/>
          </w:tcPr>
          <w:p w:rsidR="00570E3C" w:rsidRPr="00215824" w:rsidRDefault="00570E3C" w:rsidP="00570E3C">
            <w:pPr>
              <w:spacing w:after="0" w:line="240" w:lineRule="auto"/>
              <w:jc w:val="center"/>
              <w:rPr>
                <w:rFonts w:ascii="Courier New" w:hAnsi="Courier New" w:cs="Courier New"/>
              </w:rPr>
            </w:pPr>
          </w:p>
          <w:p w:rsidR="00570E3C" w:rsidRPr="00215824" w:rsidRDefault="00570E3C" w:rsidP="00570E3C">
            <w:pPr>
              <w:spacing w:after="0" w:line="240" w:lineRule="auto"/>
              <w:jc w:val="center"/>
              <w:rPr>
                <w:rFonts w:ascii="Courier New" w:hAnsi="Courier New" w:cs="Courier New"/>
                <w:b/>
              </w:rPr>
            </w:pPr>
            <w:r w:rsidRPr="00215824">
              <w:rPr>
                <w:rFonts w:ascii="Courier New" w:hAnsi="Courier New" w:cs="Courier New"/>
              </w:rPr>
              <w:t>5909,762 руб.</w:t>
            </w:r>
          </w:p>
        </w:tc>
      </w:tr>
    </w:tbl>
    <w:p w:rsidR="00570E3C" w:rsidRPr="00497746" w:rsidRDefault="00570E3C" w:rsidP="00570E3C">
      <w:pPr>
        <w:spacing w:after="0" w:line="240" w:lineRule="auto"/>
        <w:ind w:firstLine="709"/>
        <w:jc w:val="both"/>
        <w:rPr>
          <w:rFonts w:ascii="Arial" w:hAnsi="Arial" w:cs="Arial"/>
          <w:szCs w:val="24"/>
        </w:rPr>
      </w:pPr>
    </w:p>
    <w:p w:rsidR="00570E3C" w:rsidRPr="00497746" w:rsidRDefault="00570E3C" w:rsidP="00570E3C">
      <w:pPr>
        <w:pStyle w:val="aa"/>
        <w:spacing w:after="0" w:line="240" w:lineRule="auto"/>
        <w:ind w:left="0" w:firstLine="709"/>
        <w:jc w:val="both"/>
        <w:rPr>
          <w:rFonts w:ascii="Arial" w:hAnsi="Arial" w:cs="Arial"/>
          <w:sz w:val="24"/>
          <w:szCs w:val="24"/>
        </w:rPr>
      </w:pPr>
      <w:r w:rsidRPr="00497746">
        <w:rPr>
          <w:rFonts w:ascii="Arial" w:hAnsi="Arial" w:cs="Arial"/>
          <w:sz w:val="24"/>
          <w:szCs w:val="24"/>
        </w:rPr>
        <w:t>4.Раздел 9. «Ресурсное обеспечение Программы» изложить в следующей редакции:</w:t>
      </w:r>
    </w:p>
    <w:p w:rsidR="00570E3C" w:rsidRPr="00497746" w:rsidRDefault="00570E3C" w:rsidP="00570E3C">
      <w:pPr>
        <w:pStyle w:val="Style13"/>
        <w:widowControl/>
        <w:spacing w:line="240" w:lineRule="auto"/>
        <w:ind w:firstLine="709"/>
        <w:jc w:val="both"/>
        <w:rPr>
          <w:rStyle w:val="FontStyle128"/>
          <w:rFonts w:ascii="Arial" w:eastAsia="Arial Unicode MS" w:hAnsi="Arial" w:cs="Arial"/>
          <w:sz w:val="24"/>
          <w:szCs w:val="24"/>
        </w:rPr>
      </w:pPr>
      <w:r w:rsidRPr="00497746">
        <w:rPr>
          <w:rStyle w:val="FontStyle128"/>
          <w:rFonts w:ascii="Arial" w:eastAsia="Arial Unicode MS" w:hAnsi="Arial" w:cs="Arial"/>
          <w:sz w:val="24"/>
          <w:szCs w:val="24"/>
        </w:rPr>
        <w:t xml:space="preserve">Общий объем финансирования муниципальной Программы из местного бюджета составит </w:t>
      </w:r>
      <w:r w:rsidRPr="00497746">
        <w:rPr>
          <w:rFonts w:ascii="Arial" w:hAnsi="Arial" w:cs="Arial"/>
        </w:rPr>
        <w:t>5909,762 тыс. руб.</w:t>
      </w:r>
      <w:r w:rsidRPr="00497746">
        <w:rPr>
          <w:rStyle w:val="FontStyle128"/>
          <w:rFonts w:ascii="Arial" w:eastAsia="Arial Unicode MS" w:hAnsi="Arial" w:cs="Arial"/>
          <w:sz w:val="24"/>
          <w:szCs w:val="24"/>
        </w:rPr>
        <w:t>, в том числе по годам:</w:t>
      </w:r>
    </w:p>
    <w:p w:rsidR="00570E3C" w:rsidRPr="00497746" w:rsidRDefault="00570E3C" w:rsidP="00570E3C">
      <w:pPr>
        <w:pStyle w:val="Style13"/>
        <w:widowControl/>
        <w:spacing w:line="240" w:lineRule="auto"/>
        <w:jc w:val="both"/>
        <w:rPr>
          <w:rStyle w:val="FontStyle128"/>
          <w:rFonts w:ascii="Arial" w:eastAsia="Arial Unicode MS" w:hAnsi="Arial" w:cs="Arial"/>
          <w:sz w:val="24"/>
          <w:szCs w:val="24"/>
        </w:rPr>
      </w:pPr>
    </w:p>
    <w:p w:rsidR="00570E3C" w:rsidRPr="00497746" w:rsidRDefault="00570E3C" w:rsidP="00570E3C">
      <w:pPr>
        <w:pStyle w:val="Style13"/>
        <w:widowControl/>
        <w:spacing w:line="240" w:lineRule="auto"/>
        <w:jc w:val="both"/>
        <w:rPr>
          <w:rStyle w:val="FontStyle128"/>
          <w:rFonts w:ascii="Arial" w:eastAsia="Arial Unicode MS" w:hAnsi="Arial" w:cs="Arial"/>
          <w:sz w:val="24"/>
          <w:szCs w:val="24"/>
        </w:rPr>
      </w:pPr>
      <w:r w:rsidRPr="00497746">
        <w:rPr>
          <w:rStyle w:val="FontStyle128"/>
          <w:rFonts w:ascii="Arial" w:eastAsia="Arial Unicode MS" w:hAnsi="Arial" w:cs="Arial"/>
          <w:sz w:val="24"/>
          <w:szCs w:val="24"/>
        </w:rPr>
        <w:t>2017 год – 133,787 рублей;</w:t>
      </w:r>
    </w:p>
    <w:p w:rsidR="00570E3C" w:rsidRPr="00497746" w:rsidRDefault="00570E3C" w:rsidP="00570E3C">
      <w:pPr>
        <w:pStyle w:val="Style13"/>
        <w:widowControl/>
        <w:spacing w:line="240" w:lineRule="auto"/>
        <w:jc w:val="both"/>
        <w:rPr>
          <w:rStyle w:val="FontStyle128"/>
          <w:rFonts w:ascii="Arial" w:eastAsia="Arial Unicode MS" w:hAnsi="Arial" w:cs="Arial"/>
          <w:sz w:val="24"/>
          <w:szCs w:val="24"/>
        </w:rPr>
      </w:pPr>
      <w:r w:rsidRPr="00497746">
        <w:rPr>
          <w:rStyle w:val="FontStyle128"/>
          <w:rFonts w:ascii="Arial" w:eastAsia="Arial Unicode MS" w:hAnsi="Arial" w:cs="Arial"/>
          <w:sz w:val="24"/>
          <w:szCs w:val="24"/>
        </w:rPr>
        <w:t>2018 год – 0 рублей;</w:t>
      </w:r>
    </w:p>
    <w:p w:rsidR="00570E3C" w:rsidRPr="00497746" w:rsidRDefault="00570E3C" w:rsidP="00570E3C">
      <w:pPr>
        <w:spacing w:after="0" w:line="240" w:lineRule="auto"/>
        <w:jc w:val="both"/>
        <w:rPr>
          <w:rFonts w:ascii="Arial" w:hAnsi="Arial" w:cs="Arial"/>
          <w:szCs w:val="24"/>
        </w:rPr>
      </w:pPr>
      <w:r w:rsidRPr="00497746">
        <w:rPr>
          <w:rStyle w:val="FontStyle128"/>
          <w:rFonts w:ascii="Arial" w:eastAsia="Arial Unicode MS" w:hAnsi="Arial" w:cs="Arial"/>
          <w:sz w:val="24"/>
          <w:szCs w:val="24"/>
        </w:rPr>
        <w:t>2019 год -  5775,975</w:t>
      </w:r>
      <w:r w:rsidRPr="00497746">
        <w:rPr>
          <w:rFonts w:ascii="Arial" w:hAnsi="Arial" w:cs="Arial"/>
          <w:szCs w:val="24"/>
        </w:rPr>
        <w:t xml:space="preserve"> </w:t>
      </w:r>
      <w:r w:rsidRPr="00497746">
        <w:rPr>
          <w:rStyle w:val="FontStyle128"/>
          <w:rFonts w:ascii="Arial" w:eastAsia="Arial Unicode MS" w:hAnsi="Arial" w:cs="Arial"/>
          <w:sz w:val="24"/>
          <w:szCs w:val="24"/>
        </w:rPr>
        <w:t xml:space="preserve">рублей. </w:t>
      </w:r>
    </w:p>
    <w:p w:rsidR="00570E3C" w:rsidRPr="00497746" w:rsidRDefault="00570E3C" w:rsidP="00570E3C">
      <w:pPr>
        <w:spacing w:after="0" w:line="240" w:lineRule="auto"/>
        <w:jc w:val="both"/>
        <w:rPr>
          <w:rFonts w:ascii="Arial" w:hAnsi="Arial" w:cs="Arial"/>
          <w:szCs w:val="24"/>
        </w:rPr>
      </w:pPr>
    </w:p>
    <w:p w:rsidR="00570E3C" w:rsidRPr="006A71BC" w:rsidRDefault="00570E3C" w:rsidP="00570E3C">
      <w:pPr>
        <w:spacing w:after="0" w:line="240" w:lineRule="auto"/>
        <w:jc w:val="center"/>
        <w:rPr>
          <w:rFonts w:ascii="Arial" w:hAnsi="Arial" w:cs="Arial"/>
          <w:b/>
          <w:sz w:val="32"/>
          <w:szCs w:val="32"/>
        </w:rPr>
      </w:pPr>
      <w:r>
        <w:rPr>
          <w:rFonts w:ascii="Arial" w:hAnsi="Arial" w:cs="Arial"/>
          <w:b/>
          <w:sz w:val="32"/>
          <w:szCs w:val="32"/>
        </w:rPr>
        <w:t>19.03.2019г. №18</w:t>
      </w:r>
    </w:p>
    <w:p w:rsidR="00570E3C" w:rsidRPr="006A71BC" w:rsidRDefault="00570E3C" w:rsidP="00570E3C">
      <w:pPr>
        <w:spacing w:after="0" w:line="240" w:lineRule="auto"/>
        <w:jc w:val="center"/>
        <w:rPr>
          <w:rFonts w:ascii="Arial" w:hAnsi="Arial" w:cs="Arial"/>
          <w:b/>
          <w:sz w:val="32"/>
          <w:szCs w:val="32"/>
        </w:rPr>
      </w:pPr>
      <w:r w:rsidRPr="006A71BC">
        <w:rPr>
          <w:rFonts w:ascii="Arial" w:hAnsi="Arial" w:cs="Arial"/>
          <w:b/>
          <w:sz w:val="32"/>
          <w:szCs w:val="32"/>
        </w:rPr>
        <w:t>РОССИЙСКАЯ ФЕДЕРАЦИЯ</w:t>
      </w:r>
    </w:p>
    <w:p w:rsidR="00570E3C" w:rsidRPr="006A71BC" w:rsidRDefault="00570E3C" w:rsidP="00570E3C">
      <w:pPr>
        <w:spacing w:after="0" w:line="240" w:lineRule="auto"/>
        <w:jc w:val="center"/>
        <w:rPr>
          <w:rFonts w:ascii="Arial" w:hAnsi="Arial" w:cs="Arial"/>
          <w:b/>
          <w:sz w:val="32"/>
          <w:szCs w:val="32"/>
        </w:rPr>
      </w:pPr>
      <w:r w:rsidRPr="006A71BC">
        <w:rPr>
          <w:rFonts w:ascii="Arial" w:hAnsi="Arial" w:cs="Arial"/>
          <w:b/>
          <w:sz w:val="32"/>
          <w:szCs w:val="32"/>
        </w:rPr>
        <w:t>ИРКУТСКАЯ ОБЛАСТЬ</w:t>
      </w:r>
    </w:p>
    <w:p w:rsidR="00570E3C" w:rsidRPr="006A71BC" w:rsidRDefault="00570E3C" w:rsidP="00570E3C">
      <w:pPr>
        <w:spacing w:after="0" w:line="240" w:lineRule="auto"/>
        <w:jc w:val="center"/>
        <w:rPr>
          <w:rFonts w:ascii="Arial" w:hAnsi="Arial" w:cs="Arial"/>
          <w:b/>
          <w:sz w:val="32"/>
          <w:szCs w:val="32"/>
        </w:rPr>
      </w:pPr>
      <w:r w:rsidRPr="006A71BC">
        <w:rPr>
          <w:rFonts w:ascii="Arial" w:hAnsi="Arial" w:cs="Arial"/>
          <w:b/>
          <w:sz w:val="32"/>
          <w:szCs w:val="32"/>
        </w:rPr>
        <w:t>МУНИЦИПАЛЬНОЕ ОБРАЗОВАНИЕ</w:t>
      </w:r>
    </w:p>
    <w:p w:rsidR="00570E3C" w:rsidRPr="006A71BC" w:rsidRDefault="00570E3C" w:rsidP="00570E3C">
      <w:pPr>
        <w:spacing w:after="0" w:line="240" w:lineRule="auto"/>
        <w:jc w:val="center"/>
        <w:rPr>
          <w:rFonts w:ascii="Arial" w:hAnsi="Arial" w:cs="Arial"/>
          <w:b/>
          <w:sz w:val="32"/>
          <w:szCs w:val="32"/>
        </w:rPr>
      </w:pPr>
      <w:r w:rsidRPr="006A71BC">
        <w:rPr>
          <w:rFonts w:ascii="Arial" w:hAnsi="Arial" w:cs="Arial"/>
          <w:b/>
          <w:sz w:val="32"/>
          <w:szCs w:val="32"/>
        </w:rPr>
        <w:t>«КУЙТУНСКИЙ РАЙОН»</w:t>
      </w:r>
    </w:p>
    <w:p w:rsidR="00570E3C" w:rsidRPr="006A71BC" w:rsidRDefault="00570E3C" w:rsidP="00570E3C">
      <w:pPr>
        <w:spacing w:after="0" w:line="240" w:lineRule="auto"/>
        <w:jc w:val="center"/>
        <w:rPr>
          <w:rFonts w:ascii="Arial" w:hAnsi="Arial" w:cs="Arial"/>
          <w:b/>
          <w:sz w:val="32"/>
          <w:szCs w:val="32"/>
        </w:rPr>
      </w:pPr>
      <w:r w:rsidRPr="006A71BC">
        <w:rPr>
          <w:rFonts w:ascii="Arial" w:hAnsi="Arial" w:cs="Arial"/>
          <w:b/>
          <w:sz w:val="32"/>
          <w:szCs w:val="32"/>
        </w:rPr>
        <w:t>КАРЫМСКОЕ МУНИЦИПАЛЬНЕ ОБРАЗОВАНИЕ</w:t>
      </w:r>
    </w:p>
    <w:p w:rsidR="00570E3C" w:rsidRPr="006A71BC" w:rsidRDefault="00570E3C" w:rsidP="00570E3C">
      <w:pPr>
        <w:spacing w:after="0" w:line="240" w:lineRule="auto"/>
        <w:jc w:val="center"/>
        <w:rPr>
          <w:rFonts w:ascii="Arial" w:hAnsi="Arial" w:cs="Arial"/>
          <w:b/>
          <w:sz w:val="32"/>
          <w:szCs w:val="32"/>
        </w:rPr>
      </w:pPr>
      <w:r w:rsidRPr="006A71BC">
        <w:rPr>
          <w:rFonts w:ascii="Arial" w:hAnsi="Arial" w:cs="Arial"/>
          <w:b/>
          <w:sz w:val="32"/>
          <w:szCs w:val="32"/>
        </w:rPr>
        <w:t>АДМИНИСТРАЦИЯ</w:t>
      </w:r>
    </w:p>
    <w:p w:rsidR="00570E3C" w:rsidRDefault="00570E3C" w:rsidP="00570E3C">
      <w:pPr>
        <w:spacing w:after="0" w:line="240" w:lineRule="auto"/>
        <w:contextualSpacing/>
        <w:jc w:val="center"/>
        <w:rPr>
          <w:rFonts w:ascii="Arial" w:hAnsi="Arial" w:cs="Arial"/>
          <w:b/>
          <w:sz w:val="32"/>
          <w:szCs w:val="32"/>
        </w:rPr>
      </w:pPr>
      <w:r w:rsidRPr="006A71BC">
        <w:rPr>
          <w:rFonts w:ascii="Arial" w:hAnsi="Arial" w:cs="Arial"/>
          <w:b/>
          <w:sz w:val="32"/>
          <w:szCs w:val="32"/>
        </w:rPr>
        <w:t>ПОСТАНОВЛЕНИЕ</w:t>
      </w:r>
    </w:p>
    <w:p w:rsidR="00570E3C" w:rsidRPr="00A327BF" w:rsidRDefault="00570E3C" w:rsidP="00570E3C">
      <w:pPr>
        <w:spacing w:after="0" w:line="240" w:lineRule="auto"/>
        <w:jc w:val="center"/>
        <w:rPr>
          <w:rFonts w:ascii="Arial" w:hAnsi="Arial" w:cs="Arial"/>
          <w:b/>
          <w:sz w:val="32"/>
          <w:szCs w:val="32"/>
        </w:rPr>
      </w:pPr>
    </w:p>
    <w:p w:rsidR="00570E3C" w:rsidRPr="00474CEF" w:rsidRDefault="00570E3C" w:rsidP="00570E3C">
      <w:pPr>
        <w:spacing w:after="0" w:line="240" w:lineRule="auto"/>
        <w:jc w:val="center"/>
        <w:rPr>
          <w:rFonts w:ascii="Arial" w:hAnsi="Arial" w:cs="Arial"/>
          <w:b/>
          <w:sz w:val="32"/>
          <w:szCs w:val="32"/>
        </w:rPr>
      </w:pPr>
      <w:r w:rsidRPr="008F6A3D">
        <w:rPr>
          <w:rFonts w:ascii="Arial" w:hAnsi="Arial" w:cs="Arial"/>
          <w:b/>
          <w:sz w:val="32"/>
          <w:szCs w:val="32"/>
        </w:rPr>
        <w:lastRenderedPageBreak/>
        <w:t>ОБ УТВЕРЖДЕНИИ МУНИЦИПАЛЬНОЙ ПОДПРОГРАММЫ «МОДЕРНИЗАЦИЯ ЖИЛИЩНО- КОММУНАЛЬНОГО ХОЗЯЙСТВА КАРЫМСКОГ</w:t>
      </w:r>
      <w:r>
        <w:rPr>
          <w:rFonts w:ascii="Arial" w:hAnsi="Arial" w:cs="Arial"/>
          <w:b/>
          <w:sz w:val="32"/>
          <w:szCs w:val="32"/>
        </w:rPr>
        <w:t xml:space="preserve">О МУНИЦИПАЛЬНОГО ОБРАЗОВАНИЯ </w:t>
      </w:r>
      <w:r w:rsidRPr="008F6A3D">
        <w:rPr>
          <w:rFonts w:ascii="Arial" w:hAnsi="Arial" w:cs="Arial"/>
          <w:b/>
          <w:sz w:val="32"/>
          <w:szCs w:val="32"/>
        </w:rPr>
        <w:t>НА ПЕРИОД С 2019 – 2024 ГГ».</w:t>
      </w:r>
    </w:p>
    <w:p w:rsidR="00570E3C" w:rsidRPr="00963246" w:rsidRDefault="00570E3C" w:rsidP="00570E3C">
      <w:pPr>
        <w:spacing w:after="0" w:line="240" w:lineRule="auto"/>
        <w:ind w:firstLine="709"/>
        <w:jc w:val="center"/>
        <w:rPr>
          <w:rFonts w:ascii="Arial" w:hAnsi="Arial" w:cs="Arial"/>
          <w:szCs w:val="24"/>
        </w:rPr>
      </w:pPr>
    </w:p>
    <w:p w:rsidR="00570E3C" w:rsidRPr="00A327BF" w:rsidRDefault="00570E3C" w:rsidP="00570E3C">
      <w:pPr>
        <w:spacing w:after="0" w:line="240" w:lineRule="auto"/>
        <w:ind w:firstLine="709"/>
        <w:jc w:val="both"/>
        <w:rPr>
          <w:rFonts w:ascii="Arial" w:hAnsi="Arial" w:cs="Arial"/>
          <w:szCs w:val="24"/>
        </w:rPr>
      </w:pPr>
      <w:r w:rsidRPr="00A327BF">
        <w:rPr>
          <w:rFonts w:ascii="Arial" w:hAnsi="Arial" w:cs="Arial"/>
          <w:szCs w:val="24"/>
        </w:rPr>
        <w:t xml:space="preserve">В целях улучшения надежности работы объектов теплоснабжения и улучшения условий теплообеспечения объектов бюджетной сферы на территории Карымского муниципального образования, в соответствии с </w:t>
      </w:r>
      <w:r w:rsidRPr="00A327BF">
        <w:rPr>
          <w:rFonts w:ascii="Arial" w:hAnsi="Arial" w:cs="Arial"/>
          <w:bCs/>
          <w:szCs w:val="24"/>
        </w:rPr>
        <w:t xml:space="preserve">Порядком </w:t>
      </w:r>
      <w:r w:rsidRPr="00A327BF">
        <w:rPr>
          <w:rFonts w:ascii="Arial" w:hAnsi="Arial" w:cs="Arial"/>
          <w:szCs w:val="24"/>
        </w:rPr>
        <w:t>разработки, реализации и оценки эффективности реализации муниципальных подпрограмм Карымского муниципального образования</w:t>
      </w:r>
      <w:r w:rsidRPr="00A327BF">
        <w:rPr>
          <w:rFonts w:ascii="Arial" w:hAnsi="Arial" w:cs="Arial"/>
          <w:color w:val="000000"/>
          <w:szCs w:val="24"/>
        </w:rPr>
        <w:t xml:space="preserve">, </w:t>
      </w:r>
      <w:r>
        <w:rPr>
          <w:rFonts w:ascii="Arial" w:hAnsi="Arial" w:cs="Arial"/>
          <w:szCs w:val="24"/>
        </w:rPr>
        <w:t xml:space="preserve">Уставом </w:t>
      </w:r>
      <w:r w:rsidRPr="00A327BF">
        <w:rPr>
          <w:rFonts w:ascii="Arial" w:hAnsi="Arial" w:cs="Arial"/>
          <w:szCs w:val="24"/>
        </w:rPr>
        <w:t>Карымского муниципального образов</w:t>
      </w:r>
      <w:r>
        <w:rPr>
          <w:rFonts w:ascii="Arial" w:hAnsi="Arial" w:cs="Arial"/>
          <w:szCs w:val="24"/>
        </w:rPr>
        <w:t xml:space="preserve">ания, администрация Карымского </w:t>
      </w:r>
      <w:r w:rsidRPr="00A327BF">
        <w:rPr>
          <w:rFonts w:ascii="Arial" w:hAnsi="Arial" w:cs="Arial"/>
          <w:szCs w:val="24"/>
        </w:rPr>
        <w:t>сельского поселения</w:t>
      </w:r>
    </w:p>
    <w:p w:rsidR="00570E3C" w:rsidRPr="00A327BF" w:rsidRDefault="00570E3C" w:rsidP="00570E3C">
      <w:pPr>
        <w:spacing w:after="0" w:line="240" w:lineRule="auto"/>
        <w:jc w:val="center"/>
        <w:rPr>
          <w:rFonts w:ascii="Arial" w:hAnsi="Arial" w:cs="Arial"/>
          <w:bCs/>
          <w:szCs w:val="24"/>
        </w:rPr>
      </w:pPr>
    </w:p>
    <w:p w:rsidR="00570E3C" w:rsidRPr="00963246" w:rsidRDefault="00570E3C" w:rsidP="00570E3C">
      <w:pPr>
        <w:spacing w:after="0" w:line="240" w:lineRule="auto"/>
        <w:jc w:val="center"/>
        <w:rPr>
          <w:rFonts w:ascii="Arial" w:hAnsi="Arial" w:cs="Arial"/>
          <w:b/>
          <w:bCs/>
          <w:sz w:val="30"/>
          <w:szCs w:val="30"/>
        </w:rPr>
      </w:pPr>
      <w:r>
        <w:rPr>
          <w:rFonts w:ascii="Arial" w:hAnsi="Arial" w:cs="Arial"/>
          <w:b/>
          <w:bCs/>
          <w:sz w:val="30"/>
          <w:szCs w:val="30"/>
        </w:rPr>
        <w:t>ПОСТАНОВЛЯЕ</w:t>
      </w:r>
      <w:r w:rsidRPr="00963246">
        <w:rPr>
          <w:rFonts w:ascii="Arial" w:hAnsi="Arial" w:cs="Arial"/>
          <w:b/>
          <w:bCs/>
          <w:sz w:val="30"/>
          <w:szCs w:val="30"/>
        </w:rPr>
        <w:t>Т:</w:t>
      </w:r>
    </w:p>
    <w:p w:rsidR="00570E3C" w:rsidRPr="00963246" w:rsidRDefault="00570E3C" w:rsidP="00570E3C">
      <w:pPr>
        <w:spacing w:after="0" w:line="240" w:lineRule="auto"/>
        <w:jc w:val="center"/>
        <w:rPr>
          <w:rFonts w:ascii="Arial" w:hAnsi="Arial" w:cs="Arial"/>
          <w:bCs/>
          <w:szCs w:val="24"/>
        </w:rPr>
      </w:pPr>
    </w:p>
    <w:p w:rsidR="00570E3C" w:rsidRPr="00963246" w:rsidRDefault="00570E3C" w:rsidP="00570E3C">
      <w:pPr>
        <w:spacing w:after="0" w:line="240" w:lineRule="auto"/>
        <w:ind w:firstLine="705"/>
        <w:jc w:val="both"/>
        <w:rPr>
          <w:rFonts w:ascii="Arial" w:hAnsi="Arial" w:cs="Arial"/>
          <w:szCs w:val="24"/>
        </w:rPr>
      </w:pPr>
      <w:bookmarkStart w:id="0" w:name="sub_1"/>
      <w:r>
        <w:rPr>
          <w:rFonts w:ascii="Arial" w:hAnsi="Arial" w:cs="Arial"/>
          <w:szCs w:val="24"/>
        </w:rPr>
        <w:t>1.</w:t>
      </w:r>
      <w:r w:rsidRPr="00963246">
        <w:rPr>
          <w:rFonts w:ascii="Arial" w:hAnsi="Arial" w:cs="Arial"/>
          <w:szCs w:val="24"/>
        </w:rPr>
        <w:t>Утвердить прилагаемую муниципальную подпрограмму «Модернизация жилищно-коммунального хозяйства Карымского муниципального образования на период с 2019 – 2024гг.».</w:t>
      </w:r>
    </w:p>
    <w:p w:rsidR="00570E3C" w:rsidRPr="00963246" w:rsidRDefault="00570E3C" w:rsidP="00570E3C">
      <w:pPr>
        <w:spacing w:after="0" w:line="240" w:lineRule="auto"/>
        <w:ind w:firstLine="705"/>
        <w:jc w:val="both"/>
        <w:rPr>
          <w:rFonts w:ascii="Arial" w:hAnsi="Arial" w:cs="Arial"/>
          <w:szCs w:val="24"/>
        </w:rPr>
      </w:pPr>
      <w:r>
        <w:rPr>
          <w:rFonts w:ascii="Arial" w:hAnsi="Arial" w:cs="Arial"/>
          <w:szCs w:val="24"/>
        </w:rPr>
        <w:t>2.</w:t>
      </w:r>
      <w:r w:rsidRPr="00963246">
        <w:rPr>
          <w:rFonts w:ascii="Arial" w:hAnsi="Arial" w:cs="Arial"/>
          <w:szCs w:val="24"/>
        </w:rPr>
        <w:t>Главному специалисту по финансам Приваловой О.И. администрации Карымского муниципального образования предусмотреть финансирование муниципальной подпрограммы в бюджете Карымско</w:t>
      </w:r>
      <w:r>
        <w:rPr>
          <w:rFonts w:ascii="Arial" w:hAnsi="Arial" w:cs="Arial"/>
          <w:szCs w:val="24"/>
        </w:rPr>
        <w:t xml:space="preserve">го муниципального образования </w:t>
      </w:r>
      <w:r w:rsidRPr="00963246">
        <w:rPr>
          <w:rFonts w:ascii="Arial" w:hAnsi="Arial" w:cs="Arial"/>
          <w:szCs w:val="24"/>
        </w:rPr>
        <w:t>на 2019-2024гг.</w:t>
      </w:r>
    </w:p>
    <w:p w:rsidR="00570E3C" w:rsidRPr="00963246" w:rsidRDefault="00570E3C" w:rsidP="00570E3C">
      <w:pPr>
        <w:spacing w:after="0" w:line="240" w:lineRule="auto"/>
        <w:ind w:firstLine="709"/>
        <w:jc w:val="both"/>
        <w:rPr>
          <w:rFonts w:ascii="Arial" w:hAnsi="Arial" w:cs="Arial"/>
          <w:szCs w:val="24"/>
        </w:rPr>
      </w:pPr>
      <w:r>
        <w:rPr>
          <w:rFonts w:ascii="Arial" w:hAnsi="Arial" w:cs="Arial"/>
          <w:szCs w:val="24"/>
        </w:rPr>
        <w:t>3.</w:t>
      </w:r>
      <w:r w:rsidRPr="00963246">
        <w:rPr>
          <w:rFonts w:ascii="Arial" w:hAnsi="Arial" w:cs="Arial"/>
          <w:szCs w:val="24"/>
        </w:rPr>
        <w:t>Настоящее постановление вступает в силу с 19 марта 2019 года.</w:t>
      </w:r>
    </w:p>
    <w:p w:rsidR="00570E3C" w:rsidRPr="00963246" w:rsidRDefault="00570E3C" w:rsidP="00570E3C">
      <w:pPr>
        <w:spacing w:after="0" w:line="240" w:lineRule="auto"/>
        <w:ind w:firstLine="709"/>
        <w:jc w:val="both"/>
        <w:rPr>
          <w:rFonts w:ascii="Arial" w:hAnsi="Arial" w:cs="Arial"/>
          <w:szCs w:val="24"/>
        </w:rPr>
      </w:pPr>
      <w:r>
        <w:rPr>
          <w:rFonts w:ascii="Arial" w:hAnsi="Arial" w:cs="Arial"/>
          <w:szCs w:val="24"/>
        </w:rPr>
        <w:t>4.</w:t>
      </w:r>
      <w:r w:rsidRPr="00963246">
        <w:rPr>
          <w:rFonts w:ascii="Arial" w:hAnsi="Arial" w:cs="Arial"/>
          <w:szCs w:val="24"/>
        </w:rPr>
        <w:t>Постановление Главы администрации от 01.08.2017 года № 34, Об утверждении муниципальной подпрограммы «Реформирование жилищно-коммунального хозяйства Карымского муниципального образования», считать утратившим силу.</w:t>
      </w:r>
    </w:p>
    <w:p w:rsidR="00570E3C" w:rsidRPr="00963246" w:rsidRDefault="00570E3C" w:rsidP="00570E3C">
      <w:pPr>
        <w:spacing w:after="0" w:line="240" w:lineRule="auto"/>
        <w:ind w:firstLine="709"/>
        <w:jc w:val="both"/>
        <w:rPr>
          <w:rFonts w:ascii="Arial" w:hAnsi="Arial" w:cs="Arial"/>
          <w:szCs w:val="24"/>
        </w:rPr>
      </w:pPr>
      <w:r>
        <w:rPr>
          <w:rFonts w:ascii="Arial" w:hAnsi="Arial" w:cs="Arial"/>
          <w:szCs w:val="24"/>
        </w:rPr>
        <w:t>5.</w:t>
      </w:r>
      <w:r w:rsidRPr="00963246">
        <w:rPr>
          <w:rFonts w:ascii="Arial" w:hAnsi="Arial" w:cs="Arial"/>
          <w:szCs w:val="24"/>
        </w:rPr>
        <w:t>Ведущему специалисту администрации Карымского муниципального обра</w:t>
      </w:r>
      <w:r>
        <w:rPr>
          <w:rFonts w:ascii="Arial" w:hAnsi="Arial" w:cs="Arial"/>
          <w:szCs w:val="24"/>
        </w:rPr>
        <w:t xml:space="preserve">зования </w:t>
      </w:r>
      <w:r w:rsidRPr="00963246">
        <w:rPr>
          <w:rFonts w:ascii="Arial" w:hAnsi="Arial" w:cs="Arial"/>
          <w:szCs w:val="24"/>
        </w:rPr>
        <w:t xml:space="preserve">Артемьевой Л.О. опубликовать настоящее постановление в газете «Муниципальный вестник» и разместить на официальном сайте Карымского муниципального образования.  </w:t>
      </w:r>
    </w:p>
    <w:p w:rsidR="00570E3C" w:rsidRPr="00963246" w:rsidRDefault="00570E3C" w:rsidP="00570E3C">
      <w:pPr>
        <w:spacing w:after="0" w:line="240" w:lineRule="auto"/>
        <w:ind w:firstLine="709"/>
        <w:jc w:val="both"/>
        <w:rPr>
          <w:rFonts w:ascii="Arial" w:hAnsi="Arial" w:cs="Arial"/>
          <w:szCs w:val="24"/>
        </w:rPr>
      </w:pPr>
      <w:r>
        <w:rPr>
          <w:rFonts w:ascii="Arial" w:hAnsi="Arial" w:cs="Arial"/>
          <w:szCs w:val="24"/>
        </w:rPr>
        <w:t>6.</w:t>
      </w:r>
      <w:r w:rsidRPr="00963246">
        <w:rPr>
          <w:rFonts w:ascii="Arial" w:hAnsi="Arial" w:cs="Arial"/>
          <w:szCs w:val="24"/>
        </w:rPr>
        <w:t xml:space="preserve">Контроль за исполнением настоящего постановления возложить на главного специалиста ЖКХ и ГО ЧС Корниенко Е.С. </w:t>
      </w:r>
    </w:p>
    <w:bookmarkEnd w:id="0"/>
    <w:p w:rsidR="00570E3C" w:rsidRPr="00963246" w:rsidRDefault="00570E3C" w:rsidP="00570E3C">
      <w:pPr>
        <w:spacing w:after="0" w:line="240" w:lineRule="auto"/>
        <w:ind w:firstLine="709"/>
        <w:jc w:val="both"/>
        <w:rPr>
          <w:rFonts w:ascii="Arial" w:hAnsi="Arial" w:cs="Arial"/>
          <w:color w:val="000000"/>
          <w:szCs w:val="24"/>
        </w:rPr>
      </w:pPr>
    </w:p>
    <w:p w:rsidR="00570E3C" w:rsidRPr="00963246" w:rsidRDefault="00570E3C" w:rsidP="00570E3C">
      <w:pPr>
        <w:spacing w:after="0" w:line="240" w:lineRule="auto"/>
        <w:ind w:firstLine="709"/>
        <w:jc w:val="both"/>
        <w:rPr>
          <w:rFonts w:ascii="Arial" w:hAnsi="Arial" w:cs="Arial"/>
          <w:color w:val="000000"/>
          <w:szCs w:val="24"/>
        </w:rPr>
      </w:pPr>
    </w:p>
    <w:p w:rsidR="00570E3C" w:rsidRPr="00963246" w:rsidRDefault="00570E3C" w:rsidP="00570E3C">
      <w:pPr>
        <w:spacing w:after="0" w:line="240" w:lineRule="auto"/>
        <w:jc w:val="both"/>
        <w:rPr>
          <w:rFonts w:ascii="Arial" w:hAnsi="Arial" w:cs="Arial"/>
          <w:szCs w:val="24"/>
        </w:rPr>
      </w:pPr>
      <w:r w:rsidRPr="00963246">
        <w:rPr>
          <w:rFonts w:ascii="Arial" w:hAnsi="Arial" w:cs="Arial"/>
          <w:szCs w:val="24"/>
        </w:rPr>
        <w:t>Глава Карымского муниципального образования</w:t>
      </w:r>
    </w:p>
    <w:p w:rsidR="00570E3C" w:rsidRPr="00963246" w:rsidRDefault="00570E3C" w:rsidP="00570E3C">
      <w:pPr>
        <w:spacing w:after="0" w:line="240" w:lineRule="auto"/>
        <w:jc w:val="both"/>
        <w:rPr>
          <w:rFonts w:ascii="Arial" w:hAnsi="Arial" w:cs="Arial"/>
          <w:szCs w:val="24"/>
        </w:rPr>
      </w:pPr>
      <w:r w:rsidRPr="00963246">
        <w:rPr>
          <w:rFonts w:ascii="Arial" w:hAnsi="Arial" w:cs="Arial"/>
          <w:szCs w:val="24"/>
        </w:rPr>
        <w:t>О.И.Тихонова</w:t>
      </w:r>
    </w:p>
    <w:p w:rsidR="00570E3C" w:rsidRPr="0028700A" w:rsidRDefault="00570E3C" w:rsidP="00570E3C">
      <w:pPr>
        <w:spacing w:after="0" w:line="240" w:lineRule="auto"/>
        <w:rPr>
          <w:rFonts w:ascii="Arial" w:hAnsi="Arial" w:cs="Arial"/>
          <w:szCs w:val="24"/>
        </w:rPr>
      </w:pPr>
    </w:p>
    <w:p w:rsidR="00570E3C" w:rsidRPr="0028700A" w:rsidRDefault="00570E3C" w:rsidP="00570E3C">
      <w:pPr>
        <w:spacing w:after="0" w:line="240" w:lineRule="auto"/>
        <w:ind w:firstLine="698"/>
        <w:jc w:val="right"/>
        <w:rPr>
          <w:rFonts w:ascii="Courier New" w:hAnsi="Courier New" w:cs="Courier New"/>
        </w:rPr>
      </w:pPr>
      <w:r w:rsidRPr="0028700A">
        <w:rPr>
          <w:rFonts w:ascii="Courier New" w:hAnsi="Courier New" w:cs="Courier New"/>
        </w:rPr>
        <w:t>УТВЕРЖДЕНО</w:t>
      </w:r>
    </w:p>
    <w:p w:rsidR="00570E3C" w:rsidRPr="0028700A" w:rsidRDefault="00570E3C" w:rsidP="00570E3C">
      <w:pPr>
        <w:spacing w:after="0" w:line="240" w:lineRule="auto"/>
        <w:ind w:firstLine="698"/>
        <w:jc w:val="right"/>
        <w:rPr>
          <w:rFonts w:ascii="Courier New" w:hAnsi="Courier New" w:cs="Courier New"/>
        </w:rPr>
      </w:pPr>
      <w:r>
        <w:rPr>
          <w:rFonts w:ascii="Courier New" w:hAnsi="Courier New" w:cs="Courier New"/>
        </w:rPr>
        <w:t>постановлением администрации</w:t>
      </w:r>
    </w:p>
    <w:p w:rsidR="00570E3C" w:rsidRPr="0028700A" w:rsidRDefault="00570E3C" w:rsidP="00570E3C">
      <w:pPr>
        <w:spacing w:after="0" w:line="240" w:lineRule="auto"/>
        <w:ind w:firstLine="698"/>
        <w:jc w:val="right"/>
        <w:rPr>
          <w:rFonts w:ascii="Courier New" w:hAnsi="Courier New" w:cs="Courier New"/>
        </w:rPr>
      </w:pPr>
      <w:r>
        <w:rPr>
          <w:rFonts w:ascii="Courier New" w:hAnsi="Courier New" w:cs="Courier New"/>
        </w:rPr>
        <w:t xml:space="preserve">Карымского </w:t>
      </w:r>
      <w:r w:rsidRPr="0028700A">
        <w:rPr>
          <w:rFonts w:ascii="Courier New" w:hAnsi="Courier New" w:cs="Courier New"/>
        </w:rPr>
        <w:t>муниципального образова</w:t>
      </w:r>
      <w:r>
        <w:rPr>
          <w:rFonts w:ascii="Courier New" w:hAnsi="Courier New" w:cs="Courier New"/>
        </w:rPr>
        <w:t>ния</w:t>
      </w:r>
    </w:p>
    <w:p w:rsidR="00570E3C" w:rsidRPr="0028700A" w:rsidRDefault="00570E3C" w:rsidP="00570E3C">
      <w:pPr>
        <w:spacing w:after="0" w:line="240" w:lineRule="auto"/>
        <w:ind w:firstLine="698"/>
        <w:jc w:val="right"/>
        <w:rPr>
          <w:rFonts w:ascii="Courier New" w:hAnsi="Courier New" w:cs="Courier New"/>
        </w:rPr>
      </w:pPr>
      <w:r>
        <w:rPr>
          <w:rFonts w:ascii="Courier New" w:hAnsi="Courier New" w:cs="Courier New"/>
        </w:rPr>
        <w:t>от «19»03.2019г. №</w:t>
      </w:r>
      <w:r w:rsidRPr="0028700A">
        <w:rPr>
          <w:rFonts w:ascii="Courier New" w:hAnsi="Courier New" w:cs="Courier New"/>
        </w:rPr>
        <w:t>57</w:t>
      </w:r>
    </w:p>
    <w:p w:rsidR="00570E3C" w:rsidRPr="0028700A" w:rsidRDefault="00570E3C" w:rsidP="00570E3C">
      <w:pPr>
        <w:spacing w:after="0" w:line="240" w:lineRule="auto"/>
        <w:jc w:val="center"/>
        <w:rPr>
          <w:rFonts w:ascii="Arial" w:hAnsi="Arial" w:cs="Arial"/>
          <w:b/>
          <w:sz w:val="30"/>
          <w:szCs w:val="30"/>
        </w:rPr>
      </w:pPr>
    </w:p>
    <w:p w:rsidR="00570E3C" w:rsidRPr="0028700A" w:rsidRDefault="00570E3C" w:rsidP="00570E3C">
      <w:pPr>
        <w:spacing w:after="0" w:line="240" w:lineRule="auto"/>
        <w:jc w:val="center"/>
        <w:rPr>
          <w:rFonts w:ascii="Arial" w:hAnsi="Arial" w:cs="Arial"/>
          <w:b/>
          <w:sz w:val="30"/>
          <w:szCs w:val="30"/>
        </w:rPr>
      </w:pPr>
      <w:r>
        <w:rPr>
          <w:rFonts w:ascii="Arial" w:hAnsi="Arial" w:cs="Arial"/>
          <w:b/>
          <w:sz w:val="30"/>
          <w:szCs w:val="30"/>
        </w:rPr>
        <w:t>Муниципальная</w:t>
      </w:r>
      <w:r w:rsidRPr="0028700A">
        <w:rPr>
          <w:rFonts w:ascii="Arial" w:hAnsi="Arial" w:cs="Arial"/>
          <w:b/>
          <w:sz w:val="30"/>
          <w:szCs w:val="30"/>
        </w:rPr>
        <w:t xml:space="preserve"> подпрограмма</w:t>
      </w:r>
    </w:p>
    <w:p w:rsidR="00570E3C" w:rsidRPr="0028700A" w:rsidRDefault="00570E3C" w:rsidP="00570E3C">
      <w:pPr>
        <w:spacing w:after="0" w:line="240" w:lineRule="auto"/>
        <w:ind w:firstLine="705"/>
        <w:jc w:val="center"/>
        <w:rPr>
          <w:rFonts w:ascii="Arial" w:hAnsi="Arial" w:cs="Arial"/>
          <w:b/>
          <w:sz w:val="30"/>
          <w:szCs w:val="30"/>
        </w:rPr>
      </w:pPr>
      <w:r>
        <w:rPr>
          <w:rFonts w:ascii="Arial" w:hAnsi="Arial" w:cs="Arial"/>
          <w:b/>
          <w:sz w:val="30"/>
          <w:szCs w:val="30"/>
        </w:rPr>
        <w:t xml:space="preserve"> «М</w:t>
      </w:r>
      <w:r w:rsidRPr="0028700A">
        <w:rPr>
          <w:rFonts w:ascii="Arial" w:hAnsi="Arial" w:cs="Arial"/>
          <w:b/>
          <w:sz w:val="30"/>
          <w:szCs w:val="30"/>
        </w:rPr>
        <w:t>одернизация ж</w:t>
      </w:r>
      <w:r>
        <w:rPr>
          <w:rFonts w:ascii="Arial" w:hAnsi="Arial" w:cs="Arial"/>
          <w:b/>
          <w:sz w:val="30"/>
          <w:szCs w:val="30"/>
        </w:rPr>
        <w:t>илищно-коммунального хозяйства К</w:t>
      </w:r>
      <w:r w:rsidRPr="0028700A">
        <w:rPr>
          <w:rFonts w:ascii="Arial" w:hAnsi="Arial" w:cs="Arial"/>
          <w:b/>
          <w:sz w:val="30"/>
          <w:szCs w:val="30"/>
        </w:rPr>
        <w:t>арымск</w:t>
      </w:r>
      <w:r>
        <w:rPr>
          <w:rFonts w:ascii="Arial" w:hAnsi="Arial" w:cs="Arial"/>
          <w:b/>
          <w:sz w:val="30"/>
          <w:szCs w:val="30"/>
        </w:rPr>
        <w:t xml:space="preserve">ого муниципального образования </w:t>
      </w:r>
      <w:r w:rsidRPr="0028700A">
        <w:rPr>
          <w:rFonts w:ascii="Arial" w:hAnsi="Arial" w:cs="Arial"/>
          <w:b/>
          <w:sz w:val="30"/>
          <w:szCs w:val="30"/>
        </w:rPr>
        <w:t>на период с 2019 – 2024 гг.».</w:t>
      </w:r>
    </w:p>
    <w:p w:rsidR="00570E3C" w:rsidRDefault="00570E3C" w:rsidP="00570E3C">
      <w:pPr>
        <w:spacing w:after="0" w:line="240" w:lineRule="auto"/>
        <w:rPr>
          <w:rFonts w:ascii="Arial" w:hAnsi="Arial" w:cs="Arial"/>
          <w:szCs w:val="24"/>
        </w:rPr>
      </w:pPr>
    </w:p>
    <w:p w:rsidR="00570E3C" w:rsidRPr="0028700A" w:rsidRDefault="00570E3C" w:rsidP="00570E3C">
      <w:pPr>
        <w:spacing w:after="0" w:line="240" w:lineRule="auto"/>
        <w:jc w:val="center"/>
        <w:rPr>
          <w:rFonts w:ascii="Arial" w:hAnsi="Arial" w:cs="Arial"/>
          <w:szCs w:val="24"/>
        </w:rPr>
      </w:pPr>
      <w:r>
        <w:rPr>
          <w:rFonts w:ascii="Arial" w:hAnsi="Arial" w:cs="Arial"/>
          <w:szCs w:val="24"/>
        </w:rPr>
        <w:t>1.Паспор</w:t>
      </w:r>
      <w:r w:rsidRPr="0028700A">
        <w:rPr>
          <w:rFonts w:ascii="Arial" w:hAnsi="Arial" w:cs="Arial"/>
          <w:szCs w:val="24"/>
        </w:rPr>
        <w:t>т</w:t>
      </w:r>
    </w:p>
    <w:p w:rsidR="00570E3C" w:rsidRPr="0028700A" w:rsidRDefault="00570E3C" w:rsidP="00570E3C">
      <w:pPr>
        <w:spacing w:after="0" w:line="240" w:lineRule="auto"/>
        <w:jc w:val="center"/>
        <w:rPr>
          <w:rFonts w:ascii="Arial" w:hAnsi="Arial" w:cs="Arial"/>
          <w:szCs w:val="24"/>
        </w:rPr>
      </w:pPr>
      <w:r w:rsidRPr="0028700A">
        <w:rPr>
          <w:rFonts w:ascii="Arial" w:hAnsi="Arial" w:cs="Arial"/>
          <w:szCs w:val="24"/>
        </w:rPr>
        <w:t xml:space="preserve">Муниципальной подпрограммы  </w:t>
      </w:r>
    </w:p>
    <w:p w:rsidR="00570E3C" w:rsidRPr="0028700A" w:rsidRDefault="00570E3C" w:rsidP="00570E3C">
      <w:pPr>
        <w:spacing w:after="0" w:line="240" w:lineRule="auto"/>
        <w:ind w:firstLine="705"/>
        <w:jc w:val="center"/>
        <w:rPr>
          <w:rFonts w:ascii="Arial" w:hAnsi="Arial" w:cs="Arial"/>
          <w:szCs w:val="24"/>
        </w:rPr>
      </w:pPr>
      <w:r w:rsidRPr="0028700A">
        <w:rPr>
          <w:rFonts w:ascii="Arial" w:hAnsi="Arial" w:cs="Arial"/>
          <w:szCs w:val="24"/>
        </w:rPr>
        <w:t>«Модернизация жилищно-коммунального хозяйства Карымско</w:t>
      </w:r>
      <w:r>
        <w:rPr>
          <w:rFonts w:ascii="Arial" w:hAnsi="Arial" w:cs="Arial"/>
          <w:szCs w:val="24"/>
        </w:rPr>
        <w:t xml:space="preserve">го муниципального образования </w:t>
      </w:r>
      <w:r w:rsidRPr="0028700A">
        <w:rPr>
          <w:rFonts w:ascii="Arial" w:hAnsi="Arial" w:cs="Arial"/>
          <w:szCs w:val="24"/>
        </w:rPr>
        <w:t>на период с 2019 – 2024 гг.».</w:t>
      </w:r>
    </w:p>
    <w:p w:rsidR="00570E3C" w:rsidRPr="0028700A" w:rsidRDefault="00570E3C" w:rsidP="00570E3C">
      <w:pPr>
        <w:spacing w:after="0" w:line="240" w:lineRule="auto"/>
        <w:jc w:val="center"/>
        <w:rPr>
          <w:rFonts w:ascii="Arial" w:hAnsi="Arial" w:cs="Arial"/>
          <w:b/>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3"/>
        <w:gridCol w:w="2081"/>
        <w:gridCol w:w="6877"/>
      </w:tblGrid>
      <w:tr w:rsidR="00570E3C" w:rsidRPr="0028700A" w:rsidTr="009B46A9">
        <w:trPr>
          <w:trHeight w:val="147"/>
        </w:trPr>
        <w:tc>
          <w:tcPr>
            <w:tcW w:w="299" w:type="pct"/>
            <w:tcBorders>
              <w:top w:val="single" w:sz="4" w:space="0" w:color="auto"/>
              <w:bottom w:val="single" w:sz="4" w:space="0" w:color="auto"/>
              <w:right w:val="nil"/>
            </w:tcBorders>
          </w:tcPr>
          <w:p w:rsidR="00570E3C" w:rsidRPr="0028700A" w:rsidRDefault="00570E3C" w:rsidP="00570E3C">
            <w:pPr>
              <w:spacing w:after="0" w:line="240" w:lineRule="auto"/>
              <w:jc w:val="center"/>
              <w:rPr>
                <w:rFonts w:ascii="Courier New" w:hAnsi="Courier New" w:cs="Courier New"/>
              </w:rPr>
            </w:pPr>
            <w:r w:rsidRPr="0028700A">
              <w:rPr>
                <w:rFonts w:ascii="Courier New" w:hAnsi="Courier New" w:cs="Courier New"/>
              </w:rPr>
              <w:t>N п/п</w:t>
            </w:r>
          </w:p>
        </w:tc>
        <w:tc>
          <w:tcPr>
            <w:tcW w:w="1098" w:type="pct"/>
            <w:tcBorders>
              <w:top w:val="single" w:sz="4" w:space="0" w:color="auto"/>
              <w:left w:val="single" w:sz="4" w:space="0" w:color="auto"/>
              <w:bottom w:val="single" w:sz="4" w:space="0" w:color="auto"/>
              <w:right w:val="nil"/>
            </w:tcBorders>
          </w:tcPr>
          <w:p w:rsidR="00570E3C" w:rsidRPr="0028700A" w:rsidRDefault="00570E3C" w:rsidP="00570E3C">
            <w:pPr>
              <w:spacing w:after="0" w:line="240" w:lineRule="auto"/>
              <w:jc w:val="center"/>
              <w:rPr>
                <w:rFonts w:ascii="Courier New" w:hAnsi="Courier New" w:cs="Courier New"/>
              </w:rPr>
            </w:pPr>
            <w:r w:rsidRPr="0028700A">
              <w:rPr>
                <w:rFonts w:ascii="Courier New" w:hAnsi="Courier New" w:cs="Courier New"/>
              </w:rPr>
              <w:t xml:space="preserve">Наименование характеристик </w:t>
            </w:r>
            <w:r w:rsidRPr="0028700A">
              <w:rPr>
                <w:rFonts w:ascii="Courier New" w:hAnsi="Courier New" w:cs="Courier New"/>
              </w:rPr>
              <w:lastRenderedPageBreak/>
              <w:t>муниципальной программы</w:t>
            </w:r>
          </w:p>
        </w:tc>
        <w:tc>
          <w:tcPr>
            <w:tcW w:w="3603" w:type="pct"/>
            <w:tcBorders>
              <w:top w:val="single" w:sz="4" w:space="0" w:color="auto"/>
              <w:left w:val="single" w:sz="4" w:space="0" w:color="auto"/>
              <w:bottom w:val="single" w:sz="4" w:space="0" w:color="auto"/>
            </w:tcBorders>
          </w:tcPr>
          <w:p w:rsidR="00570E3C" w:rsidRPr="0028700A" w:rsidRDefault="00570E3C" w:rsidP="00570E3C">
            <w:pPr>
              <w:spacing w:after="0" w:line="240" w:lineRule="auto"/>
              <w:jc w:val="center"/>
              <w:rPr>
                <w:rFonts w:ascii="Courier New" w:hAnsi="Courier New" w:cs="Courier New"/>
              </w:rPr>
            </w:pPr>
          </w:p>
          <w:p w:rsidR="00570E3C" w:rsidRPr="0028700A" w:rsidRDefault="00570E3C" w:rsidP="00570E3C">
            <w:pPr>
              <w:tabs>
                <w:tab w:val="center" w:pos="3506"/>
                <w:tab w:val="right" w:pos="7013"/>
              </w:tabs>
              <w:spacing w:after="0" w:line="240" w:lineRule="auto"/>
              <w:rPr>
                <w:rFonts w:ascii="Courier New" w:hAnsi="Courier New" w:cs="Courier New"/>
              </w:rPr>
            </w:pPr>
            <w:r w:rsidRPr="0028700A">
              <w:rPr>
                <w:rFonts w:ascii="Courier New" w:hAnsi="Courier New" w:cs="Courier New"/>
              </w:rPr>
              <w:t>Содержание характеристик муниципальной программы</w:t>
            </w:r>
            <w:r w:rsidRPr="0028700A">
              <w:rPr>
                <w:rFonts w:ascii="Courier New" w:hAnsi="Courier New" w:cs="Courier New"/>
              </w:rPr>
              <w:tab/>
            </w:r>
          </w:p>
        </w:tc>
      </w:tr>
      <w:tr w:rsidR="00570E3C" w:rsidRPr="0028700A" w:rsidTr="009B46A9">
        <w:trPr>
          <w:trHeight w:val="147"/>
        </w:trPr>
        <w:tc>
          <w:tcPr>
            <w:tcW w:w="299" w:type="pct"/>
            <w:tcBorders>
              <w:top w:val="single" w:sz="4" w:space="0" w:color="auto"/>
              <w:bottom w:val="single" w:sz="4" w:space="0" w:color="auto"/>
              <w:right w:val="single" w:sz="4" w:space="0" w:color="auto"/>
            </w:tcBorders>
          </w:tcPr>
          <w:p w:rsidR="00570E3C" w:rsidRPr="0028700A" w:rsidRDefault="00570E3C" w:rsidP="00570E3C">
            <w:pPr>
              <w:spacing w:after="0" w:line="240" w:lineRule="auto"/>
              <w:jc w:val="center"/>
              <w:rPr>
                <w:rFonts w:ascii="Courier New" w:hAnsi="Courier New" w:cs="Courier New"/>
              </w:rPr>
            </w:pPr>
            <w:r w:rsidRPr="0028700A">
              <w:rPr>
                <w:rFonts w:ascii="Courier New" w:hAnsi="Courier New" w:cs="Courier New"/>
              </w:rPr>
              <w:lastRenderedPageBreak/>
              <w:t>1</w:t>
            </w:r>
          </w:p>
        </w:tc>
        <w:tc>
          <w:tcPr>
            <w:tcW w:w="1098" w:type="pct"/>
            <w:tcBorders>
              <w:top w:val="single" w:sz="4" w:space="0" w:color="auto"/>
              <w:left w:val="single" w:sz="4" w:space="0" w:color="auto"/>
              <w:bottom w:val="single" w:sz="4" w:space="0" w:color="auto"/>
              <w:right w:val="single" w:sz="4" w:space="0" w:color="auto"/>
            </w:tcBorders>
          </w:tcPr>
          <w:p w:rsidR="00570E3C" w:rsidRPr="0028700A" w:rsidRDefault="00570E3C" w:rsidP="00570E3C">
            <w:pPr>
              <w:spacing w:after="0" w:line="240" w:lineRule="auto"/>
              <w:jc w:val="center"/>
              <w:rPr>
                <w:rFonts w:ascii="Courier New" w:hAnsi="Courier New" w:cs="Courier New"/>
              </w:rPr>
            </w:pPr>
            <w:r w:rsidRPr="0028700A">
              <w:rPr>
                <w:rFonts w:ascii="Courier New" w:hAnsi="Courier New" w:cs="Courier New"/>
              </w:rPr>
              <w:t>2</w:t>
            </w:r>
          </w:p>
        </w:tc>
        <w:tc>
          <w:tcPr>
            <w:tcW w:w="3603" w:type="pct"/>
            <w:tcBorders>
              <w:top w:val="single" w:sz="4" w:space="0" w:color="auto"/>
              <w:left w:val="single" w:sz="4" w:space="0" w:color="auto"/>
              <w:bottom w:val="single" w:sz="4" w:space="0" w:color="auto"/>
            </w:tcBorders>
          </w:tcPr>
          <w:p w:rsidR="00570E3C" w:rsidRPr="0028700A" w:rsidRDefault="00570E3C" w:rsidP="00570E3C">
            <w:pPr>
              <w:spacing w:after="0" w:line="240" w:lineRule="auto"/>
              <w:jc w:val="center"/>
              <w:rPr>
                <w:rFonts w:ascii="Courier New" w:hAnsi="Courier New" w:cs="Courier New"/>
              </w:rPr>
            </w:pPr>
            <w:r w:rsidRPr="0028700A">
              <w:rPr>
                <w:rFonts w:ascii="Courier New" w:hAnsi="Courier New" w:cs="Courier New"/>
              </w:rPr>
              <w:t>3</w:t>
            </w:r>
          </w:p>
        </w:tc>
      </w:tr>
      <w:tr w:rsidR="00570E3C" w:rsidRPr="0028700A" w:rsidTr="009B46A9">
        <w:trPr>
          <w:trHeight w:val="147"/>
        </w:trPr>
        <w:tc>
          <w:tcPr>
            <w:tcW w:w="299" w:type="pct"/>
            <w:tcBorders>
              <w:top w:val="single" w:sz="4" w:space="0" w:color="auto"/>
              <w:bottom w:val="single" w:sz="4" w:space="0" w:color="auto"/>
              <w:right w:val="single" w:sz="4" w:space="0" w:color="auto"/>
            </w:tcBorders>
          </w:tcPr>
          <w:p w:rsidR="00570E3C" w:rsidRPr="0028700A" w:rsidRDefault="00570E3C" w:rsidP="00570E3C">
            <w:pPr>
              <w:spacing w:after="0" w:line="240" w:lineRule="auto"/>
              <w:jc w:val="center"/>
              <w:rPr>
                <w:rFonts w:ascii="Courier New" w:hAnsi="Courier New" w:cs="Courier New"/>
              </w:rPr>
            </w:pPr>
            <w:r w:rsidRPr="0028700A">
              <w:rPr>
                <w:rFonts w:ascii="Courier New" w:hAnsi="Courier New" w:cs="Courier New"/>
              </w:rPr>
              <w:t>1.</w:t>
            </w:r>
          </w:p>
        </w:tc>
        <w:tc>
          <w:tcPr>
            <w:tcW w:w="1098" w:type="pct"/>
            <w:tcBorders>
              <w:top w:val="single" w:sz="4" w:space="0" w:color="auto"/>
              <w:left w:val="single" w:sz="4" w:space="0" w:color="auto"/>
              <w:bottom w:val="single" w:sz="4" w:space="0" w:color="auto"/>
              <w:right w:val="single" w:sz="4" w:space="0" w:color="auto"/>
            </w:tcBorders>
          </w:tcPr>
          <w:p w:rsidR="00570E3C" w:rsidRPr="0028700A" w:rsidRDefault="00570E3C" w:rsidP="00570E3C">
            <w:pPr>
              <w:spacing w:after="0" w:line="240" w:lineRule="auto"/>
              <w:rPr>
                <w:rFonts w:ascii="Courier New" w:hAnsi="Courier New" w:cs="Courier New"/>
              </w:rPr>
            </w:pPr>
            <w:r w:rsidRPr="0028700A">
              <w:rPr>
                <w:rFonts w:ascii="Courier New" w:hAnsi="Courier New" w:cs="Courier New"/>
              </w:rPr>
              <w:t>Правовое основание разработки муниципальной программы</w:t>
            </w:r>
          </w:p>
        </w:tc>
        <w:tc>
          <w:tcPr>
            <w:tcW w:w="3603" w:type="pct"/>
            <w:tcBorders>
              <w:top w:val="single" w:sz="4" w:space="0" w:color="auto"/>
              <w:left w:val="single" w:sz="4" w:space="0" w:color="auto"/>
              <w:bottom w:val="single" w:sz="4" w:space="0" w:color="auto"/>
            </w:tcBorders>
          </w:tcPr>
          <w:p w:rsidR="00570E3C" w:rsidRPr="0028700A" w:rsidRDefault="00570E3C" w:rsidP="00570E3C">
            <w:pPr>
              <w:spacing w:after="0" w:line="240" w:lineRule="auto"/>
              <w:rPr>
                <w:rFonts w:ascii="Courier New" w:hAnsi="Courier New" w:cs="Courier New"/>
              </w:rPr>
            </w:pPr>
            <w:r w:rsidRPr="0028700A">
              <w:rPr>
                <w:rFonts w:ascii="Courier New" w:hAnsi="Courier New" w:cs="Courier New"/>
              </w:rPr>
              <w:t>Порядок разработки, реализации и оценки эффективности реализации муниципальных программ Карымского муниципального образования</w:t>
            </w:r>
            <w:r w:rsidRPr="0028700A">
              <w:rPr>
                <w:rFonts w:ascii="Courier New" w:hAnsi="Courier New" w:cs="Courier New"/>
                <w:color w:val="000000"/>
              </w:rPr>
              <w:t>, Устав Карымского муниципального образования</w:t>
            </w:r>
          </w:p>
        </w:tc>
      </w:tr>
      <w:tr w:rsidR="00570E3C" w:rsidRPr="0028700A" w:rsidTr="009B46A9">
        <w:trPr>
          <w:trHeight w:val="147"/>
        </w:trPr>
        <w:tc>
          <w:tcPr>
            <w:tcW w:w="299" w:type="pct"/>
            <w:tcBorders>
              <w:top w:val="single" w:sz="4" w:space="0" w:color="auto"/>
              <w:bottom w:val="single" w:sz="4" w:space="0" w:color="auto"/>
              <w:right w:val="single" w:sz="4" w:space="0" w:color="auto"/>
            </w:tcBorders>
          </w:tcPr>
          <w:p w:rsidR="00570E3C" w:rsidRPr="0028700A" w:rsidRDefault="00570E3C" w:rsidP="00570E3C">
            <w:pPr>
              <w:spacing w:after="0" w:line="240" w:lineRule="auto"/>
              <w:jc w:val="center"/>
              <w:rPr>
                <w:rFonts w:ascii="Courier New" w:hAnsi="Courier New" w:cs="Courier New"/>
              </w:rPr>
            </w:pPr>
            <w:r w:rsidRPr="0028700A">
              <w:rPr>
                <w:rFonts w:ascii="Courier New" w:hAnsi="Courier New" w:cs="Courier New"/>
              </w:rPr>
              <w:t>2.</w:t>
            </w:r>
          </w:p>
        </w:tc>
        <w:tc>
          <w:tcPr>
            <w:tcW w:w="1098" w:type="pct"/>
            <w:tcBorders>
              <w:top w:val="single" w:sz="4" w:space="0" w:color="auto"/>
              <w:left w:val="single" w:sz="4" w:space="0" w:color="auto"/>
              <w:bottom w:val="single" w:sz="4" w:space="0" w:color="auto"/>
              <w:right w:val="single" w:sz="4" w:space="0" w:color="auto"/>
            </w:tcBorders>
          </w:tcPr>
          <w:p w:rsidR="00570E3C" w:rsidRPr="0028700A" w:rsidRDefault="00570E3C" w:rsidP="00570E3C">
            <w:pPr>
              <w:spacing w:after="0" w:line="240" w:lineRule="auto"/>
              <w:rPr>
                <w:rFonts w:ascii="Courier New" w:hAnsi="Courier New" w:cs="Courier New"/>
              </w:rPr>
            </w:pPr>
            <w:r w:rsidRPr="0028700A">
              <w:rPr>
                <w:rFonts w:ascii="Courier New" w:hAnsi="Courier New" w:cs="Courier New"/>
              </w:rPr>
              <w:t>Ответственный исполнитель муниципальной программы</w:t>
            </w:r>
          </w:p>
        </w:tc>
        <w:tc>
          <w:tcPr>
            <w:tcW w:w="3603" w:type="pct"/>
            <w:tcBorders>
              <w:top w:val="single" w:sz="4" w:space="0" w:color="auto"/>
              <w:left w:val="single" w:sz="4" w:space="0" w:color="auto"/>
              <w:bottom w:val="single" w:sz="4" w:space="0" w:color="auto"/>
            </w:tcBorders>
          </w:tcPr>
          <w:p w:rsidR="00570E3C" w:rsidRPr="0028700A" w:rsidRDefault="00570E3C" w:rsidP="00570E3C">
            <w:pPr>
              <w:spacing w:after="0" w:line="240" w:lineRule="auto"/>
              <w:rPr>
                <w:rFonts w:ascii="Courier New" w:hAnsi="Courier New" w:cs="Courier New"/>
              </w:rPr>
            </w:pPr>
            <w:r w:rsidRPr="0028700A">
              <w:rPr>
                <w:rFonts w:ascii="Courier New" w:hAnsi="Courier New" w:cs="Courier New"/>
              </w:rPr>
              <w:t>Администрация Карымс</w:t>
            </w:r>
            <w:r>
              <w:rPr>
                <w:rFonts w:ascii="Courier New" w:hAnsi="Courier New" w:cs="Courier New"/>
              </w:rPr>
              <w:t>кого муниципального образования</w:t>
            </w:r>
            <w:r w:rsidRPr="0028700A">
              <w:rPr>
                <w:rFonts w:ascii="Courier New" w:hAnsi="Courier New" w:cs="Courier New"/>
              </w:rPr>
              <w:t>.</w:t>
            </w:r>
          </w:p>
        </w:tc>
      </w:tr>
      <w:tr w:rsidR="00570E3C" w:rsidRPr="0028700A" w:rsidTr="009B46A9">
        <w:trPr>
          <w:trHeight w:val="147"/>
        </w:trPr>
        <w:tc>
          <w:tcPr>
            <w:tcW w:w="299" w:type="pct"/>
            <w:tcBorders>
              <w:top w:val="single" w:sz="4" w:space="0" w:color="auto"/>
              <w:bottom w:val="single" w:sz="4" w:space="0" w:color="auto"/>
              <w:right w:val="single" w:sz="4" w:space="0" w:color="auto"/>
            </w:tcBorders>
          </w:tcPr>
          <w:p w:rsidR="00570E3C" w:rsidRPr="0028700A" w:rsidRDefault="00570E3C" w:rsidP="00570E3C">
            <w:pPr>
              <w:spacing w:after="0" w:line="240" w:lineRule="auto"/>
              <w:jc w:val="center"/>
              <w:rPr>
                <w:rFonts w:ascii="Courier New" w:hAnsi="Courier New" w:cs="Courier New"/>
              </w:rPr>
            </w:pPr>
            <w:r w:rsidRPr="0028700A">
              <w:rPr>
                <w:rFonts w:ascii="Courier New" w:hAnsi="Courier New" w:cs="Courier New"/>
              </w:rPr>
              <w:t>3.</w:t>
            </w:r>
          </w:p>
        </w:tc>
        <w:tc>
          <w:tcPr>
            <w:tcW w:w="1098" w:type="pct"/>
            <w:tcBorders>
              <w:top w:val="single" w:sz="4" w:space="0" w:color="auto"/>
              <w:left w:val="single" w:sz="4" w:space="0" w:color="auto"/>
              <w:bottom w:val="single" w:sz="4" w:space="0" w:color="auto"/>
              <w:right w:val="single" w:sz="4" w:space="0" w:color="auto"/>
            </w:tcBorders>
          </w:tcPr>
          <w:p w:rsidR="00570E3C" w:rsidRPr="0028700A" w:rsidRDefault="00570E3C" w:rsidP="00570E3C">
            <w:pPr>
              <w:spacing w:after="0" w:line="240" w:lineRule="auto"/>
              <w:rPr>
                <w:rFonts w:ascii="Courier New" w:hAnsi="Courier New" w:cs="Courier New"/>
              </w:rPr>
            </w:pPr>
            <w:r w:rsidRPr="0028700A">
              <w:rPr>
                <w:rFonts w:ascii="Courier New" w:hAnsi="Courier New" w:cs="Courier New"/>
              </w:rPr>
              <w:t>Цель муниципальной программы</w:t>
            </w:r>
          </w:p>
        </w:tc>
        <w:tc>
          <w:tcPr>
            <w:tcW w:w="3603" w:type="pct"/>
            <w:tcBorders>
              <w:top w:val="single" w:sz="4" w:space="0" w:color="auto"/>
              <w:left w:val="single" w:sz="4" w:space="0" w:color="auto"/>
              <w:bottom w:val="single" w:sz="4" w:space="0" w:color="auto"/>
            </w:tcBorders>
          </w:tcPr>
          <w:p w:rsidR="00570E3C" w:rsidRPr="0028700A" w:rsidRDefault="00570E3C" w:rsidP="00570E3C">
            <w:pPr>
              <w:spacing w:after="0" w:line="240" w:lineRule="auto"/>
              <w:jc w:val="both"/>
              <w:rPr>
                <w:rFonts w:ascii="Courier New" w:hAnsi="Courier New" w:cs="Courier New"/>
              </w:rPr>
            </w:pPr>
            <w:r w:rsidRPr="0028700A">
              <w:rPr>
                <w:rFonts w:ascii="Courier New" w:hAnsi="Courier New" w:cs="Courier New"/>
                <w:shd w:val="clear" w:color="auto" w:fill="FFFFFF"/>
              </w:rPr>
              <w:t>Повышение эффективности и надёжности функционирования объектов теплоснабжения и водоснабжения;</w:t>
            </w:r>
          </w:p>
          <w:p w:rsidR="00570E3C" w:rsidRPr="0028700A" w:rsidRDefault="00570E3C" w:rsidP="00570E3C">
            <w:pPr>
              <w:spacing w:after="0" w:line="240" w:lineRule="auto"/>
              <w:jc w:val="both"/>
              <w:rPr>
                <w:rFonts w:ascii="Courier New" w:hAnsi="Courier New" w:cs="Courier New"/>
              </w:rPr>
            </w:pPr>
          </w:p>
        </w:tc>
      </w:tr>
      <w:tr w:rsidR="00570E3C" w:rsidRPr="0028700A" w:rsidTr="009B46A9">
        <w:trPr>
          <w:trHeight w:val="147"/>
        </w:trPr>
        <w:tc>
          <w:tcPr>
            <w:tcW w:w="299" w:type="pct"/>
            <w:tcBorders>
              <w:top w:val="single" w:sz="4" w:space="0" w:color="auto"/>
              <w:bottom w:val="single" w:sz="4" w:space="0" w:color="auto"/>
              <w:right w:val="single" w:sz="4" w:space="0" w:color="auto"/>
            </w:tcBorders>
          </w:tcPr>
          <w:p w:rsidR="00570E3C" w:rsidRPr="0028700A" w:rsidRDefault="00570E3C" w:rsidP="00570E3C">
            <w:pPr>
              <w:spacing w:after="0" w:line="240" w:lineRule="auto"/>
              <w:jc w:val="center"/>
              <w:rPr>
                <w:rFonts w:ascii="Courier New" w:hAnsi="Courier New" w:cs="Courier New"/>
              </w:rPr>
            </w:pPr>
            <w:r w:rsidRPr="0028700A">
              <w:rPr>
                <w:rFonts w:ascii="Courier New" w:hAnsi="Courier New" w:cs="Courier New"/>
              </w:rPr>
              <w:t>4.</w:t>
            </w:r>
          </w:p>
        </w:tc>
        <w:tc>
          <w:tcPr>
            <w:tcW w:w="1098" w:type="pct"/>
            <w:tcBorders>
              <w:top w:val="single" w:sz="4" w:space="0" w:color="auto"/>
              <w:left w:val="single" w:sz="4" w:space="0" w:color="auto"/>
              <w:bottom w:val="single" w:sz="4" w:space="0" w:color="auto"/>
              <w:right w:val="single" w:sz="4" w:space="0" w:color="auto"/>
            </w:tcBorders>
          </w:tcPr>
          <w:p w:rsidR="00570E3C" w:rsidRPr="0028700A" w:rsidRDefault="00570E3C" w:rsidP="00570E3C">
            <w:pPr>
              <w:spacing w:after="0" w:line="240" w:lineRule="auto"/>
              <w:rPr>
                <w:rFonts w:ascii="Courier New" w:hAnsi="Courier New" w:cs="Courier New"/>
              </w:rPr>
            </w:pPr>
            <w:r w:rsidRPr="0028700A">
              <w:rPr>
                <w:rFonts w:ascii="Courier New" w:hAnsi="Courier New" w:cs="Courier New"/>
              </w:rPr>
              <w:t>Задачи муниципальной программы</w:t>
            </w:r>
          </w:p>
        </w:tc>
        <w:tc>
          <w:tcPr>
            <w:tcW w:w="3603" w:type="pct"/>
            <w:tcBorders>
              <w:top w:val="single" w:sz="4" w:space="0" w:color="auto"/>
              <w:left w:val="single" w:sz="4" w:space="0" w:color="auto"/>
              <w:bottom w:val="single" w:sz="4" w:space="0" w:color="auto"/>
            </w:tcBorders>
          </w:tcPr>
          <w:p w:rsidR="00570E3C" w:rsidRPr="0028700A" w:rsidRDefault="00570E3C" w:rsidP="00570E3C">
            <w:pPr>
              <w:spacing w:after="0" w:line="240" w:lineRule="auto"/>
              <w:rPr>
                <w:rFonts w:ascii="Courier New" w:hAnsi="Courier New" w:cs="Courier New"/>
              </w:rPr>
            </w:pPr>
            <w:r w:rsidRPr="0028700A">
              <w:rPr>
                <w:rFonts w:ascii="Courier New" w:hAnsi="Courier New" w:cs="Courier New"/>
              </w:rPr>
              <w:t>-капитальный ремонт котельного и котельно-вспомогательного оборуд</w:t>
            </w:r>
            <w:r>
              <w:rPr>
                <w:rFonts w:ascii="Courier New" w:hAnsi="Courier New" w:cs="Courier New"/>
              </w:rPr>
              <w:t>ования котельной центральной с.</w:t>
            </w:r>
            <w:r w:rsidRPr="0028700A">
              <w:rPr>
                <w:rFonts w:ascii="Courier New" w:hAnsi="Courier New" w:cs="Courier New"/>
              </w:rPr>
              <w:t>Карымск;</w:t>
            </w:r>
          </w:p>
          <w:p w:rsidR="00570E3C" w:rsidRPr="0028700A" w:rsidRDefault="00570E3C" w:rsidP="00570E3C">
            <w:pPr>
              <w:spacing w:after="0" w:line="240" w:lineRule="auto"/>
              <w:rPr>
                <w:rFonts w:ascii="Courier New" w:hAnsi="Courier New" w:cs="Courier New"/>
              </w:rPr>
            </w:pPr>
            <w:r w:rsidRPr="0028700A">
              <w:rPr>
                <w:rFonts w:ascii="Courier New" w:hAnsi="Courier New" w:cs="Courier New"/>
              </w:rPr>
              <w:t>-ремонт источников водоснабжения</w:t>
            </w:r>
          </w:p>
          <w:p w:rsidR="00570E3C" w:rsidRPr="0028700A" w:rsidRDefault="00570E3C" w:rsidP="00570E3C">
            <w:pPr>
              <w:spacing w:after="0" w:line="240" w:lineRule="auto"/>
              <w:rPr>
                <w:rFonts w:ascii="Courier New" w:hAnsi="Courier New" w:cs="Courier New"/>
              </w:rPr>
            </w:pPr>
            <w:r>
              <w:rPr>
                <w:rFonts w:ascii="Courier New" w:hAnsi="Courier New" w:cs="Courier New"/>
                <w:color w:val="000000"/>
              </w:rPr>
              <w:t>-</w:t>
            </w:r>
            <w:r w:rsidRPr="0028700A">
              <w:rPr>
                <w:rFonts w:ascii="Courier New" w:hAnsi="Courier New" w:cs="Courier New"/>
                <w:color w:val="000000"/>
              </w:rPr>
              <w:t>ремонт инженерных сетей теплоснабжения;</w:t>
            </w:r>
          </w:p>
        </w:tc>
      </w:tr>
      <w:tr w:rsidR="00570E3C" w:rsidRPr="0028700A" w:rsidTr="009B46A9">
        <w:trPr>
          <w:trHeight w:val="147"/>
        </w:trPr>
        <w:tc>
          <w:tcPr>
            <w:tcW w:w="299" w:type="pct"/>
            <w:tcBorders>
              <w:top w:val="single" w:sz="4" w:space="0" w:color="auto"/>
              <w:bottom w:val="single" w:sz="4" w:space="0" w:color="auto"/>
              <w:right w:val="single" w:sz="4" w:space="0" w:color="auto"/>
            </w:tcBorders>
          </w:tcPr>
          <w:p w:rsidR="00570E3C" w:rsidRPr="0028700A" w:rsidRDefault="00570E3C" w:rsidP="00570E3C">
            <w:pPr>
              <w:spacing w:after="0" w:line="240" w:lineRule="auto"/>
              <w:jc w:val="center"/>
              <w:rPr>
                <w:rFonts w:ascii="Courier New" w:hAnsi="Courier New" w:cs="Courier New"/>
              </w:rPr>
            </w:pPr>
            <w:r w:rsidRPr="0028700A">
              <w:rPr>
                <w:rFonts w:ascii="Courier New" w:hAnsi="Courier New" w:cs="Courier New"/>
              </w:rPr>
              <w:t>5.</w:t>
            </w:r>
          </w:p>
        </w:tc>
        <w:tc>
          <w:tcPr>
            <w:tcW w:w="1098" w:type="pct"/>
            <w:tcBorders>
              <w:top w:val="single" w:sz="4" w:space="0" w:color="auto"/>
              <w:left w:val="single" w:sz="4" w:space="0" w:color="auto"/>
              <w:bottom w:val="single" w:sz="4" w:space="0" w:color="auto"/>
              <w:right w:val="single" w:sz="4" w:space="0" w:color="auto"/>
            </w:tcBorders>
          </w:tcPr>
          <w:p w:rsidR="00570E3C" w:rsidRPr="0028700A" w:rsidRDefault="00570E3C" w:rsidP="00570E3C">
            <w:pPr>
              <w:spacing w:after="0" w:line="240" w:lineRule="auto"/>
              <w:rPr>
                <w:rFonts w:ascii="Courier New" w:hAnsi="Courier New" w:cs="Courier New"/>
              </w:rPr>
            </w:pPr>
            <w:r w:rsidRPr="0028700A">
              <w:rPr>
                <w:rFonts w:ascii="Courier New" w:hAnsi="Courier New" w:cs="Courier New"/>
              </w:rPr>
              <w:t>Сроки реализации муниципальной программы</w:t>
            </w:r>
          </w:p>
        </w:tc>
        <w:tc>
          <w:tcPr>
            <w:tcW w:w="3603" w:type="pct"/>
            <w:tcBorders>
              <w:top w:val="single" w:sz="4" w:space="0" w:color="auto"/>
              <w:left w:val="single" w:sz="4" w:space="0" w:color="auto"/>
              <w:bottom w:val="single" w:sz="4" w:space="0" w:color="auto"/>
            </w:tcBorders>
          </w:tcPr>
          <w:p w:rsidR="00570E3C" w:rsidRPr="0028700A" w:rsidRDefault="00570E3C" w:rsidP="00570E3C">
            <w:pPr>
              <w:spacing w:after="0" w:line="240" w:lineRule="auto"/>
              <w:rPr>
                <w:rFonts w:ascii="Courier New" w:hAnsi="Courier New" w:cs="Courier New"/>
              </w:rPr>
            </w:pPr>
            <w:r w:rsidRPr="0028700A">
              <w:rPr>
                <w:rFonts w:ascii="Courier New" w:hAnsi="Courier New" w:cs="Courier New"/>
              </w:rPr>
              <w:t>2019-2024 годы</w:t>
            </w:r>
          </w:p>
        </w:tc>
      </w:tr>
      <w:tr w:rsidR="00570E3C" w:rsidRPr="0028700A" w:rsidTr="009B46A9">
        <w:trPr>
          <w:trHeight w:val="147"/>
        </w:trPr>
        <w:tc>
          <w:tcPr>
            <w:tcW w:w="299" w:type="pct"/>
            <w:tcBorders>
              <w:top w:val="single" w:sz="4" w:space="0" w:color="auto"/>
              <w:bottom w:val="single" w:sz="4" w:space="0" w:color="auto"/>
              <w:right w:val="single" w:sz="4" w:space="0" w:color="auto"/>
            </w:tcBorders>
          </w:tcPr>
          <w:p w:rsidR="00570E3C" w:rsidRPr="0028700A" w:rsidRDefault="00570E3C" w:rsidP="00570E3C">
            <w:pPr>
              <w:spacing w:after="0" w:line="240" w:lineRule="auto"/>
              <w:jc w:val="center"/>
              <w:rPr>
                <w:rFonts w:ascii="Courier New" w:hAnsi="Courier New" w:cs="Courier New"/>
              </w:rPr>
            </w:pPr>
            <w:r w:rsidRPr="0028700A">
              <w:rPr>
                <w:rFonts w:ascii="Courier New" w:hAnsi="Courier New" w:cs="Courier New"/>
              </w:rPr>
              <w:t>8.</w:t>
            </w:r>
          </w:p>
        </w:tc>
        <w:tc>
          <w:tcPr>
            <w:tcW w:w="1098" w:type="pct"/>
            <w:tcBorders>
              <w:top w:val="single" w:sz="4" w:space="0" w:color="auto"/>
              <w:left w:val="single" w:sz="4" w:space="0" w:color="auto"/>
              <w:bottom w:val="single" w:sz="4" w:space="0" w:color="auto"/>
              <w:right w:val="single" w:sz="4" w:space="0" w:color="auto"/>
            </w:tcBorders>
          </w:tcPr>
          <w:p w:rsidR="00570E3C" w:rsidRPr="0028700A" w:rsidRDefault="00570E3C" w:rsidP="00570E3C">
            <w:pPr>
              <w:spacing w:after="0" w:line="240" w:lineRule="auto"/>
              <w:rPr>
                <w:rFonts w:ascii="Courier New" w:hAnsi="Courier New" w:cs="Courier New"/>
              </w:rPr>
            </w:pPr>
            <w:r w:rsidRPr="0028700A">
              <w:rPr>
                <w:rFonts w:ascii="Courier New" w:hAnsi="Courier New" w:cs="Courier New"/>
              </w:rPr>
              <w:t>Объем и источники финансирования муниципальной программы</w:t>
            </w:r>
          </w:p>
        </w:tc>
        <w:tc>
          <w:tcPr>
            <w:tcW w:w="3603" w:type="pct"/>
            <w:tcBorders>
              <w:top w:val="single" w:sz="4" w:space="0" w:color="auto"/>
              <w:left w:val="single" w:sz="4" w:space="0" w:color="auto"/>
              <w:bottom w:val="single" w:sz="4" w:space="0" w:color="auto"/>
            </w:tcBorders>
          </w:tcPr>
          <w:p w:rsidR="00570E3C" w:rsidRPr="0028700A" w:rsidRDefault="00570E3C" w:rsidP="00570E3C">
            <w:pPr>
              <w:spacing w:after="0" w:line="240" w:lineRule="auto"/>
              <w:rPr>
                <w:rFonts w:ascii="Courier New" w:hAnsi="Courier New" w:cs="Courier New"/>
              </w:rPr>
            </w:pPr>
            <w:r w:rsidRPr="0028700A">
              <w:rPr>
                <w:rFonts w:ascii="Courier New" w:hAnsi="Courier New" w:cs="Courier New"/>
              </w:rPr>
              <w:t>Недостающий общий объем финансирования – 4,12 млн. руб., из них:</w:t>
            </w:r>
          </w:p>
          <w:p w:rsidR="00570E3C" w:rsidRPr="0028700A" w:rsidRDefault="00570E3C" w:rsidP="00570E3C">
            <w:pPr>
              <w:spacing w:after="0" w:line="240" w:lineRule="auto"/>
              <w:rPr>
                <w:rFonts w:ascii="Courier New" w:hAnsi="Courier New" w:cs="Courier New"/>
              </w:rPr>
            </w:pPr>
            <w:r w:rsidRPr="0028700A">
              <w:rPr>
                <w:rFonts w:ascii="Courier New" w:hAnsi="Courier New" w:cs="Courier New"/>
              </w:rPr>
              <w:t xml:space="preserve">Источники: </w:t>
            </w:r>
            <w:r>
              <w:rPr>
                <w:rFonts w:ascii="Courier New" w:hAnsi="Courier New" w:cs="Courier New"/>
              </w:rPr>
              <w:t>Всего</w:t>
            </w:r>
            <w:r>
              <w:rPr>
                <w:rFonts w:ascii="Courier New" w:hAnsi="Courier New" w:cs="Courier New"/>
              </w:rPr>
              <w:tab/>
              <w:t xml:space="preserve"> </w:t>
            </w:r>
            <w:r w:rsidRPr="0028700A">
              <w:rPr>
                <w:rFonts w:ascii="Courier New" w:hAnsi="Courier New" w:cs="Courier New"/>
              </w:rPr>
              <w:t xml:space="preserve">2019г. 2020г. 2021г. </w:t>
            </w:r>
            <w:r>
              <w:rPr>
                <w:rFonts w:ascii="Courier New" w:hAnsi="Courier New" w:cs="Courier New"/>
              </w:rPr>
              <w:t xml:space="preserve">2022г. 2023г 2024г </w:t>
            </w:r>
          </w:p>
          <w:p w:rsidR="00570E3C" w:rsidRPr="0028700A" w:rsidRDefault="00570E3C" w:rsidP="00570E3C">
            <w:pPr>
              <w:spacing w:after="0" w:line="240" w:lineRule="auto"/>
              <w:rPr>
                <w:rFonts w:ascii="Courier New" w:hAnsi="Courier New" w:cs="Courier New"/>
              </w:rPr>
            </w:pPr>
            <w:r>
              <w:rPr>
                <w:rFonts w:ascii="Courier New" w:hAnsi="Courier New" w:cs="Courier New"/>
              </w:rPr>
              <w:t>-</w:t>
            </w:r>
            <w:r w:rsidRPr="0028700A">
              <w:rPr>
                <w:rFonts w:ascii="Courier New" w:hAnsi="Courier New" w:cs="Courier New"/>
              </w:rPr>
              <w:t>из областного бюджета 4,0</w:t>
            </w:r>
          </w:p>
          <w:p w:rsidR="00570E3C" w:rsidRPr="0028700A" w:rsidRDefault="00570E3C" w:rsidP="00570E3C">
            <w:pPr>
              <w:spacing w:after="0" w:line="240" w:lineRule="auto"/>
              <w:rPr>
                <w:rFonts w:ascii="Courier New" w:hAnsi="Courier New" w:cs="Courier New"/>
              </w:rPr>
            </w:pPr>
            <w:r w:rsidRPr="0028700A">
              <w:rPr>
                <w:rFonts w:ascii="Courier New" w:hAnsi="Courier New" w:cs="Courier New"/>
              </w:rPr>
              <w:t xml:space="preserve">(недостающий) 4,0 </w:t>
            </w:r>
          </w:p>
          <w:p w:rsidR="00570E3C" w:rsidRPr="0028700A" w:rsidRDefault="00570E3C" w:rsidP="00570E3C">
            <w:pPr>
              <w:spacing w:after="0" w:line="240" w:lineRule="auto"/>
              <w:rPr>
                <w:rFonts w:ascii="Courier New" w:hAnsi="Courier New" w:cs="Courier New"/>
              </w:rPr>
            </w:pPr>
            <w:r w:rsidRPr="0028700A">
              <w:rPr>
                <w:rFonts w:ascii="Courier New" w:hAnsi="Courier New" w:cs="Courier New"/>
              </w:rPr>
              <w:t xml:space="preserve">- из местного бюджета </w:t>
            </w:r>
            <w:r>
              <w:rPr>
                <w:rFonts w:ascii="Courier New" w:hAnsi="Courier New" w:cs="Courier New"/>
              </w:rPr>
              <w:t xml:space="preserve">0,120 </w:t>
            </w:r>
            <w:r w:rsidRPr="0028700A">
              <w:rPr>
                <w:rFonts w:ascii="Courier New" w:hAnsi="Courier New" w:cs="Courier New"/>
              </w:rPr>
              <w:t>0,120</w:t>
            </w:r>
          </w:p>
          <w:p w:rsidR="00570E3C" w:rsidRPr="0028700A" w:rsidRDefault="00570E3C" w:rsidP="00570E3C">
            <w:pPr>
              <w:spacing w:after="0" w:line="240" w:lineRule="auto"/>
              <w:rPr>
                <w:rFonts w:ascii="Courier New" w:hAnsi="Courier New" w:cs="Courier New"/>
              </w:rPr>
            </w:pPr>
            <w:r w:rsidRPr="0028700A">
              <w:rPr>
                <w:rFonts w:ascii="Courier New" w:hAnsi="Courier New" w:cs="Courier New"/>
              </w:rPr>
              <w:t xml:space="preserve">Итого </w:t>
            </w:r>
            <w:r>
              <w:rPr>
                <w:rFonts w:ascii="Courier New" w:hAnsi="Courier New" w:cs="Courier New"/>
              </w:rPr>
              <w:t>4,12</w:t>
            </w:r>
          </w:p>
        </w:tc>
      </w:tr>
      <w:tr w:rsidR="00570E3C" w:rsidRPr="0028700A" w:rsidTr="009B46A9">
        <w:trPr>
          <w:trHeight w:val="3756"/>
        </w:trPr>
        <w:tc>
          <w:tcPr>
            <w:tcW w:w="299" w:type="pct"/>
            <w:tcBorders>
              <w:top w:val="single" w:sz="4" w:space="0" w:color="auto"/>
              <w:bottom w:val="single" w:sz="4" w:space="0" w:color="auto"/>
              <w:right w:val="single" w:sz="4" w:space="0" w:color="auto"/>
            </w:tcBorders>
          </w:tcPr>
          <w:p w:rsidR="00570E3C" w:rsidRPr="0028700A" w:rsidRDefault="00570E3C" w:rsidP="00570E3C">
            <w:pPr>
              <w:spacing w:after="0" w:line="240" w:lineRule="auto"/>
              <w:jc w:val="center"/>
              <w:rPr>
                <w:rFonts w:ascii="Courier New" w:hAnsi="Courier New" w:cs="Courier New"/>
              </w:rPr>
            </w:pPr>
            <w:r w:rsidRPr="0028700A">
              <w:rPr>
                <w:rFonts w:ascii="Courier New" w:hAnsi="Courier New" w:cs="Courier New"/>
              </w:rPr>
              <w:t>9.</w:t>
            </w:r>
          </w:p>
        </w:tc>
        <w:tc>
          <w:tcPr>
            <w:tcW w:w="1098" w:type="pct"/>
            <w:tcBorders>
              <w:top w:val="single" w:sz="4" w:space="0" w:color="auto"/>
              <w:left w:val="single" w:sz="4" w:space="0" w:color="auto"/>
              <w:bottom w:val="single" w:sz="4" w:space="0" w:color="auto"/>
              <w:right w:val="single" w:sz="4" w:space="0" w:color="auto"/>
            </w:tcBorders>
          </w:tcPr>
          <w:p w:rsidR="00570E3C" w:rsidRPr="0028700A" w:rsidRDefault="00570E3C" w:rsidP="00570E3C">
            <w:pPr>
              <w:spacing w:after="0" w:line="240" w:lineRule="auto"/>
              <w:rPr>
                <w:rFonts w:ascii="Courier New" w:hAnsi="Courier New" w:cs="Courier New"/>
              </w:rPr>
            </w:pPr>
            <w:r w:rsidRPr="0028700A">
              <w:rPr>
                <w:rFonts w:ascii="Courier New" w:hAnsi="Courier New" w:cs="Courier New"/>
              </w:rPr>
              <w:t>Ожидаемые результаты реализации муниципальной подпрограммы</w:t>
            </w:r>
          </w:p>
        </w:tc>
        <w:tc>
          <w:tcPr>
            <w:tcW w:w="3603" w:type="pct"/>
            <w:tcBorders>
              <w:top w:val="single" w:sz="4" w:space="0" w:color="auto"/>
              <w:left w:val="single" w:sz="4" w:space="0" w:color="auto"/>
              <w:bottom w:val="single" w:sz="4" w:space="0" w:color="auto"/>
            </w:tcBorders>
          </w:tcPr>
          <w:p w:rsidR="00570E3C" w:rsidRPr="0028700A" w:rsidRDefault="00570E3C" w:rsidP="00570E3C">
            <w:pPr>
              <w:spacing w:after="0" w:line="240" w:lineRule="auto"/>
              <w:ind w:hanging="5440"/>
              <w:contextualSpacing/>
              <w:jc w:val="both"/>
              <w:rPr>
                <w:rFonts w:ascii="Courier New" w:hAnsi="Courier New" w:cs="Courier New"/>
                <w:bCs/>
                <w:color w:val="000000"/>
              </w:rPr>
            </w:pPr>
            <w:r w:rsidRPr="0028700A">
              <w:rPr>
                <w:rFonts w:ascii="Courier New" w:hAnsi="Courier New" w:cs="Courier New"/>
                <w:bCs/>
              </w:rPr>
              <w:t xml:space="preserve">                                        2019г 2020г 2021г 2022г 2023г 2024г</w:t>
            </w:r>
          </w:p>
          <w:p w:rsidR="00570E3C" w:rsidRPr="0028700A" w:rsidRDefault="00570E3C" w:rsidP="00570E3C">
            <w:pPr>
              <w:spacing w:after="0" w:line="240" w:lineRule="auto"/>
              <w:rPr>
                <w:rFonts w:ascii="Courier New" w:hAnsi="Courier New" w:cs="Courier New"/>
                <w:color w:val="000000"/>
              </w:rPr>
            </w:pPr>
            <w:r w:rsidRPr="0028700A">
              <w:rPr>
                <w:rFonts w:ascii="Courier New" w:hAnsi="Courier New" w:cs="Courier New"/>
                <w:color w:val="000000"/>
              </w:rPr>
              <w:t xml:space="preserve">1.Износ источников </w:t>
            </w:r>
          </w:p>
          <w:p w:rsidR="00570E3C" w:rsidRPr="0028700A" w:rsidRDefault="00570E3C" w:rsidP="00570E3C">
            <w:pPr>
              <w:spacing w:after="0" w:line="240" w:lineRule="auto"/>
              <w:rPr>
                <w:rFonts w:ascii="Courier New" w:hAnsi="Courier New" w:cs="Courier New"/>
              </w:rPr>
            </w:pPr>
            <w:r w:rsidRPr="0028700A">
              <w:rPr>
                <w:rFonts w:ascii="Courier New" w:hAnsi="Courier New" w:cs="Courier New"/>
                <w:color w:val="000000"/>
              </w:rPr>
              <w:t>теплоснабжения</w:t>
            </w:r>
            <w:r>
              <w:rPr>
                <w:rFonts w:ascii="Courier New" w:hAnsi="Courier New" w:cs="Courier New"/>
              </w:rPr>
              <w:t xml:space="preserve"> </w:t>
            </w:r>
            <w:r w:rsidRPr="0028700A">
              <w:rPr>
                <w:rFonts w:ascii="Courier New" w:hAnsi="Courier New" w:cs="Courier New"/>
              </w:rPr>
              <w:t>(%)</w:t>
            </w:r>
            <w:r>
              <w:rPr>
                <w:rFonts w:ascii="Courier New" w:hAnsi="Courier New" w:cs="Courier New"/>
              </w:rPr>
              <w:t>70</w:t>
            </w:r>
          </w:p>
          <w:p w:rsidR="00570E3C" w:rsidRPr="0028700A" w:rsidRDefault="00570E3C" w:rsidP="00570E3C">
            <w:pPr>
              <w:spacing w:after="0" w:line="240" w:lineRule="auto"/>
              <w:rPr>
                <w:rFonts w:ascii="Courier New" w:hAnsi="Courier New" w:cs="Courier New"/>
                <w:color w:val="000000"/>
              </w:rPr>
            </w:pPr>
            <w:r>
              <w:rPr>
                <w:rFonts w:ascii="Courier New" w:hAnsi="Courier New" w:cs="Courier New"/>
                <w:color w:val="000000"/>
              </w:rPr>
              <w:t xml:space="preserve">2.Износ инженерных </w:t>
            </w:r>
            <w:r w:rsidRPr="0028700A">
              <w:rPr>
                <w:rFonts w:ascii="Courier New" w:hAnsi="Courier New" w:cs="Courier New"/>
                <w:color w:val="000000"/>
              </w:rPr>
              <w:t>сетей</w:t>
            </w:r>
            <w:r>
              <w:rPr>
                <w:rFonts w:ascii="Courier New" w:hAnsi="Courier New" w:cs="Courier New"/>
                <w:color w:val="000000"/>
              </w:rPr>
              <w:t xml:space="preserve"> </w:t>
            </w:r>
            <w:r w:rsidRPr="0028700A">
              <w:rPr>
                <w:rFonts w:ascii="Courier New" w:hAnsi="Courier New" w:cs="Courier New"/>
                <w:color w:val="000000"/>
              </w:rPr>
              <w:t xml:space="preserve">теплоснабжения (%) </w:t>
            </w:r>
          </w:p>
          <w:p w:rsidR="00570E3C" w:rsidRPr="0028700A" w:rsidRDefault="00570E3C" w:rsidP="00570E3C">
            <w:pPr>
              <w:spacing w:after="0" w:line="240" w:lineRule="auto"/>
              <w:rPr>
                <w:rFonts w:ascii="Courier New" w:hAnsi="Courier New" w:cs="Courier New"/>
                <w:color w:val="000000"/>
              </w:rPr>
            </w:pPr>
            <w:r>
              <w:rPr>
                <w:rFonts w:ascii="Courier New" w:hAnsi="Courier New" w:cs="Courier New"/>
                <w:color w:val="000000"/>
              </w:rPr>
              <w:t>3.</w:t>
            </w:r>
            <w:r w:rsidRPr="0028700A">
              <w:rPr>
                <w:rFonts w:ascii="Courier New" w:hAnsi="Courier New" w:cs="Courier New"/>
                <w:color w:val="000000"/>
              </w:rPr>
              <w:t xml:space="preserve">Износ источников </w:t>
            </w:r>
          </w:p>
          <w:p w:rsidR="00570E3C" w:rsidRPr="0028700A" w:rsidRDefault="00570E3C" w:rsidP="00570E3C">
            <w:pPr>
              <w:spacing w:after="0" w:line="240" w:lineRule="auto"/>
              <w:rPr>
                <w:rFonts w:ascii="Courier New" w:hAnsi="Courier New" w:cs="Courier New"/>
                <w:color w:val="000000"/>
              </w:rPr>
            </w:pPr>
            <w:r>
              <w:rPr>
                <w:rFonts w:ascii="Courier New" w:hAnsi="Courier New" w:cs="Courier New"/>
                <w:color w:val="000000"/>
              </w:rPr>
              <w:t>водоснабжения (%)</w:t>
            </w:r>
          </w:p>
        </w:tc>
      </w:tr>
    </w:tbl>
    <w:p w:rsidR="00570E3C" w:rsidRPr="005E3435" w:rsidRDefault="00570E3C" w:rsidP="00570E3C">
      <w:pPr>
        <w:widowControl w:val="0"/>
        <w:spacing w:after="0" w:line="240" w:lineRule="auto"/>
        <w:jc w:val="center"/>
        <w:rPr>
          <w:rFonts w:ascii="Arial" w:hAnsi="Arial" w:cs="Arial"/>
          <w:szCs w:val="24"/>
        </w:rPr>
      </w:pPr>
    </w:p>
    <w:p w:rsidR="00570E3C" w:rsidRPr="005E3435" w:rsidRDefault="00570E3C" w:rsidP="00570E3C">
      <w:pPr>
        <w:widowControl w:val="0"/>
        <w:spacing w:after="0" w:line="240" w:lineRule="auto"/>
        <w:jc w:val="center"/>
        <w:rPr>
          <w:rFonts w:ascii="Arial" w:hAnsi="Arial" w:cs="Arial"/>
          <w:szCs w:val="24"/>
        </w:rPr>
      </w:pPr>
      <w:r w:rsidRPr="005E3435">
        <w:rPr>
          <w:rFonts w:ascii="Arial" w:hAnsi="Arial" w:cs="Arial"/>
          <w:bCs/>
          <w:szCs w:val="24"/>
        </w:rPr>
        <w:t>Введение</w:t>
      </w:r>
    </w:p>
    <w:p w:rsidR="00570E3C" w:rsidRPr="005E3435" w:rsidRDefault="00570E3C" w:rsidP="00570E3C">
      <w:pPr>
        <w:spacing w:after="0" w:line="240" w:lineRule="auto"/>
        <w:ind w:firstLine="300"/>
        <w:jc w:val="center"/>
        <w:rPr>
          <w:rFonts w:ascii="Arial" w:hAnsi="Arial" w:cs="Arial"/>
          <w:color w:val="000000"/>
          <w:szCs w:val="24"/>
        </w:rPr>
      </w:pPr>
    </w:p>
    <w:p w:rsidR="00570E3C" w:rsidRPr="005E3435" w:rsidRDefault="00570E3C" w:rsidP="00570E3C">
      <w:pPr>
        <w:spacing w:after="0" w:line="240" w:lineRule="auto"/>
        <w:ind w:firstLine="709"/>
        <w:jc w:val="both"/>
        <w:rPr>
          <w:rFonts w:ascii="Arial" w:hAnsi="Arial" w:cs="Arial"/>
          <w:color w:val="000000"/>
          <w:szCs w:val="24"/>
        </w:rPr>
      </w:pPr>
      <w:r w:rsidRPr="005E3435">
        <w:rPr>
          <w:rFonts w:ascii="Arial" w:hAnsi="Arial" w:cs="Arial"/>
          <w:color w:val="000000"/>
          <w:szCs w:val="24"/>
        </w:rPr>
        <w:t xml:space="preserve">Муниципальная подпрограмма </w:t>
      </w:r>
      <w:r w:rsidRPr="005E3435">
        <w:rPr>
          <w:rFonts w:ascii="Arial" w:hAnsi="Arial" w:cs="Arial"/>
          <w:szCs w:val="24"/>
        </w:rPr>
        <w:t>«Модернизация жилищно-коммунального хозяйства Карымского муниципального образования  на  период 2019-2024 годы»</w:t>
      </w:r>
      <w:r w:rsidRPr="005E3435">
        <w:rPr>
          <w:rFonts w:ascii="Arial" w:hAnsi="Arial" w:cs="Arial"/>
          <w:color w:val="000000"/>
          <w:szCs w:val="24"/>
        </w:rPr>
        <w:t xml:space="preserve"> (далее - Программа) направлена на обеспечение надёжной и устойчивой работы, снижения сверхнормативного износа всех объектов теплоснабжения и водоснабжения, модернизацию этих объектов путём внедрения ресурсо-энергосберегающих технологий, </w:t>
      </w:r>
      <w:r w:rsidRPr="005E3435">
        <w:rPr>
          <w:rFonts w:ascii="Arial" w:hAnsi="Arial" w:cs="Arial"/>
          <w:color w:val="000000"/>
          <w:szCs w:val="24"/>
        </w:rPr>
        <w:lastRenderedPageBreak/>
        <w:t>разработку и внедрение мер по стимулированию эффективного и рационального хозяйствования орган</w:t>
      </w:r>
      <w:r>
        <w:rPr>
          <w:rFonts w:ascii="Arial" w:hAnsi="Arial" w:cs="Arial"/>
          <w:color w:val="000000"/>
          <w:szCs w:val="24"/>
        </w:rPr>
        <w:t>изаций коммунального комплекса.</w:t>
      </w:r>
    </w:p>
    <w:p w:rsidR="00570E3C" w:rsidRPr="005E3435" w:rsidRDefault="00570E3C" w:rsidP="00570E3C">
      <w:pPr>
        <w:spacing w:after="0" w:line="240" w:lineRule="auto"/>
        <w:jc w:val="both"/>
        <w:rPr>
          <w:rFonts w:ascii="Arial" w:hAnsi="Arial" w:cs="Arial"/>
          <w:szCs w:val="24"/>
        </w:rPr>
      </w:pPr>
    </w:p>
    <w:p w:rsidR="00570E3C" w:rsidRPr="005E3435" w:rsidRDefault="00570E3C" w:rsidP="00570E3C">
      <w:pPr>
        <w:spacing w:after="0" w:line="240" w:lineRule="auto"/>
        <w:ind w:firstLine="567"/>
        <w:jc w:val="center"/>
        <w:rPr>
          <w:rFonts w:ascii="Arial" w:hAnsi="Arial" w:cs="Arial"/>
          <w:szCs w:val="24"/>
        </w:rPr>
      </w:pPr>
      <w:r>
        <w:rPr>
          <w:rFonts w:ascii="Arial" w:hAnsi="Arial" w:cs="Arial"/>
          <w:szCs w:val="24"/>
        </w:rPr>
        <w:t>2.</w:t>
      </w:r>
      <w:r w:rsidRPr="005E3435">
        <w:rPr>
          <w:rFonts w:ascii="Arial" w:hAnsi="Arial" w:cs="Arial"/>
          <w:szCs w:val="24"/>
        </w:rPr>
        <w:t>Характеристика текущего состояния сферы реализации</w:t>
      </w:r>
    </w:p>
    <w:p w:rsidR="00570E3C" w:rsidRPr="005E3435" w:rsidRDefault="00570E3C" w:rsidP="00570E3C">
      <w:pPr>
        <w:spacing w:after="0" w:line="240" w:lineRule="auto"/>
        <w:ind w:firstLine="567"/>
        <w:jc w:val="center"/>
        <w:rPr>
          <w:rFonts w:ascii="Arial" w:hAnsi="Arial" w:cs="Arial"/>
          <w:szCs w:val="24"/>
        </w:rPr>
      </w:pPr>
      <w:r w:rsidRPr="005E3435">
        <w:rPr>
          <w:rFonts w:ascii="Arial" w:hAnsi="Arial" w:cs="Arial"/>
          <w:szCs w:val="24"/>
        </w:rPr>
        <w:t>муниципальной подпрограммы.</w:t>
      </w:r>
    </w:p>
    <w:p w:rsidR="00570E3C" w:rsidRPr="005E3435" w:rsidRDefault="00570E3C" w:rsidP="00570E3C">
      <w:pPr>
        <w:spacing w:after="0" w:line="240" w:lineRule="auto"/>
        <w:jc w:val="both"/>
        <w:rPr>
          <w:rFonts w:ascii="Arial" w:hAnsi="Arial" w:cs="Arial"/>
          <w:szCs w:val="24"/>
        </w:rPr>
      </w:pPr>
    </w:p>
    <w:p w:rsidR="00570E3C" w:rsidRPr="005E3435" w:rsidRDefault="00570E3C" w:rsidP="00570E3C">
      <w:pPr>
        <w:spacing w:after="0" w:line="240" w:lineRule="auto"/>
        <w:ind w:firstLine="709"/>
        <w:jc w:val="both"/>
        <w:rPr>
          <w:rFonts w:ascii="Arial" w:hAnsi="Arial" w:cs="Arial"/>
          <w:spacing w:val="-2"/>
          <w:szCs w:val="24"/>
        </w:rPr>
      </w:pPr>
      <w:r w:rsidRPr="005E3435">
        <w:rPr>
          <w:rFonts w:ascii="Arial" w:hAnsi="Arial" w:cs="Arial"/>
          <w:szCs w:val="24"/>
        </w:rPr>
        <w:t>Инженерное обустройство населенных пунктов Карымск</w:t>
      </w:r>
      <w:r>
        <w:rPr>
          <w:rFonts w:ascii="Arial" w:hAnsi="Arial" w:cs="Arial"/>
          <w:szCs w:val="24"/>
        </w:rPr>
        <w:t xml:space="preserve">ого муниципального образования </w:t>
      </w:r>
      <w:r w:rsidRPr="005E3435">
        <w:rPr>
          <w:rFonts w:ascii="Arial" w:hAnsi="Arial" w:cs="Arial"/>
          <w:szCs w:val="24"/>
        </w:rPr>
        <w:t xml:space="preserve">низкое. Водопроводом оборудовано 1% жилищного фонда, </w:t>
      </w:r>
      <w:r w:rsidRPr="005E3435">
        <w:rPr>
          <w:rFonts w:ascii="Arial" w:hAnsi="Arial" w:cs="Arial"/>
          <w:spacing w:val="-2"/>
          <w:szCs w:val="24"/>
        </w:rPr>
        <w:t xml:space="preserve">централизованным теплоснабжением – 1,25%. </w:t>
      </w:r>
    </w:p>
    <w:p w:rsidR="00570E3C" w:rsidRPr="005E3435" w:rsidRDefault="00570E3C" w:rsidP="00570E3C">
      <w:pPr>
        <w:spacing w:after="0" w:line="240" w:lineRule="auto"/>
        <w:ind w:firstLine="709"/>
        <w:jc w:val="both"/>
        <w:rPr>
          <w:rFonts w:ascii="Arial" w:hAnsi="Arial" w:cs="Arial"/>
          <w:color w:val="000000"/>
          <w:szCs w:val="24"/>
        </w:rPr>
      </w:pPr>
      <w:r w:rsidRPr="005E3435">
        <w:rPr>
          <w:rFonts w:ascii="Arial" w:hAnsi="Arial" w:cs="Arial"/>
          <w:color w:val="000000"/>
          <w:szCs w:val="24"/>
        </w:rPr>
        <w:t>В настоящее время на территории Карымского муниципального образования эксплуат</w:t>
      </w:r>
      <w:r>
        <w:rPr>
          <w:rFonts w:ascii="Arial" w:hAnsi="Arial" w:cs="Arial"/>
          <w:color w:val="000000"/>
          <w:szCs w:val="24"/>
        </w:rPr>
        <w:t xml:space="preserve">ируются муниципальные </w:t>
      </w:r>
      <w:r w:rsidRPr="005E3435">
        <w:rPr>
          <w:rFonts w:ascii="Arial" w:hAnsi="Arial" w:cs="Arial"/>
          <w:color w:val="000000"/>
          <w:szCs w:val="24"/>
        </w:rPr>
        <w:t xml:space="preserve">объекты и сети инженерной инфраструктуры: </w:t>
      </w:r>
    </w:p>
    <w:p w:rsidR="00570E3C" w:rsidRPr="005E3435" w:rsidRDefault="00570E3C" w:rsidP="00570E3C">
      <w:pPr>
        <w:spacing w:after="0" w:line="240" w:lineRule="auto"/>
        <w:ind w:firstLine="709"/>
        <w:jc w:val="both"/>
        <w:rPr>
          <w:rFonts w:ascii="Arial" w:hAnsi="Arial" w:cs="Arial"/>
          <w:spacing w:val="-2"/>
          <w:szCs w:val="24"/>
        </w:rPr>
      </w:pPr>
      <w:r w:rsidRPr="005E3435">
        <w:rPr>
          <w:rFonts w:ascii="Arial" w:hAnsi="Arial" w:cs="Arial"/>
          <w:color w:val="000000"/>
          <w:szCs w:val="24"/>
        </w:rPr>
        <w:t>Теплоисточники – котельная «Центральная»</w:t>
      </w:r>
      <w:r w:rsidRPr="005E3435">
        <w:rPr>
          <w:rFonts w:ascii="Arial" w:hAnsi="Arial" w:cs="Arial"/>
          <w:spacing w:val="-2"/>
          <w:szCs w:val="24"/>
        </w:rPr>
        <w:t>, о</w:t>
      </w:r>
      <w:r>
        <w:rPr>
          <w:rFonts w:ascii="Arial" w:hAnsi="Arial" w:cs="Arial"/>
          <w:spacing w:val="-2"/>
          <w:szCs w:val="24"/>
        </w:rPr>
        <w:t xml:space="preserve">существляющая теплообеспечение </w:t>
      </w:r>
      <w:r w:rsidRPr="005E3435">
        <w:rPr>
          <w:rFonts w:ascii="Arial" w:hAnsi="Arial" w:cs="Arial"/>
          <w:spacing w:val="-2"/>
          <w:szCs w:val="24"/>
        </w:rPr>
        <w:t xml:space="preserve">бюджетных учреждений </w:t>
      </w:r>
      <w:r w:rsidRPr="005E3435">
        <w:rPr>
          <w:rFonts w:ascii="Arial" w:hAnsi="Arial" w:cs="Arial"/>
          <w:szCs w:val="24"/>
        </w:rPr>
        <w:t>Карымского</w:t>
      </w:r>
      <w:r w:rsidRPr="005E3435">
        <w:rPr>
          <w:rFonts w:ascii="Arial" w:hAnsi="Arial" w:cs="Arial"/>
          <w:spacing w:val="-2"/>
          <w:szCs w:val="24"/>
        </w:rPr>
        <w:t xml:space="preserve"> муниципального образования.</w:t>
      </w:r>
      <w:r w:rsidRPr="005E3435">
        <w:rPr>
          <w:rFonts w:ascii="Arial" w:hAnsi="Arial" w:cs="Arial"/>
          <w:color w:val="000000"/>
          <w:szCs w:val="24"/>
        </w:rPr>
        <w:t xml:space="preserve"> </w:t>
      </w:r>
    </w:p>
    <w:p w:rsidR="00570E3C" w:rsidRPr="005E3435" w:rsidRDefault="00570E3C" w:rsidP="00570E3C">
      <w:pPr>
        <w:spacing w:after="0" w:line="240" w:lineRule="auto"/>
        <w:ind w:firstLine="709"/>
        <w:jc w:val="both"/>
        <w:rPr>
          <w:rFonts w:ascii="Arial" w:hAnsi="Arial" w:cs="Arial"/>
          <w:color w:val="000000"/>
          <w:szCs w:val="24"/>
        </w:rPr>
      </w:pPr>
      <w:r>
        <w:rPr>
          <w:rFonts w:ascii="Arial" w:hAnsi="Arial" w:cs="Arial"/>
          <w:color w:val="000000"/>
          <w:szCs w:val="24"/>
        </w:rPr>
        <w:t>Т</w:t>
      </w:r>
      <w:r w:rsidRPr="005E3435">
        <w:rPr>
          <w:rFonts w:ascii="Arial" w:hAnsi="Arial" w:cs="Arial"/>
          <w:color w:val="000000"/>
          <w:szCs w:val="24"/>
        </w:rPr>
        <w:t>епловые сети</w:t>
      </w:r>
    </w:p>
    <w:p w:rsidR="00570E3C" w:rsidRPr="005E3435" w:rsidRDefault="00570E3C" w:rsidP="00570E3C">
      <w:pPr>
        <w:spacing w:after="0" w:line="240" w:lineRule="auto"/>
        <w:ind w:firstLine="709"/>
        <w:jc w:val="both"/>
        <w:rPr>
          <w:rFonts w:ascii="Arial" w:hAnsi="Arial" w:cs="Arial"/>
          <w:spacing w:val="-1"/>
          <w:szCs w:val="24"/>
        </w:rPr>
      </w:pPr>
      <w:r w:rsidRPr="005E3435">
        <w:rPr>
          <w:rFonts w:ascii="Arial" w:hAnsi="Arial" w:cs="Arial"/>
          <w:szCs w:val="24"/>
        </w:rPr>
        <w:t xml:space="preserve">Протяженность тепловых сетей </w:t>
      </w:r>
      <w:r w:rsidRPr="005E3435">
        <w:rPr>
          <w:rFonts w:ascii="Arial" w:hAnsi="Arial" w:cs="Arial"/>
          <w:spacing w:val="-1"/>
          <w:szCs w:val="24"/>
        </w:rPr>
        <w:t>составляет 3210 метров.</w:t>
      </w:r>
    </w:p>
    <w:p w:rsidR="00570E3C" w:rsidRPr="005E3435" w:rsidRDefault="00570E3C" w:rsidP="00570E3C">
      <w:pPr>
        <w:spacing w:after="0" w:line="240" w:lineRule="auto"/>
        <w:ind w:firstLine="709"/>
        <w:jc w:val="both"/>
        <w:rPr>
          <w:rFonts w:ascii="Arial" w:hAnsi="Arial" w:cs="Arial"/>
          <w:color w:val="000000"/>
          <w:szCs w:val="24"/>
        </w:rPr>
      </w:pPr>
      <w:r w:rsidRPr="005E3435">
        <w:rPr>
          <w:rFonts w:ascii="Arial" w:hAnsi="Arial" w:cs="Arial"/>
          <w:color w:val="000000"/>
          <w:szCs w:val="24"/>
        </w:rPr>
        <w:t>Средний уровень износа 35 %</w:t>
      </w:r>
    </w:p>
    <w:p w:rsidR="00570E3C" w:rsidRPr="005E3435" w:rsidRDefault="00570E3C" w:rsidP="00570E3C">
      <w:pPr>
        <w:spacing w:after="0" w:line="240" w:lineRule="auto"/>
        <w:ind w:firstLine="709"/>
        <w:jc w:val="both"/>
        <w:rPr>
          <w:rFonts w:ascii="Arial" w:hAnsi="Arial" w:cs="Arial"/>
          <w:color w:val="000000"/>
          <w:szCs w:val="24"/>
        </w:rPr>
      </w:pPr>
      <w:r w:rsidRPr="005E3435">
        <w:rPr>
          <w:rFonts w:ascii="Arial" w:hAnsi="Arial" w:cs="Arial"/>
          <w:color w:val="000000"/>
          <w:szCs w:val="24"/>
        </w:rPr>
        <w:t>Гидросооружения</w:t>
      </w:r>
    </w:p>
    <w:p w:rsidR="00570E3C" w:rsidRPr="005E3435" w:rsidRDefault="00570E3C" w:rsidP="00570E3C">
      <w:pPr>
        <w:spacing w:after="0" w:line="240" w:lineRule="auto"/>
        <w:ind w:firstLine="709"/>
        <w:jc w:val="both"/>
        <w:rPr>
          <w:rFonts w:ascii="Arial" w:hAnsi="Arial" w:cs="Arial"/>
          <w:color w:val="000000"/>
          <w:szCs w:val="24"/>
        </w:rPr>
      </w:pPr>
      <w:r w:rsidRPr="005E3435">
        <w:rPr>
          <w:rFonts w:ascii="Arial" w:hAnsi="Arial" w:cs="Arial"/>
          <w:color w:val="000000"/>
          <w:szCs w:val="24"/>
        </w:rPr>
        <w:t>скважины (водонапорные башни)- 8 шт.</w:t>
      </w:r>
    </w:p>
    <w:p w:rsidR="00570E3C" w:rsidRPr="005E3435" w:rsidRDefault="00570E3C" w:rsidP="00570E3C">
      <w:pPr>
        <w:spacing w:after="0" w:line="240" w:lineRule="auto"/>
        <w:ind w:firstLine="709"/>
        <w:jc w:val="both"/>
        <w:rPr>
          <w:rFonts w:ascii="Arial" w:hAnsi="Arial" w:cs="Arial"/>
          <w:color w:val="000000"/>
          <w:szCs w:val="24"/>
        </w:rPr>
      </w:pPr>
      <w:r w:rsidRPr="005E3435">
        <w:rPr>
          <w:rFonts w:ascii="Arial" w:hAnsi="Arial" w:cs="Arial"/>
          <w:color w:val="000000"/>
          <w:szCs w:val="24"/>
        </w:rPr>
        <w:t>Средний уровень износа- 45 %</w:t>
      </w:r>
    </w:p>
    <w:p w:rsidR="00570E3C" w:rsidRPr="005E3435" w:rsidRDefault="00570E3C" w:rsidP="00570E3C">
      <w:pPr>
        <w:spacing w:after="0" w:line="240" w:lineRule="auto"/>
        <w:ind w:firstLine="709"/>
        <w:jc w:val="both"/>
        <w:rPr>
          <w:rFonts w:ascii="Arial" w:hAnsi="Arial" w:cs="Arial"/>
          <w:color w:val="000000"/>
          <w:szCs w:val="24"/>
        </w:rPr>
      </w:pPr>
      <w:r w:rsidRPr="005E3435">
        <w:rPr>
          <w:rFonts w:ascii="Arial" w:hAnsi="Arial" w:cs="Arial"/>
          <w:color w:val="000000"/>
          <w:szCs w:val="24"/>
        </w:rPr>
        <w:t>Ежегодное вложение средств в реконструкцию теплоэнергетических объектов и замену тепловых сетей позволит снизить уровень износа основных фондов до величины, при которой количество аварий (по причинам технического состояния) минимально.</w:t>
      </w:r>
    </w:p>
    <w:p w:rsidR="00570E3C" w:rsidRPr="005E3435" w:rsidRDefault="00570E3C" w:rsidP="00570E3C">
      <w:pPr>
        <w:spacing w:after="0" w:line="240" w:lineRule="auto"/>
        <w:jc w:val="both"/>
        <w:rPr>
          <w:rFonts w:ascii="Arial" w:hAnsi="Arial" w:cs="Arial"/>
          <w:szCs w:val="24"/>
        </w:rPr>
      </w:pPr>
    </w:p>
    <w:p w:rsidR="00570E3C" w:rsidRPr="005E3435" w:rsidRDefault="00570E3C" w:rsidP="00570E3C">
      <w:pPr>
        <w:spacing w:after="0" w:line="240" w:lineRule="auto"/>
        <w:jc w:val="center"/>
        <w:rPr>
          <w:rFonts w:ascii="Arial" w:hAnsi="Arial" w:cs="Arial"/>
          <w:position w:val="8"/>
          <w:szCs w:val="24"/>
        </w:rPr>
      </w:pPr>
      <w:r>
        <w:rPr>
          <w:rFonts w:ascii="Arial" w:hAnsi="Arial" w:cs="Arial"/>
          <w:position w:val="8"/>
          <w:szCs w:val="24"/>
        </w:rPr>
        <w:t xml:space="preserve">3.Цель и задачи </w:t>
      </w:r>
      <w:r w:rsidRPr="005E3435">
        <w:rPr>
          <w:rFonts w:ascii="Arial" w:hAnsi="Arial" w:cs="Arial"/>
          <w:position w:val="8"/>
          <w:szCs w:val="24"/>
        </w:rPr>
        <w:t>подпрограммы</w:t>
      </w:r>
    </w:p>
    <w:p w:rsidR="00570E3C" w:rsidRPr="005E3435" w:rsidRDefault="00570E3C" w:rsidP="00570E3C">
      <w:pPr>
        <w:spacing w:after="0" w:line="240" w:lineRule="auto"/>
        <w:jc w:val="both"/>
        <w:rPr>
          <w:rFonts w:ascii="Arial" w:hAnsi="Arial" w:cs="Arial"/>
          <w:szCs w:val="24"/>
        </w:rPr>
      </w:pPr>
    </w:p>
    <w:p w:rsidR="00570E3C" w:rsidRPr="005E3435" w:rsidRDefault="00570E3C" w:rsidP="00570E3C">
      <w:pPr>
        <w:spacing w:after="0" w:line="240" w:lineRule="auto"/>
        <w:jc w:val="both"/>
        <w:rPr>
          <w:rFonts w:ascii="Arial" w:hAnsi="Arial" w:cs="Arial"/>
          <w:szCs w:val="24"/>
          <w:shd w:val="clear" w:color="auto" w:fill="FFFFFF"/>
        </w:rPr>
      </w:pPr>
      <w:r>
        <w:rPr>
          <w:rFonts w:ascii="Arial" w:hAnsi="Arial" w:cs="Arial"/>
          <w:szCs w:val="24"/>
          <w:shd w:val="clear" w:color="auto" w:fill="FFFFFF"/>
        </w:rPr>
        <w:t xml:space="preserve">Основной целью </w:t>
      </w:r>
      <w:r w:rsidRPr="005E3435">
        <w:rPr>
          <w:rFonts w:ascii="Arial" w:hAnsi="Arial" w:cs="Arial"/>
          <w:szCs w:val="24"/>
          <w:shd w:val="clear" w:color="auto" w:fill="FFFFFF"/>
        </w:rPr>
        <w:t xml:space="preserve">подпрограммы является: </w:t>
      </w:r>
    </w:p>
    <w:p w:rsidR="00570E3C" w:rsidRDefault="00570E3C" w:rsidP="00570E3C">
      <w:pPr>
        <w:spacing w:after="0" w:line="240" w:lineRule="auto"/>
        <w:jc w:val="both"/>
        <w:rPr>
          <w:rFonts w:ascii="Arial" w:hAnsi="Arial" w:cs="Arial"/>
          <w:szCs w:val="24"/>
          <w:shd w:val="clear" w:color="auto" w:fill="FFFFFF"/>
        </w:rPr>
      </w:pPr>
    </w:p>
    <w:p w:rsidR="00570E3C" w:rsidRPr="005E3435" w:rsidRDefault="00570E3C" w:rsidP="00570E3C">
      <w:pPr>
        <w:spacing w:after="0" w:line="240" w:lineRule="auto"/>
        <w:ind w:firstLine="709"/>
        <w:jc w:val="both"/>
        <w:rPr>
          <w:rFonts w:ascii="Arial" w:hAnsi="Arial" w:cs="Arial"/>
          <w:szCs w:val="24"/>
        </w:rPr>
      </w:pPr>
      <w:r>
        <w:rPr>
          <w:rFonts w:ascii="Arial" w:hAnsi="Arial" w:cs="Arial"/>
          <w:szCs w:val="24"/>
          <w:shd w:val="clear" w:color="auto" w:fill="FFFFFF"/>
        </w:rPr>
        <w:t>-</w:t>
      </w:r>
      <w:r w:rsidRPr="005E3435">
        <w:rPr>
          <w:rFonts w:ascii="Arial" w:hAnsi="Arial" w:cs="Arial"/>
          <w:szCs w:val="24"/>
          <w:shd w:val="clear" w:color="auto" w:fill="FFFFFF"/>
        </w:rPr>
        <w:t>повышение эффективности и надёжности функционирования объектов теплоснабжения и водоснабжения;</w:t>
      </w:r>
    </w:p>
    <w:p w:rsidR="00570E3C" w:rsidRDefault="00570E3C" w:rsidP="00570E3C">
      <w:pPr>
        <w:shd w:val="clear" w:color="auto" w:fill="FFFFFF"/>
        <w:spacing w:after="0" w:line="240" w:lineRule="auto"/>
        <w:jc w:val="both"/>
        <w:rPr>
          <w:rFonts w:ascii="Arial" w:hAnsi="Arial" w:cs="Arial"/>
          <w:szCs w:val="24"/>
          <w:bdr w:val="none" w:sz="0" w:space="0" w:color="auto" w:frame="1"/>
        </w:rPr>
      </w:pPr>
    </w:p>
    <w:p w:rsidR="00570E3C" w:rsidRPr="005E3435" w:rsidRDefault="00570E3C" w:rsidP="00570E3C">
      <w:pPr>
        <w:shd w:val="clear" w:color="auto" w:fill="FFFFFF"/>
        <w:spacing w:after="0" w:line="240" w:lineRule="auto"/>
        <w:jc w:val="both"/>
        <w:rPr>
          <w:rFonts w:ascii="Arial" w:hAnsi="Arial" w:cs="Arial"/>
          <w:szCs w:val="24"/>
          <w:bdr w:val="none" w:sz="0" w:space="0" w:color="auto" w:frame="1"/>
        </w:rPr>
      </w:pPr>
      <w:r w:rsidRPr="005E3435">
        <w:rPr>
          <w:rFonts w:ascii="Arial" w:hAnsi="Arial" w:cs="Arial"/>
          <w:szCs w:val="24"/>
          <w:bdr w:val="none" w:sz="0" w:space="0" w:color="auto" w:frame="1"/>
        </w:rPr>
        <w:t>Основными задачами являются:</w:t>
      </w:r>
    </w:p>
    <w:p w:rsidR="00570E3C" w:rsidRDefault="00570E3C" w:rsidP="00570E3C">
      <w:pPr>
        <w:spacing w:after="0" w:line="240" w:lineRule="auto"/>
        <w:jc w:val="both"/>
        <w:rPr>
          <w:rFonts w:ascii="Arial" w:hAnsi="Arial" w:cs="Arial"/>
          <w:szCs w:val="24"/>
        </w:rPr>
      </w:pPr>
    </w:p>
    <w:p w:rsidR="00570E3C" w:rsidRPr="005E3435" w:rsidRDefault="00570E3C" w:rsidP="00570E3C">
      <w:pPr>
        <w:spacing w:after="0" w:line="240" w:lineRule="auto"/>
        <w:ind w:firstLine="709"/>
        <w:jc w:val="both"/>
        <w:rPr>
          <w:rFonts w:ascii="Arial" w:hAnsi="Arial" w:cs="Arial"/>
          <w:szCs w:val="24"/>
        </w:rPr>
      </w:pPr>
      <w:r>
        <w:rPr>
          <w:rFonts w:ascii="Arial" w:hAnsi="Arial" w:cs="Arial"/>
          <w:szCs w:val="24"/>
        </w:rPr>
        <w:t>-</w:t>
      </w:r>
      <w:r w:rsidRPr="005E3435">
        <w:rPr>
          <w:rFonts w:ascii="Arial" w:hAnsi="Arial" w:cs="Arial"/>
          <w:szCs w:val="24"/>
        </w:rPr>
        <w:t>ремонт источников теплоснабжения (в том числе капитальный ремонт котельного и котельно-вспомогательного оборудования центральной котельной с. Карымск)</w:t>
      </w:r>
    </w:p>
    <w:p w:rsidR="00570E3C" w:rsidRPr="005E3435" w:rsidRDefault="00570E3C" w:rsidP="00570E3C">
      <w:pPr>
        <w:shd w:val="clear" w:color="auto" w:fill="FFFFFF"/>
        <w:spacing w:after="0" w:line="240" w:lineRule="auto"/>
        <w:ind w:firstLine="709"/>
        <w:jc w:val="both"/>
        <w:rPr>
          <w:rFonts w:ascii="Arial" w:hAnsi="Arial" w:cs="Arial"/>
          <w:szCs w:val="24"/>
        </w:rPr>
      </w:pPr>
      <w:r>
        <w:rPr>
          <w:rFonts w:ascii="Arial" w:hAnsi="Arial" w:cs="Arial"/>
          <w:szCs w:val="24"/>
        </w:rPr>
        <w:t>-</w:t>
      </w:r>
      <w:r w:rsidRPr="005E3435">
        <w:rPr>
          <w:rFonts w:ascii="Arial" w:hAnsi="Arial" w:cs="Arial"/>
          <w:szCs w:val="24"/>
        </w:rPr>
        <w:t>р</w:t>
      </w:r>
      <w:r>
        <w:rPr>
          <w:rFonts w:ascii="Arial" w:hAnsi="Arial" w:cs="Arial"/>
          <w:szCs w:val="24"/>
        </w:rPr>
        <w:t xml:space="preserve">емонт источников водоснабжения </w:t>
      </w:r>
      <w:r w:rsidRPr="005E3435">
        <w:rPr>
          <w:rFonts w:ascii="Arial" w:hAnsi="Arial" w:cs="Arial"/>
          <w:szCs w:val="24"/>
        </w:rPr>
        <w:t>(водонапорные башни)</w:t>
      </w:r>
    </w:p>
    <w:p w:rsidR="00570E3C" w:rsidRPr="005E3435" w:rsidRDefault="00570E3C" w:rsidP="00570E3C">
      <w:pPr>
        <w:spacing w:after="0" w:line="240" w:lineRule="auto"/>
        <w:jc w:val="both"/>
        <w:rPr>
          <w:rFonts w:ascii="Arial" w:hAnsi="Arial" w:cs="Arial"/>
          <w:szCs w:val="24"/>
        </w:rPr>
      </w:pPr>
    </w:p>
    <w:p w:rsidR="00570E3C" w:rsidRPr="005E3435" w:rsidRDefault="00570E3C" w:rsidP="00570E3C">
      <w:pPr>
        <w:spacing w:after="0" w:line="240" w:lineRule="auto"/>
        <w:jc w:val="center"/>
        <w:rPr>
          <w:rFonts w:ascii="Arial" w:hAnsi="Arial" w:cs="Arial"/>
          <w:szCs w:val="24"/>
        </w:rPr>
      </w:pPr>
      <w:r>
        <w:rPr>
          <w:rFonts w:ascii="Arial" w:hAnsi="Arial" w:cs="Arial"/>
          <w:szCs w:val="24"/>
        </w:rPr>
        <w:t>4.</w:t>
      </w:r>
      <w:r w:rsidRPr="005E3435">
        <w:rPr>
          <w:rFonts w:ascii="Arial" w:hAnsi="Arial" w:cs="Arial"/>
          <w:szCs w:val="24"/>
        </w:rPr>
        <w:t>Система мероприятий подпрограммы</w:t>
      </w:r>
    </w:p>
    <w:p w:rsidR="00570E3C" w:rsidRPr="005E3435" w:rsidRDefault="00570E3C" w:rsidP="00570E3C">
      <w:pPr>
        <w:spacing w:after="0" w:line="240" w:lineRule="auto"/>
        <w:jc w:val="both"/>
        <w:rPr>
          <w:rFonts w:ascii="Arial" w:hAnsi="Arial" w:cs="Arial"/>
          <w:szCs w:val="24"/>
        </w:rPr>
      </w:pPr>
    </w:p>
    <w:p w:rsidR="00570E3C" w:rsidRPr="005E3435" w:rsidRDefault="00570E3C" w:rsidP="00570E3C">
      <w:pPr>
        <w:spacing w:after="0" w:line="240" w:lineRule="auto"/>
        <w:ind w:firstLine="709"/>
        <w:jc w:val="both"/>
        <w:rPr>
          <w:rFonts w:ascii="Arial" w:hAnsi="Arial" w:cs="Arial"/>
          <w:szCs w:val="24"/>
        </w:rPr>
      </w:pPr>
      <w:r w:rsidRPr="005E3435">
        <w:rPr>
          <w:rFonts w:ascii="Arial" w:hAnsi="Arial" w:cs="Arial"/>
          <w:szCs w:val="24"/>
        </w:rPr>
        <w:t xml:space="preserve">Система программных мероприятий представляет собой комплекс взаимоувязанных мер, направленных на решение основной цели и задач программы, согласно </w:t>
      </w:r>
      <w:hyperlink r:id="rId9" w:history="1">
        <w:r w:rsidRPr="005E3435">
          <w:rPr>
            <w:rFonts w:ascii="Arial" w:hAnsi="Arial" w:cs="Arial"/>
            <w:szCs w:val="24"/>
          </w:rPr>
          <w:t xml:space="preserve">приложению </w:t>
        </w:r>
      </w:hyperlink>
      <w:r w:rsidRPr="005E3435">
        <w:rPr>
          <w:rFonts w:ascii="Arial" w:hAnsi="Arial" w:cs="Arial"/>
          <w:szCs w:val="24"/>
        </w:rPr>
        <w:t>1 к настоящей Программе.</w:t>
      </w:r>
    </w:p>
    <w:p w:rsidR="00570E3C" w:rsidRPr="005E3435" w:rsidRDefault="00570E3C" w:rsidP="00570E3C">
      <w:pPr>
        <w:spacing w:after="0" w:line="240" w:lineRule="auto"/>
        <w:ind w:firstLine="708"/>
        <w:jc w:val="both"/>
        <w:rPr>
          <w:rFonts w:ascii="Arial" w:hAnsi="Arial" w:cs="Arial"/>
          <w:szCs w:val="24"/>
        </w:rPr>
      </w:pPr>
      <w:r w:rsidRPr="005E3435">
        <w:rPr>
          <w:rFonts w:ascii="Arial" w:hAnsi="Arial" w:cs="Arial"/>
          <w:szCs w:val="24"/>
        </w:rPr>
        <w:t>Ответственный исполнитель программы в установленные сроки подготавливает бюджетные заявки на ассигнования из бюджета Карымского муниципа</w:t>
      </w:r>
      <w:r>
        <w:rPr>
          <w:rFonts w:ascii="Arial" w:hAnsi="Arial" w:cs="Arial"/>
          <w:szCs w:val="24"/>
        </w:rPr>
        <w:t xml:space="preserve">льного образования </w:t>
      </w:r>
      <w:r w:rsidRPr="005E3435">
        <w:rPr>
          <w:rFonts w:ascii="Arial" w:hAnsi="Arial" w:cs="Arial"/>
          <w:szCs w:val="24"/>
        </w:rPr>
        <w:t xml:space="preserve">для финансирования программы на очередной финансовый год. </w:t>
      </w:r>
    </w:p>
    <w:p w:rsidR="00570E3C" w:rsidRPr="005E3435" w:rsidRDefault="00570E3C" w:rsidP="00570E3C">
      <w:pPr>
        <w:spacing w:after="0" w:line="240" w:lineRule="auto"/>
        <w:ind w:firstLine="708"/>
        <w:jc w:val="both"/>
        <w:rPr>
          <w:rFonts w:ascii="Arial" w:hAnsi="Arial" w:cs="Arial"/>
          <w:szCs w:val="24"/>
        </w:rPr>
      </w:pPr>
      <w:r w:rsidRPr="005E3435">
        <w:rPr>
          <w:rFonts w:ascii="Arial" w:hAnsi="Arial" w:cs="Arial"/>
          <w:szCs w:val="24"/>
        </w:rPr>
        <w:t>Ответственным исполнителем программы формируется и утверждается перечень проектов, реализуемых в очередном финансовом году в рамках программных мероприятий. Перечень проектов составляется с учетом целей и задач, и выделенных программных мероприятий, формируемых на очередной финансовый год.</w:t>
      </w:r>
    </w:p>
    <w:p w:rsidR="00570E3C" w:rsidRPr="005E3435" w:rsidRDefault="00570E3C" w:rsidP="00570E3C">
      <w:pPr>
        <w:spacing w:after="0" w:line="240" w:lineRule="auto"/>
        <w:ind w:firstLine="708"/>
        <w:jc w:val="both"/>
        <w:rPr>
          <w:rFonts w:ascii="Arial" w:hAnsi="Arial" w:cs="Arial"/>
          <w:szCs w:val="24"/>
        </w:rPr>
      </w:pPr>
      <w:r w:rsidRPr="005E3435">
        <w:rPr>
          <w:rFonts w:ascii="Arial" w:hAnsi="Arial" w:cs="Arial"/>
          <w:szCs w:val="24"/>
        </w:rPr>
        <w:t>Денежные средства, предусмотренные в местном бюджете Карымского муниципального образования на реализацию программы, используются ответственным исполнителем программных мероприятий в соответствии с консолидированной бюджетной заявкой.</w:t>
      </w:r>
    </w:p>
    <w:p w:rsidR="00570E3C" w:rsidRPr="005E3435" w:rsidRDefault="00570E3C" w:rsidP="00570E3C">
      <w:pPr>
        <w:spacing w:after="0" w:line="240" w:lineRule="auto"/>
        <w:ind w:firstLine="708"/>
        <w:jc w:val="both"/>
        <w:rPr>
          <w:rFonts w:ascii="Arial" w:hAnsi="Arial" w:cs="Arial"/>
          <w:szCs w:val="24"/>
        </w:rPr>
      </w:pPr>
      <w:r w:rsidRPr="005E3435">
        <w:rPr>
          <w:rFonts w:ascii="Arial" w:hAnsi="Arial" w:cs="Arial"/>
          <w:szCs w:val="24"/>
        </w:rPr>
        <w:t xml:space="preserve">При сокращении (или увеличении) планового финансирования программы ответственный исполнитель программы корректирует объемы и виды плановых работ на очередной финансовый год путем внесения соответствующих изменений в программу и перечень проектов. При этом разница планового и фактически предусмотренного объема финансирования программы переносится и суммируется с объемом финансирования </w:t>
      </w:r>
      <w:r w:rsidRPr="005E3435">
        <w:rPr>
          <w:rFonts w:ascii="Arial" w:hAnsi="Arial" w:cs="Arial"/>
          <w:szCs w:val="24"/>
        </w:rPr>
        <w:lastRenderedPageBreak/>
        <w:t>программы в последующие годы. В случае отсутствия финансирования программных мероприятий, их реализация возможна в последующие годы при внесении соответствующих изменений в программу.</w:t>
      </w:r>
    </w:p>
    <w:p w:rsidR="00570E3C" w:rsidRPr="005E3435" w:rsidRDefault="00570E3C" w:rsidP="00570E3C">
      <w:pPr>
        <w:spacing w:after="0" w:line="240" w:lineRule="auto"/>
        <w:ind w:firstLine="708"/>
        <w:jc w:val="both"/>
        <w:rPr>
          <w:rFonts w:ascii="Arial" w:hAnsi="Arial" w:cs="Arial"/>
          <w:szCs w:val="24"/>
        </w:rPr>
      </w:pPr>
      <w:r w:rsidRPr="005E3435">
        <w:rPr>
          <w:rFonts w:ascii="Arial" w:hAnsi="Arial" w:cs="Arial"/>
          <w:szCs w:val="24"/>
        </w:rPr>
        <w:t xml:space="preserve">Реализация программных мероприятий осуществляется посредством исполнения соглашений по результатам конкурса. </w:t>
      </w:r>
    </w:p>
    <w:p w:rsidR="00570E3C" w:rsidRPr="005E3435" w:rsidRDefault="00570E3C" w:rsidP="00570E3C">
      <w:pPr>
        <w:tabs>
          <w:tab w:val="left" w:pos="3630"/>
        </w:tabs>
        <w:spacing w:after="0" w:line="240" w:lineRule="auto"/>
        <w:jc w:val="both"/>
        <w:rPr>
          <w:rFonts w:ascii="Arial" w:hAnsi="Arial" w:cs="Arial"/>
          <w:szCs w:val="24"/>
        </w:rPr>
      </w:pPr>
    </w:p>
    <w:p w:rsidR="00570E3C" w:rsidRPr="005E3435" w:rsidRDefault="00570E3C" w:rsidP="00570E3C">
      <w:pPr>
        <w:spacing w:after="0" w:line="240" w:lineRule="auto"/>
        <w:jc w:val="center"/>
        <w:rPr>
          <w:rFonts w:ascii="Arial" w:hAnsi="Arial" w:cs="Arial"/>
          <w:szCs w:val="24"/>
        </w:rPr>
      </w:pPr>
      <w:r>
        <w:rPr>
          <w:rFonts w:ascii="Arial" w:hAnsi="Arial" w:cs="Arial"/>
          <w:szCs w:val="24"/>
        </w:rPr>
        <w:t>5.</w:t>
      </w:r>
      <w:r w:rsidRPr="005E3435">
        <w:rPr>
          <w:rFonts w:ascii="Arial" w:hAnsi="Arial" w:cs="Arial"/>
          <w:szCs w:val="24"/>
        </w:rPr>
        <w:t>Объем и источники финансирования муниципальной подпрограммы</w:t>
      </w:r>
    </w:p>
    <w:p w:rsidR="00570E3C" w:rsidRPr="005E3435" w:rsidRDefault="00570E3C" w:rsidP="00570E3C">
      <w:pPr>
        <w:spacing w:after="0" w:line="240" w:lineRule="auto"/>
        <w:ind w:firstLine="567"/>
        <w:jc w:val="both"/>
        <w:rPr>
          <w:rFonts w:ascii="Arial" w:hAnsi="Arial" w:cs="Arial"/>
          <w:szCs w:val="24"/>
        </w:rPr>
      </w:pPr>
    </w:p>
    <w:p w:rsidR="00570E3C" w:rsidRPr="005E3435" w:rsidRDefault="00570E3C" w:rsidP="00570E3C">
      <w:pPr>
        <w:spacing w:after="0" w:line="240" w:lineRule="auto"/>
        <w:ind w:firstLine="709"/>
        <w:jc w:val="both"/>
        <w:rPr>
          <w:rFonts w:ascii="Arial" w:hAnsi="Arial" w:cs="Arial"/>
          <w:szCs w:val="24"/>
        </w:rPr>
      </w:pPr>
      <w:r w:rsidRPr="005E3435">
        <w:rPr>
          <w:rFonts w:ascii="Arial" w:hAnsi="Arial" w:cs="Arial"/>
          <w:szCs w:val="24"/>
        </w:rPr>
        <w:t>Объемы финансирования мероприятий программы за счет средств бюджета Карымск</w:t>
      </w:r>
      <w:r>
        <w:rPr>
          <w:rFonts w:ascii="Arial" w:hAnsi="Arial" w:cs="Arial"/>
          <w:szCs w:val="24"/>
        </w:rPr>
        <w:t xml:space="preserve">ого муниципального образования </w:t>
      </w:r>
      <w:r w:rsidRPr="005E3435">
        <w:rPr>
          <w:rFonts w:ascii="Arial" w:hAnsi="Arial" w:cs="Arial"/>
          <w:szCs w:val="24"/>
        </w:rPr>
        <w:t>ежегодно подлежат обоснованию и уточнению в установленном порядке при формировании проекта бюджета Карымского муниципального образования на соответствующий финансовый год.</w:t>
      </w:r>
    </w:p>
    <w:p w:rsidR="00570E3C" w:rsidRPr="005E3435" w:rsidRDefault="00570E3C" w:rsidP="00570E3C">
      <w:pPr>
        <w:spacing w:after="0" w:line="240" w:lineRule="auto"/>
        <w:ind w:firstLine="709"/>
        <w:jc w:val="both"/>
        <w:rPr>
          <w:rFonts w:ascii="Arial" w:hAnsi="Arial" w:cs="Arial"/>
          <w:szCs w:val="24"/>
        </w:rPr>
      </w:pPr>
      <w:r w:rsidRPr="005E3435">
        <w:rPr>
          <w:rFonts w:ascii="Arial" w:hAnsi="Arial" w:cs="Arial"/>
          <w:szCs w:val="24"/>
        </w:rPr>
        <w:t>Кроме средств бюджета Карымского муниципального образования планируется привлечение денежных средств из</w:t>
      </w:r>
      <w:r w:rsidRPr="005E3435">
        <w:rPr>
          <w:rFonts w:ascii="Arial" w:hAnsi="Arial" w:cs="Arial"/>
          <w:color w:val="FF0000"/>
          <w:szCs w:val="24"/>
        </w:rPr>
        <w:t xml:space="preserve"> </w:t>
      </w:r>
      <w:r w:rsidRPr="005E3435">
        <w:rPr>
          <w:rFonts w:ascii="Arial" w:hAnsi="Arial" w:cs="Arial"/>
          <w:szCs w:val="24"/>
        </w:rPr>
        <w:t xml:space="preserve">областного бюджета, определенных мероприятиями подпрограммы «Модернизация объектов коммунальной инфраструктуры Иркутской области» на 2019 – 2024 годы государственной программы Иркутской области «Развитие жилищно-коммунального хозяйства Иркутской области» на 2019 – 2024 годы. </w:t>
      </w:r>
    </w:p>
    <w:p w:rsidR="00570E3C" w:rsidRPr="005E3435" w:rsidRDefault="00570E3C" w:rsidP="00570E3C">
      <w:pPr>
        <w:spacing w:after="0" w:line="240" w:lineRule="auto"/>
        <w:ind w:firstLine="709"/>
        <w:jc w:val="both"/>
        <w:rPr>
          <w:rFonts w:ascii="Arial" w:hAnsi="Arial" w:cs="Arial"/>
          <w:szCs w:val="24"/>
        </w:rPr>
      </w:pPr>
      <w:r w:rsidRPr="005E3435">
        <w:rPr>
          <w:rFonts w:ascii="Arial" w:hAnsi="Arial" w:cs="Arial"/>
          <w:szCs w:val="24"/>
        </w:rPr>
        <w:t>Администрация Карымского муниципального образования – ответственный исполнитель программы осуществляет управление реализацией программы, в том числе:</w:t>
      </w:r>
    </w:p>
    <w:p w:rsidR="00570E3C" w:rsidRPr="005E3435" w:rsidRDefault="00570E3C" w:rsidP="00570E3C">
      <w:pPr>
        <w:spacing w:after="0" w:line="240" w:lineRule="auto"/>
        <w:ind w:firstLine="709"/>
        <w:jc w:val="both"/>
        <w:rPr>
          <w:rFonts w:ascii="Arial" w:hAnsi="Arial" w:cs="Arial"/>
          <w:szCs w:val="24"/>
        </w:rPr>
      </w:pPr>
      <w:r w:rsidRPr="005E3435">
        <w:rPr>
          <w:rFonts w:ascii="Arial" w:hAnsi="Arial" w:cs="Arial"/>
          <w:szCs w:val="24"/>
        </w:rPr>
        <w:t>несет ответственность за подготовку и реализацию программы в целом, включая подготовку проектов решений об утверждении программы, внесении в нее изменений, досрочном прекращении реализации программы, согласовании с заинтересованными органами исполнительской власти и представление в информации Министерства Иркутской области, а также подготовку доклада о ходе реализации программы;</w:t>
      </w:r>
    </w:p>
    <w:p w:rsidR="00570E3C" w:rsidRPr="005E3435" w:rsidRDefault="00570E3C" w:rsidP="00570E3C">
      <w:pPr>
        <w:spacing w:after="0" w:line="240" w:lineRule="auto"/>
        <w:ind w:firstLine="709"/>
        <w:jc w:val="both"/>
        <w:rPr>
          <w:rFonts w:ascii="Arial" w:hAnsi="Arial" w:cs="Arial"/>
          <w:szCs w:val="24"/>
        </w:rPr>
      </w:pPr>
      <w:r w:rsidRPr="005E3435">
        <w:rPr>
          <w:rFonts w:ascii="Arial" w:hAnsi="Arial" w:cs="Arial"/>
          <w:szCs w:val="24"/>
        </w:rPr>
        <w:t>осуществляет анализ использования средств бюджета Карымского муниципального образования, областного бюджета, привлеченных внебюджетных средств и разрабатывает предложения по повышению эффективности использования финансовых ресурсов на реализацию программы.</w:t>
      </w:r>
    </w:p>
    <w:p w:rsidR="00570E3C" w:rsidRPr="005E3435" w:rsidRDefault="00570E3C" w:rsidP="00570E3C">
      <w:pPr>
        <w:spacing w:after="0" w:line="240" w:lineRule="auto"/>
        <w:ind w:firstLine="709"/>
        <w:jc w:val="both"/>
        <w:rPr>
          <w:rFonts w:ascii="Arial" w:hAnsi="Arial" w:cs="Arial"/>
          <w:szCs w:val="24"/>
        </w:rPr>
      </w:pPr>
      <w:r w:rsidRPr="005E3435">
        <w:rPr>
          <w:rFonts w:ascii="Arial" w:hAnsi="Arial" w:cs="Arial"/>
          <w:color w:val="000000"/>
          <w:szCs w:val="24"/>
        </w:rPr>
        <w:t xml:space="preserve">Общий (недостающий) объем финансирования подпрограммы </w:t>
      </w:r>
      <w:r w:rsidRPr="005E3435">
        <w:rPr>
          <w:rFonts w:ascii="Arial" w:hAnsi="Arial" w:cs="Arial"/>
          <w:szCs w:val="24"/>
        </w:rPr>
        <w:t>составляет 4,12 млн. рублей, в том числе:</w:t>
      </w:r>
    </w:p>
    <w:p w:rsidR="00570E3C" w:rsidRPr="005E3435" w:rsidRDefault="00570E3C" w:rsidP="00570E3C">
      <w:pPr>
        <w:spacing w:after="0" w:line="240" w:lineRule="auto"/>
        <w:jc w:val="both"/>
        <w:rPr>
          <w:rFonts w:ascii="Arial" w:hAnsi="Arial" w:cs="Arial"/>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2249"/>
        <w:gridCol w:w="745"/>
        <w:gridCol w:w="877"/>
        <w:gridCol w:w="745"/>
        <w:gridCol w:w="745"/>
        <w:gridCol w:w="891"/>
        <w:gridCol w:w="44"/>
        <w:gridCol w:w="701"/>
      </w:tblGrid>
      <w:tr w:rsidR="00570E3C" w:rsidRPr="00C74DEB" w:rsidTr="009B46A9">
        <w:trPr>
          <w:trHeight w:val="240"/>
        </w:trPr>
        <w:tc>
          <w:tcPr>
            <w:tcW w:w="1420" w:type="pct"/>
            <w:vMerge w:val="restart"/>
            <w:shd w:val="clear" w:color="auto" w:fill="auto"/>
          </w:tcPr>
          <w:p w:rsidR="00570E3C" w:rsidRPr="00C74DEB" w:rsidRDefault="00570E3C" w:rsidP="00570E3C">
            <w:pPr>
              <w:spacing w:after="0" w:line="240" w:lineRule="auto"/>
              <w:jc w:val="center"/>
              <w:rPr>
                <w:rFonts w:ascii="Courier New" w:hAnsi="Courier New" w:cs="Courier New"/>
              </w:rPr>
            </w:pPr>
          </w:p>
          <w:p w:rsidR="00570E3C" w:rsidRPr="00C74DEB" w:rsidRDefault="00570E3C" w:rsidP="00570E3C">
            <w:pPr>
              <w:spacing w:after="0" w:line="240" w:lineRule="auto"/>
              <w:jc w:val="center"/>
              <w:rPr>
                <w:rFonts w:ascii="Courier New" w:hAnsi="Courier New" w:cs="Courier New"/>
              </w:rPr>
            </w:pPr>
            <w:r w:rsidRPr="00C74DEB">
              <w:rPr>
                <w:rFonts w:ascii="Courier New" w:hAnsi="Courier New" w:cs="Courier New"/>
              </w:rPr>
              <w:t>Объемы финансирования</w:t>
            </w:r>
          </w:p>
          <w:p w:rsidR="00570E3C" w:rsidRPr="00C74DEB" w:rsidRDefault="00570E3C" w:rsidP="00570E3C">
            <w:pPr>
              <w:spacing w:after="0" w:line="240" w:lineRule="auto"/>
              <w:jc w:val="center"/>
              <w:rPr>
                <w:rFonts w:ascii="Courier New" w:hAnsi="Courier New" w:cs="Courier New"/>
              </w:rPr>
            </w:pPr>
            <w:r w:rsidRPr="00C74DEB">
              <w:rPr>
                <w:rFonts w:ascii="Courier New" w:hAnsi="Courier New" w:cs="Courier New"/>
              </w:rPr>
              <w:t>млн. руб.</w:t>
            </w:r>
          </w:p>
        </w:tc>
        <w:tc>
          <w:tcPr>
            <w:tcW w:w="1250" w:type="pct"/>
            <w:vMerge w:val="restart"/>
            <w:shd w:val="clear" w:color="auto" w:fill="auto"/>
          </w:tcPr>
          <w:p w:rsidR="00570E3C" w:rsidRPr="00C74DEB" w:rsidRDefault="00570E3C" w:rsidP="00570E3C">
            <w:pPr>
              <w:spacing w:after="0" w:line="240" w:lineRule="auto"/>
              <w:jc w:val="center"/>
              <w:rPr>
                <w:rFonts w:ascii="Courier New" w:hAnsi="Courier New" w:cs="Courier New"/>
              </w:rPr>
            </w:pPr>
            <w:r w:rsidRPr="00C74DEB">
              <w:rPr>
                <w:rFonts w:ascii="Courier New" w:hAnsi="Courier New" w:cs="Courier New"/>
              </w:rPr>
              <w:t>2019-2024</w:t>
            </w:r>
          </w:p>
          <w:p w:rsidR="00570E3C" w:rsidRPr="00C74DEB" w:rsidRDefault="00570E3C" w:rsidP="00570E3C">
            <w:pPr>
              <w:spacing w:after="0" w:line="240" w:lineRule="auto"/>
              <w:jc w:val="center"/>
              <w:rPr>
                <w:rFonts w:ascii="Courier New" w:hAnsi="Courier New" w:cs="Courier New"/>
              </w:rPr>
            </w:pPr>
            <w:r w:rsidRPr="00C74DEB">
              <w:rPr>
                <w:rFonts w:ascii="Courier New" w:hAnsi="Courier New" w:cs="Courier New"/>
              </w:rPr>
              <w:t>годы</w:t>
            </w:r>
          </w:p>
          <w:p w:rsidR="00570E3C" w:rsidRPr="00C74DEB" w:rsidRDefault="00570E3C" w:rsidP="00570E3C">
            <w:pPr>
              <w:spacing w:after="0" w:line="240" w:lineRule="auto"/>
              <w:jc w:val="center"/>
              <w:rPr>
                <w:rFonts w:ascii="Courier New" w:hAnsi="Courier New" w:cs="Courier New"/>
              </w:rPr>
            </w:pPr>
            <w:r w:rsidRPr="00C74DEB">
              <w:rPr>
                <w:rFonts w:ascii="Courier New" w:hAnsi="Courier New" w:cs="Courier New"/>
              </w:rPr>
              <w:t>всего</w:t>
            </w:r>
          </w:p>
        </w:tc>
        <w:tc>
          <w:tcPr>
            <w:tcW w:w="2329" w:type="pct"/>
            <w:gridSpan w:val="7"/>
            <w:shd w:val="clear" w:color="auto" w:fill="auto"/>
          </w:tcPr>
          <w:p w:rsidR="00570E3C" w:rsidRPr="00C74DEB" w:rsidRDefault="00570E3C" w:rsidP="00570E3C">
            <w:pPr>
              <w:spacing w:after="0" w:line="240" w:lineRule="auto"/>
              <w:jc w:val="center"/>
              <w:rPr>
                <w:rFonts w:ascii="Courier New" w:hAnsi="Courier New" w:cs="Courier New"/>
              </w:rPr>
            </w:pPr>
            <w:r w:rsidRPr="00C74DEB">
              <w:rPr>
                <w:rFonts w:ascii="Courier New" w:hAnsi="Courier New" w:cs="Courier New"/>
              </w:rPr>
              <w:t>в том числе</w:t>
            </w:r>
          </w:p>
        </w:tc>
      </w:tr>
      <w:tr w:rsidR="00570E3C" w:rsidRPr="00C74DEB" w:rsidTr="009B46A9">
        <w:trPr>
          <w:trHeight w:val="765"/>
        </w:trPr>
        <w:tc>
          <w:tcPr>
            <w:tcW w:w="1420" w:type="pct"/>
            <w:vMerge/>
            <w:shd w:val="clear" w:color="auto" w:fill="auto"/>
          </w:tcPr>
          <w:p w:rsidR="00570E3C" w:rsidRPr="00C74DEB" w:rsidRDefault="00570E3C" w:rsidP="00570E3C">
            <w:pPr>
              <w:spacing w:after="0" w:line="240" w:lineRule="auto"/>
              <w:jc w:val="right"/>
              <w:rPr>
                <w:rFonts w:ascii="Courier New" w:hAnsi="Courier New" w:cs="Courier New"/>
              </w:rPr>
            </w:pPr>
          </w:p>
        </w:tc>
        <w:tc>
          <w:tcPr>
            <w:tcW w:w="1250" w:type="pct"/>
            <w:vMerge/>
            <w:shd w:val="clear" w:color="auto" w:fill="auto"/>
          </w:tcPr>
          <w:p w:rsidR="00570E3C" w:rsidRPr="00C74DEB" w:rsidRDefault="00570E3C" w:rsidP="00570E3C">
            <w:pPr>
              <w:spacing w:after="0" w:line="240" w:lineRule="auto"/>
              <w:jc w:val="center"/>
              <w:rPr>
                <w:rFonts w:ascii="Courier New" w:hAnsi="Courier New" w:cs="Courier New"/>
              </w:rPr>
            </w:pPr>
          </w:p>
        </w:tc>
        <w:tc>
          <w:tcPr>
            <w:tcW w:w="379" w:type="pct"/>
            <w:shd w:val="clear" w:color="auto" w:fill="auto"/>
          </w:tcPr>
          <w:p w:rsidR="00570E3C" w:rsidRPr="00C74DEB" w:rsidRDefault="00570E3C" w:rsidP="00570E3C">
            <w:pPr>
              <w:spacing w:after="0" w:line="240" w:lineRule="auto"/>
              <w:jc w:val="center"/>
              <w:rPr>
                <w:rFonts w:ascii="Courier New" w:hAnsi="Courier New" w:cs="Courier New"/>
              </w:rPr>
            </w:pPr>
          </w:p>
          <w:p w:rsidR="00570E3C" w:rsidRPr="00C74DEB" w:rsidRDefault="00570E3C" w:rsidP="00570E3C">
            <w:pPr>
              <w:spacing w:after="0" w:line="240" w:lineRule="auto"/>
              <w:jc w:val="center"/>
              <w:rPr>
                <w:rFonts w:ascii="Courier New" w:hAnsi="Courier New" w:cs="Courier New"/>
              </w:rPr>
            </w:pPr>
            <w:r w:rsidRPr="00C74DEB">
              <w:rPr>
                <w:rFonts w:ascii="Courier New" w:hAnsi="Courier New" w:cs="Courier New"/>
              </w:rPr>
              <w:t>2019</w:t>
            </w:r>
          </w:p>
        </w:tc>
        <w:tc>
          <w:tcPr>
            <w:tcW w:w="397" w:type="pct"/>
            <w:shd w:val="clear" w:color="auto" w:fill="auto"/>
          </w:tcPr>
          <w:p w:rsidR="00570E3C" w:rsidRPr="00C74DEB" w:rsidRDefault="00570E3C" w:rsidP="00570E3C">
            <w:pPr>
              <w:spacing w:after="0" w:line="240" w:lineRule="auto"/>
              <w:jc w:val="center"/>
              <w:rPr>
                <w:rFonts w:ascii="Courier New" w:hAnsi="Courier New" w:cs="Courier New"/>
              </w:rPr>
            </w:pPr>
          </w:p>
          <w:p w:rsidR="00570E3C" w:rsidRPr="00C74DEB" w:rsidRDefault="00570E3C" w:rsidP="00570E3C">
            <w:pPr>
              <w:spacing w:after="0" w:line="240" w:lineRule="auto"/>
              <w:jc w:val="center"/>
              <w:rPr>
                <w:rFonts w:ascii="Courier New" w:hAnsi="Courier New" w:cs="Courier New"/>
              </w:rPr>
            </w:pPr>
            <w:r w:rsidRPr="00C74DEB">
              <w:rPr>
                <w:rFonts w:ascii="Courier New" w:hAnsi="Courier New" w:cs="Courier New"/>
              </w:rPr>
              <w:t>2020</w:t>
            </w:r>
          </w:p>
        </w:tc>
        <w:tc>
          <w:tcPr>
            <w:tcW w:w="337" w:type="pct"/>
            <w:shd w:val="clear" w:color="auto" w:fill="auto"/>
          </w:tcPr>
          <w:p w:rsidR="00570E3C" w:rsidRPr="00C74DEB" w:rsidRDefault="00570E3C" w:rsidP="00570E3C">
            <w:pPr>
              <w:spacing w:after="0" w:line="240" w:lineRule="auto"/>
              <w:jc w:val="center"/>
              <w:rPr>
                <w:rFonts w:ascii="Courier New" w:hAnsi="Courier New" w:cs="Courier New"/>
              </w:rPr>
            </w:pPr>
          </w:p>
          <w:p w:rsidR="00570E3C" w:rsidRPr="00C74DEB" w:rsidRDefault="00570E3C" w:rsidP="00570E3C">
            <w:pPr>
              <w:spacing w:after="0" w:line="240" w:lineRule="auto"/>
              <w:jc w:val="center"/>
              <w:rPr>
                <w:rFonts w:ascii="Courier New" w:hAnsi="Courier New" w:cs="Courier New"/>
              </w:rPr>
            </w:pPr>
            <w:r w:rsidRPr="00C74DEB">
              <w:rPr>
                <w:rFonts w:ascii="Courier New" w:hAnsi="Courier New" w:cs="Courier New"/>
              </w:rPr>
              <w:t>2021</w:t>
            </w:r>
          </w:p>
        </w:tc>
        <w:tc>
          <w:tcPr>
            <w:tcW w:w="337" w:type="pct"/>
            <w:shd w:val="clear" w:color="auto" w:fill="auto"/>
          </w:tcPr>
          <w:p w:rsidR="00570E3C" w:rsidRPr="00C74DEB" w:rsidRDefault="00570E3C" w:rsidP="00570E3C">
            <w:pPr>
              <w:spacing w:after="0" w:line="240" w:lineRule="auto"/>
              <w:jc w:val="center"/>
              <w:rPr>
                <w:rFonts w:ascii="Courier New" w:hAnsi="Courier New" w:cs="Courier New"/>
              </w:rPr>
            </w:pPr>
          </w:p>
          <w:p w:rsidR="00570E3C" w:rsidRPr="00C74DEB" w:rsidRDefault="00570E3C" w:rsidP="00570E3C">
            <w:pPr>
              <w:spacing w:after="0" w:line="240" w:lineRule="auto"/>
              <w:jc w:val="center"/>
              <w:rPr>
                <w:rFonts w:ascii="Courier New" w:hAnsi="Courier New" w:cs="Courier New"/>
              </w:rPr>
            </w:pPr>
            <w:r w:rsidRPr="00C74DEB">
              <w:rPr>
                <w:rFonts w:ascii="Courier New" w:hAnsi="Courier New" w:cs="Courier New"/>
              </w:rPr>
              <w:t>2022</w:t>
            </w:r>
          </w:p>
        </w:tc>
        <w:tc>
          <w:tcPr>
            <w:tcW w:w="540" w:type="pct"/>
            <w:shd w:val="clear" w:color="auto" w:fill="auto"/>
          </w:tcPr>
          <w:p w:rsidR="00570E3C" w:rsidRPr="00C74DEB" w:rsidRDefault="00570E3C" w:rsidP="00570E3C">
            <w:pPr>
              <w:spacing w:after="0" w:line="240" w:lineRule="auto"/>
              <w:jc w:val="center"/>
              <w:rPr>
                <w:rFonts w:ascii="Courier New" w:hAnsi="Courier New" w:cs="Courier New"/>
              </w:rPr>
            </w:pPr>
          </w:p>
          <w:p w:rsidR="00570E3C" w:rsidRPr="00C74DEB" w:rsidRDefault="00570E3C" w:rsidP="00570E3C">
            <w:pPr>
              <w:spacing w:after="0" w:line="240" w:lineRule="auto"/>
              <w:jc w:val="center"/>
              <w:rPr>
                <w:rFonts w:ascii="Courier New" w:hAnsi="Courier New" w:cs="Courier New"/>
              </w:rPr>
            </w:pPr>
            <w:r w:rsidRPr="00C74DEB">
              <w:rPr>
                <w:rFonts w:ascii="Courier New" w:hAnsi="Courier New" w:cs="Courier New"/>
              </w:rPr>
              <w:t>2023</w:t>
            </w:r>
          </w:p>
        </w:tc>
        <w:tc>
          <w:tcPr>
            <w:tcW w:w="339" w:type="pct"/>
            <w:gridSpan w:val="2"/>
            <w:shd w:val="clear" w:color="auto" w:fill="auto"/>
          </w:tcPr>
          <w:p w:rsidR="00570E3C" w:rsidRPr="00C74DEB" w:rsidRDefault="00570E3C" w:rsidP="00570E3C">
            <w:pPr>
              <w:spacing w:after="0" w:line="240" w:lineRule="auto"/>
              <w:rPr>
                <w:rFonts w:ascii="Courier New" w:hAnsi="Courier New" w:cs="Courier New"/>
              </w:rPr>
            </w:pPr>
          </w:p>
          <w:p w:rsidR="00570E3C" w:rsidRPr="00C74DEB" w:rsidRDefault="00570E3C" w:rsidP="00570E3C">
            <w:pPr>
              <w:spacing w:after="0" w:line="240" w:lineRule="auto"/>
              <w:jc w:val="center"/>
              <w:rPr>
                <w:rFonts w:ascii="Courier New" w:hAnsi="Courier New" w:cs="Courier New"/>
              </w:rPr>
            </w:pPr>
            <w:r w:rsidRPr="00C74DEB">
              <w:rPr>
                <w:rFonts w:ascii="Courier New" w:hAnsi="Courier New" w:cs="Courier New"/>
              </w:rPr>
              <w:t>2024</w:t>
            </w:r>
          </w:p>
        </w:tc>
      </w:tr>
      <w:tr w:rsidR="00570E3C" w:rsidRPr="00C74DEB" w:rsidTr="009B46A9">
        <w:tc>
          <w:tcPr>
            <w:tcW w:w="1420" w:type="pct"/>
            <w:shd w:val="clear" w:color="auto" w:fill="auto"/>
          </w:tcPr>
          <w:p w:rsidR="00570E3C" w:rsidRPr="00C74DEB" w:rsidRDefault="00570E3C" w:rsidP="00570E3C">
            <w:pPr>
              <w:spacing w:after="0" w:line="240" w:lineRule="auto"/>
              <w:rPr>
                <w:rFonts w:ascii="Courier New" w:hAnsi="Courier New" w:cs="Courier New"/>
                <w:b/>
              </w:rPr>
            </w:pPr>
            <w:r w:rsidRPr="00C74DEB">
              <w:rPr>
                <w:rFonts w:ascii="Courier New" w:hAnsi="Courier New" w:cs="Courier New"/>
                <w:b/>
              </w:rPr>
              <w:t>Общий (недостающий) объем средств</w:t>
            </w:r>
          </w:p>
        </w:tc>
        <w:tc>
          <w:tcPr>
            <w:tcW w:w="1250" w:type="pct"/>
            <w:shd w:val="clear" w:color="auto" w:fill="auto"/>
          </w:tcPr>
          <w:p w:rsidR="00570E3C" w:rsidRPr="00C74DEB" w:rsidRDefault="00570E3C" w:rsidP="00570E3C">
            <w:pPr>
              <w:spacing w:after="0" w:line="240" w:lineRule="auto"/>
              <w:jc w:val="center"/>
              <w:rPr>
                <w:rFonts w:ascii="Courier New" w:hAnsi="Courier New" w:cs="Courier New"/>
                <w:b/>
              </w:rPr>
            </w:pPr>
            <w:r w:rsidRPr="00C74DEB">
              <w:rPr>
                <w:rFonts w:ascii="Courier New" w:hAnsi="Courier New" w:cs="Courier New"/>
              </w:rPr>
              <w:t>4,12</w:t>
            </w:r>
          </w:p>
        </w:tc>
        <w:tc>
          <w:tcPr>
            <w:tcW w:w="379" w:type="pct"/>
            <w:shd w:val="clear" w:color="auto" w:fill="auto"/>
          </w:tcPr>
          <w:p w:rsidR="00570E3C" w:rsidRPr="00C74DEB" w:rsidRDefault="00570E3C" w:rsidP="00570E3C">
            <w:pPr>
              <w:spacing w:after="0" w:line="240" w:lineRule="auto"/>
              <w:jc w:val="center"/>
              <w:rPr>
                <w:rFonts w:ascii="Courier New" w:hAnsi="Courier New" w:cs="Courier New"/>
                <w:b/>
              </w:rPr>
            </w:pPr>
          </w:p>
        </w:tc>
        <w:tc>
          <w:tcPr>
            <w:tcW w:w="397" w:type="pct"/>
            <w:shd w:val="clear" w:color="auto" w:fill="auto"/>
          </w:tcPr>
          <w:p w:rsidR="00570E3C" w:rsidRPr="00C74DEB" w:rsidRDefault="00570E3C" w:rsidP="00570E3C">
            <w:pPr>
              <w:spacing w:after="0" w:line="240" w:lineRule="auto"/>
              <w:jc w:val="center"/>
              <w:rPr>
                <w:rFonts w:ascii="Courier New" w:hAnsi="Courier New" w:cs="Courier New"/>
                <w:b/>
              </w:rPr>
            </w:pPr>
            <w:r w:rsidRPr="00C74DEB">
              <w:rPr>
                <w:rFonts w:ascii="Courier New" w:hAnsi="Courier New" w:cs="Courier New"/>
                <w:b/>
              </w:rPr>
              <w:t>4,12</w:t>
            </w:r>
          </w:p>
        </w:tc>
        <w:tc>
          <w:tcPr>
            <w:tcW w:w="337" w:type="pct"/>
            <w:shd w:val="clear" w:color="auto" w:fill="auto"/>
          </w:tcPr>
          <w:p w:rsidR="00570E3C" w:rsidRPr="00C74DEB" w:rsidRDefault="00570E3C" w:rsidP="00570E3C">
            <w:pPr>
              <w:spacing w:after="0" w:line="240" w:lineRule="auto"/>
              <w:jc w:val="center"/>
              <w:rPr>
                <w:rFonts w:ascii="Courier New" w:hAnsi="Courier New" w:cs="Courier New"/>
                <w:b/>
              </w:rPr>
            </w:pPr>
            <w:r w:rsidRPr="00C74DEB">
              <w:rPr>
                <w:rFonts w:ascii="Courier New" w:hAnsi="Courier New" w:cs="Courier New"/>
                <w:b/>
              </w:rPr>
              <w:t>-</w:t>
            </w:r>
          </w:p>
        </w:tc>
        <w:tc>
          <w:tcPr>
            <w:tcW w:w="337" w:type="pct"/>
            <w:shd w:val="clear" w:color="auto" w:fill="auto"/>
          </w:tcPr>
          <w:p w:rsidR="00570E3C" w:rsidRPr="00C74DEB" w:rsidRDefault="00570E3C" w:rsidP="00570E3C">
            <w:pPr>
              <w:spacing w:after="0" w:line="240" w:lineRule="auto"/>
              <w:jc w:val="center"/>
              <w:rPr>
                <w:rFonts w:ascii="Courier New" w:hAnsi="Courier New" w:cs="Courier New"/>
                <w:b/>
              </w:rPr>
            </w:pPr>
            <w:r w:rsidRPr="00C74DEB">
              <w:rPr>
                <w:rFonts w:ascii="Courier New" w:hAnsi="Courier New" w:cs="Courier New"/>
                <w:b/>
              </w:rPr>
              <w:t>-</w:t>
            </w:r>
          </w:p>
        </w:tc>
        <w:tc>
          <w:tcPr>
            <w:tcW w:w="560" w:type="pct"/>
            <w:gridSpan w:val="2"/>
            <w:shd w:val="clear" w:color="auto" w:fill="auto"/>
          </w:tcPr>
          <w:p w:rsidR="00570E3C" w:rsidRPr="00C74DEB" w:rsidRDefault="00570E3C" w:rsidP="00570E3C">
            <w:pPr>
              <w:spacing w:after="0" w:line="240" w:lineRule="auto"/>
              <w:jc w:val="center"/>
              <w:rPr>
                <w:rFonts w:ascii="Courier New" w:hAnsi="Courier New" w:cs="Courier New"/>
                <w:b/>
              </w:rPr>
            </w:pPr>
            <w:r w:rsidRPr="00C74DEB">
              <w:rPr>
                <w:rFonts w:ascii="Courier New" w:hAnsi="Courier New" w:cs="Courier New"/>
                <w:b/>
              </w:rPr>
              <w:t>-</w:t>
            </w:r>
          </w:p>
        </w:tc>
        <w:tc>
          <w:tcPr>
            <w:tcW w:w="319" w:type="pct"/>
            <w:shd w:val="clear" w:color="auto" w:fill="auto"/>
          </w:tcPr>
          <w:p w:rsidR="00570E3C" w:rsidRPr="00C74DEB" w:rsidRDefault="00570E3C" w:rsidP="00570E3C">
            <w:pPr>
              <w:spacing w:after="0" w:line="240" w:lineRule="auto"/>
              <w:jc w:val="center"/>
              <w:rPr>
                <w:rFonts w:ascii="Courier New" w:hAnsi="Courier New" w:cs="Courier New"/>
                <w:b/>
              </w:rPr>
            </w:pPr>
            <w:r w:rsidRPr="00C74DEB">
              <w:rPr>
                <w:rFonts w:ascii="Courier New" w:hAnsi="Courier New" w:cs="Courier New"/>
                <w:b/>
              </w:rPr>
              <w:t>-</w:t>
            </w:r>
          </w:p>
        </w:tc>
      </w:tr>
      <w:tr w:rsidR="00570E3C" w:rsidRPr="00C74DEB" w:rsidTr="009B46A9">
        <w:tc>
          <w:tcPr>
            <w:tcW w:w="1420" w:type="pct"/>
            <w:shd w:val="clear" w:color="auto" w:fill="auto"/>
          </w:tcPr>
          <w:p w:rsidR="00570E3C" w:rsidRPr="00C74DEB" w:rsidRDefault="00570E3C" w:rsidP="00570E3C">
            <w:pPr>
              <w:spacing w:after="0" w:line="240" w:lineRule="auto"/>
              <w:rPr>
                <w:rFonts w:ascii="Courier New" w:hAnsi="Courier New" w:cs="Courier New"/>
              </w:rPr>
            </w:pPr>
            <w:r w:rsidRPr="00C74DEB">
              <w:rPr>
                <w:rFonts w:ascii="Courier New" w:hAnsi="Courier New" w:cs="Courier New"/>
              </w:rPr>
              <w:t>Средства местного бюджета</w:t>
            </w:r>
          </w:p>
        </w:tc>
        <w:tc>
          <w:tcPr>
            <w:tcW w:w="1250" w:type="pct"/>
            <w:shd w:val="clear" w:color="auto" w:fill="auto"/>
          </w:tcPr>
          <w:p w:rsidR="00570E3C" w:rsidRPr="00C74DEB" w:rsidRDefault="00570E3C" w:rsidP="00570E3C">
            <w:pPr>
              <w:spacing w:after="0" w:line="240" w:lineRule="auto"/>
              <w:jc w:val="center"/>
              <w:rPr>
                <w:rFonts w:ascii="Courier New" w:hAnsi="Courier New" w:cs="Courier New"/>
              </w:rPr>
            </w:pPr>
            <w:r w:rsidRPr="00C74DEB">
              <w:rPr>
                <w:rFonts w:ascii="Courier New" w:hAnsi="Courier New" w:cs="Courier New"/>
              </w:rPr>
              <w:t>0,120</w:t>
            </w:r>
          </w:p>
        </w:tc>
        <w:tc>
          <w:tcPr>
            <w:tcW w:w="379" w:type="pct"/>
            <w:shd w:val="clear" w:color="auto" w:fill="auto"/>
          </w:tcPr>
          <w:p w:rsidR="00570E3C" w:rsidRPr="00C74DEB" w:rsidRDefault="00570E3C" w:rsidP="00570E3C">
            <w:pPr>
              <w:spacing w:after="0" w:line="240" w:lineRule="auto"/>
              <w:jc w:val="center"/>
              <w:rPr>
                <w:rFonts w:ascii="Courier New" w:hAnsi="Courier New" w:cs="Courier New"/>
              </w:rPr>
            </w:pPr>
          </w:p>
        </w:tc>
        <w:tc>
          <w:tcPr>
            <w:tcW w:w="397" w:type="pct"/>
            <w:shd w:val="clear" w:color="auto" w:fill="auto"/>
          </w:tcPr>
          <w:p w:rsidR="00570E3C" w:rsidRPr="00C74DEB" w:rsidRDefault="00570E3C" w:rsidP="00570E3C">
            <w:pPr>
              <w:spacing w:after="0" w:line="240" w:lineRule="auto"/>
              <w:jc w:val="center"/>
              <w:rPr>
                <w:rFonts w:ascii="Courier New" w:hAnsi="Courier New" w:cs="Courier New"/>
              </w:rPr>
            </w:pPr>
            <w:r w:rsidRPr="00C74DEB">
              <w:rPr>
                <w:rFonts w:ascii="Courier New" w:hAnsi="Courier New" w:cs="Courier New"/>
              </w:rPr>
              <w:t>0,120</w:t>
            </w:r>
          </w:p>
        </w:tc>
        <w:tc>
          <w:tcPr>
            <w:tcW w:w="337" w:type="pct"/>
            <w:shd w:val="clear" w:color="auto" w:fill="auto"/>
          </w:tcPr>
          <w:p w:rsidR="00570E3C" w:rsidRPr="00C74DEB" w:rsidRDefault="00570E3C" w:rsidP="00570E3C">
            <w:pPr>
              <w:spacing w:after="0" w:line="240" w:lineRule="auto"/>
              <w:jc w:val="center"/>
              <w:rPr>
                <w:rFonts w:ascii="Courier New" w:hAnsi="Courier New" w:cs="Courier New"/>
              </w:rPr>
            </w:pPr>
            <w:r w:rsidRPr="00C74DEB">
              <w:rPr>
                <w:rFonts w:ascii="Courier New" w:hAnsi="Courier New" w:cs="Courier New"/>
              </w:rPr>
              <w:t>-</w:t>
            </w:r>
          </w:p>
        </w:tc>
        <w:tc>
          <w:tcPr>
            <w:tcW w:w="337" w:type="pct"/>
            <w:shd w:val="clear" w:color="auto" w:fill="auto"/>
          </w:tcPr>
          <w:p w:rsidR="00570E3C" w:rsidRPr="00C74DEB" w:rsidRDefault="00570E3C" w:rsidP="00570E3C">
            <w:pPr>
              <w:spacing w:after="0" w:line="240" w:lineRule="auto"/>
              <w:jc w:val="center"/>
              <w:rPr>
                <w:rFonts w:ascii="Courier New" w:hAnsi="Courier New" w:cs="Courier New"/>
              </w:rPr>
            </w:pPr>
            <w:r w:rsidRPr="00C74DEB">
              <w:rPr>
                <w:rFonts w:ascii="Courier New" w:hAnsi="Courier New" w:cs="Courier New"/>
              </w:rPr>
              <w:t>-</w:t>
            </w:r>
          </w:p>
        </w:tc>
        <w:tc>
          <w:tcPr>
            <w:tcW w:w="560" w:type="pct"/>
            <w:gridSpan w:val="2"/>
            <w:shd w:val="clear" w:color="auto" w:fill="auto"/>
          </w:tcPr>
          <w:p w:rsidR="00570E3C" w:rsidRPr="00C74DEB" w:rsidRDefault="00570E3C" w:rsidP="00570E3C">
            <w:pPr>
              <w:spacing w:after="0" w:line="240" w:lineRule="auto"/>
              <w:jc w:val="center"/>
              <w:rPr>
                <w:rFonts w:ascii="Courier New" w:hAnsi="Courier New" w:cs="Courier New"/>
              </w:rPr>
            </w:pPr>
            <w:r w:rsidRPr="00C74DEB">
              <w:rPr>
                <w:rFonts w:ascii="Courier New" w:hAnsi="Courier New" w:cs="Courier New"/>
              </w:rPr>
              <w:t>-</w:t>
            </w:r>
          </w:p>
        </w:tc>
        <w:tc>
          <w:tcPr>
            <w:tcW w:w="319" w:type="pct"/>
            <w:shd w:val="clear" w:color="auto" w:fill="auto"/>
          </w:tcPr>
          <w:p w:rsidR="00570E3C" w:rsidRPr="00C74DEB" w:rsidRDefault="00570E3C" w:rsidP="00570E3C">
            <w:pPr>
              <w:spacing w:after="0" w:line="240" w:lineRule="auto"/>
              <w:jc w:val="center"/>
              <w:rPr>
                <w:rFonts w:ascii="Courier New" w:hAnsi="Courier New" w:cs="Courier New"/>
              </w:rPr>
            </w:pPr>
            <w:r w:rsidRPr="00C74DEB">
              <w:rPr>
                <w:rFonts w:ascii="Courier New" w:hAnsi="Courier New" w:cs="Courier New"/>
              </w:rPr>
              <w:t>-</w:t>
            </w:r>
          </w:p>
        </w:tc>
      </w:tr>
      <w:tr w:rsidR="00570E3C" w:rsidRPr="00C74DEB" w:rsidTr="009B46A9">
        <w:tc>
          <w:tcPr>
            <w:tcW w:w="1420" w:type="pct"/>
            <w:shd w:val="clear" w:color="auto" w:fill="auto"/>
          </w:tcPr>
          <w:p w:rsidR="00570E3C" w:rsidRPr="00C74DEB" w:rsidRDefault="00570E3C" w:rsidP="00570E3C">
            <w:pPr>
              <w:spacing w:after="0" w:line="240" w:lineRule="auto"/>
              <w:rPr>
                <w:rFonts w:ascii="Courier New" w:hAnsi="Courier New" w:cs="Courier New"/>
              </w:rPr>
            </w:pPr>
            <w:r w:rsidRPr="00C74DEB">
              <w:rPr>
                <w:rFonts w:ascii="Courier New" w:hAnsi="Courier New" w:cs="Courier New"/>
              </w:rPr>
              <w:t>Средства (недостающего) областного бюджета</w:t>
            </w:r>
          </w:p>
        </w:tc>
        <w:tc>
          <w:tcPr>
            <w:tcW w:w="1250" w:type="pct"/>
            <w:shd w:val="clear" w:color="auto" w:fill="auto"/>
          </w:tcPr>
          <w:p w:rsidR="00570E3C" w:rsidRPr="00C74DEB" w:rsidRDefault="00570E3C" w:rsidP="00570E3C">
            <w:pPr>
              <w:spacing w:after="0" w:line="240" w:lineRule="auto"/>
              <w:jc w:val="center"/>
              <w:rPr>
                <w:rFonts w:ascii="Courier New" w:hAnsi="Courier New" w:cs="Courier New"/>
              </w:rPr>
            </w:pPr>
            <w:r w:rsidRPr="00C74DEB">
              <w:rPr>
                <w:rFonts w:ascii="Courier New" w:hAnsi="Courier New" w:cs="Courier New"/>
              </w:rPr>
              <w:t>4,0</w:t>
            </w:r>
          </w:p>
        </w:tc>
        <w:tc>
          <w:tcPr>
            <w:tcW w:w="379" w:type="pct"/>
            <w:shd w:val="clear" w:color="auto" w:fill="auto"/>
          </w:tcPr>
          <w:p w:rsidR="00570E3C" w:rsidRPr="00C74DEB" w:rsidRDefault="00570E3C" w:rsidP="00570E3C">
            <w:pPr>
              <w:spacing w:after="0" w:line="240" w:lineRule="auto"/>
              <w:jc w:val="center"/>
              <w:rPr>
                <w:rFonts w:ascii="Courier New" w:hAnsi="Courier New" w:cs="Courier New"/>
                <w:b/>
              </w:rPr>
            </w:pPr>
          </w:p>
        </w:tc>
        <w:tc>
          <w:tcPr>
            <w:tcW w:w="397" w:type="pct"/>
            <w:shd w:val="clear" w:color="auto" w:fill="auto"/>
          </w:tcPr>
          <w:p w:rsidR="00570E3C" w:rsidRPr="00C74DEB" w:rsidRDefault="00570E3C" w:rsidP="00570E3C">
            <w:pPr>
              <w:spacing w:after="0" w:line="240" w:lineRule="auto"/>
              <w:jc w:val="center"/>
              <w:rPr>
                <w:rFonts w:ascii="Courier New" w:hAnsi="Courier New" w:cs="Courier New"/>
                <w:b/>
              </w:rPr>
            </w:pPr>
            <w:r w:rsidRPr="00C74DEB">
              <w:rPr>
                <w:rFonts w:ascii="Courier New" w:hAnsi="Courier New" w:cs="Courier New"/>
                <w:b/>
              </w:rPr>
              <w:t>4,0</w:t>
            </w:r>
          </w:p>
        </w:tc>
        <w:tc>
          <w:tcPr>
            <w:tcW w:w="337" w:type="pct"/>
            <w:shd w:val="clear" w:color="auto" w:fill="auto"/>
          </w:tcPr>
          <w:p w:rsidR="00570E3C" w:rsidRPr="00C74DEB" w:rsidRDefault="00570E3C" w:rsidP="00570E3C">
            <w:pPr>
              <w:spacing w:after="0" w:line="240" w:lineRule="auto"/>
              <w:jc w:val="center"/>
              <w:rPr>
                <w:rFonts w:ascii="Courier New" w:hAnsi="Courier New" w:cs="Courier New"/>
                <w:b/>
              </w:rPr>
            </w:pPr>
            <w:r w:rsidRPr="00C74DEB">
              <w:rPr>
                <w:rFonts w:ascii="Courier New" w:hAnsi="Courier New" w:cs="Courier New"/>
                <w:b/>
              </w:rPr>
              <w:t>-</w:t>
            </w:r>
          </w:p>
        </w:tc>
        <w:tc>
          <w:tcPr>
            <w:tcW w:w="337" w:type="pct"/>
            <w:shd w:val="clear" w:color="auto" w:fill="auto"/>
          </w:tcPr>
          <w:p w:rsidR="00570E3C" w:rsidRPr="00C74DEB" w:rsidRDefault="00570E3C" w:rsidP="00570E3C">
            <w:pPr>
              <w:spacing w:after="0" w:line="240" w:lineRule="auto"/>
              <w:jc w:val="center"/>
              <w:rPr>
                <w:rFonts w:ascii="Courier New" w:hAnsi="Courier New" w:cs="Courier New"/>
              </w:rPr>
            </w:pPr>
            <w:r w:rsidRPr="00C74DEB">
              <w:rPr>
                <w:rFonts w:ascii="Courier New" w:hAnsi="Courier New" w:cs="Courier New"/>
              </w:rPr>
              <w:t>-</w:t>
            </w:r>
          </w:p>
        </w:tc>
        <w:tc>
          <w:tcPr>
            <w:tcW w:w="560" w:type="pct"/>
            <w:gridSpan w:val="2"/>
            <w:shd w:val="clear" w:color="auto" w:fill="auto"/>
          </w:tcPr>
          <w:p w:rsidR="00570E3C" w:rsidRPr="00C74DEB" w:rsidRDefault="00570E3C" w:rsidP="00570E3C">
            <w:pPr>
              <w:spacing w:after="0" w:line="240" w:lineRule="auto"/>
              <w:jc w:val="center"/>
              <w:rPr>
                <w:rFonts w:ascii="Courier New" w:hAnsi="Courier New" w:cs="Courier New"/>
                <w:b/>
              </w:rPr>
            </w:pPr>
            <w:r w:rsidRPr="00C74DEB">
              <w:rPr>
                <w:rFonts w:ascii="Courier New" w:hAnsi="Courier New" w:cs="Courier New"/>
                <w:b/>
              </w:rPr>
              <w:t>-</w:t>
            </w:r>
          </w:p>
        </w:tc>
        <w:tc>
          <w:tcPr>
            <w:tcW w:w="319" w:type="pct"/>
            <w:tcBorders>
              <w:bottom w:val="single" w:sz="4" w:space="0" w:color="auto"/>
            </w:tcBorders>
            <w:shd w:val="clear" w:color="auto" w:fill="auto"/>
          </w:tcPr>
          <w:p w:rsidR="00570E3C" w:rsidRPr="00C74DEB" w:rsidRDefault="00570E3C" w:rsidP="00570E3C">
            <w:pPr>
              <w:spacing w:after="0" w:line="240" w:lineRule="auto"/>
              <w:jc w:val="center"/>
              <w:rPr>
                <w:rFonts w:ascii="Courier New" w:hAnsi="Courier New" w:cs="Courier New"/>
                <w:b/>
              </w:rPr>
            </w:pPr>
            <w:r w:rsidRPr="00C74DEB">
              <w:rPr>
                <w:rFonts w:ascii="Courier New" w:hAnsi="Courier New" w:cs="Courier New"/>
                <w:b/>
              </w:rPr>
              <w:t>-</w:t>
            </w:r>
          </w:p>
        </w:tc>
      </w:tr>
    </w:tbl>
    <w:p w:rsidR="00570E3C" w:rsidRPr="00267783" w:rsidRDefault="00570E3C" w:rsidP="00570E3C">
      <w:pPr>
        <w:tabs>
          <w:tab w:val="left" w:pos="3765"/>
        </w:tabs>
        <w:spacing w:after="0" w:line="240" w:lineRule="auto"/>
        <w:jc w:val="both"/>
        <w:rPr>
          <w:rFonts w:ascii="Arial" w:hAnsi="Arial" w:cs="Arial"/>
          <w:szCs w:val="24"/>
        </w:rPr>
      </w:pPr>
    </w:p>
    <w:p w:rsidR="00570E3C" w:rsidRDefault="00570E3C" w:rsidP="00570E3C">
      <w:pPr>
        <w:spacing w:after="0" w:line="240" w:lineRule="auto"/>
        <w:jc w:val="center"/>
        <w:rPr>
          <w:rFonts w:ascii="Arial" w:hAnsi="Arial" w:cs="Arial"/>
          <w:szCs w:val="24"/>
        </w:rPr>
      </w:pPr>
      <w:r>
        <w:rPr>
          <w:rFonts w:ascii="Arial" w:hAnsi="Arial" w:cs="Arial"/>
          <w:szCs w:val="24"/>
        </w:rPr>
        <w:t>6.</w:t>
      </w:r>
      <w:r w:rsidRPr="00267783">
        <w:rPr>
          <w:rFonts w:ascii="Arial" w:hAnsi="Arial" w:cs="Arial"/>
          <w:szCs w:val="24"/>
        </w:rPr>
        <w:t>Ожидаемые результаты реализации муниципальной подпрограммы</w:t>
      </w:r>
    </w:p>
    <w:p w:rsidR="00570E3C" w:rsidRPr="00267783" w:rsidRDefault="00570E3C" w:rsidP="00570E3C">
      <w:pPr>
        <w:spacing w:after="0" w:line="240" w:lineRule="auto"/>
        <w:jc w:val="center"/>
        <w:rPr>
          <w:rFonts w:ascii="Arial" w:hAnsi="Arial" w:cs="Arial"/>
          <w:szCs w:val="24"/>
        </w:rPr>
      </w:pPr>
    </w:p>
    <w:p w:rsidR="00570E3C" w:rsidRPr="00267783" w:rsidRDefault="00570E3C" w:rsidP="00570E3C">
      <w:pPr>
        <w:tabs>
          <w:tab w:val="left" w:pos="2805"/>
        </w:tabs>
        <w:spacing w:after="0" w:line="240" w:lineRule="auto"/>
        <w:ind w:firstLine="709"/>
        <w:jc w:val="both"/>
        <w:rPr>
          <w:rFonts w:ascii="Arial" w:hAnsi="Arial" w:cs="Arial"/>
          <w:szCs w:val="24"/>
        </w:rPr>
      </w:pPr>
      <w:r w:rsidRPr="00267783">
        <w:rPr>
          <w:rFonts w:ascii="Arial" w:hAnsi="Arial" w:cs="Arial"/>
          <w:szCs w:val="24"/>
        </w:rPr>
        <w:t xml:space="preserve">Показатели результативности муниципальной подпрограммы представлены в </w:t>
      </w:r>
      <w:hyperlink r:id="rId10" w:history="1">
        <w:r w:rsidRPr="00267783">
          <w:rPr>
            <w:rFonts w:ascii="Arial" w:hAnsi="Arial" w:cs="Arial"/>
            <w:szCs w:val="24"/>
          </w:rPr>
          <w:t>приложении 2</w:t>
        </w:r>
      </w:hyperlink>
      <w:r w:rsidRPr="00267783">
        <w:rPr>
          <w:rFonts w:ascii="Arial" w:hAnsi="Arial" w:cs="Arial"/>
          <w:szCs w:val="24"/>
        </w:rPr>
        <w:t xml:space="preserve"> к настоящей подпрограмме. Реализация мероприятий подпрограммы к 2021 году позволит:</w:t>
      </w:r>
    </w:p>
    <w:p w:rsidR="00570E3C" w:rsidRPr="00267783" w:rsidRDefault="00570E3C" w:rsidP="00570E3C">
      <w:pPr>
        <w:tabs>
          <w:tab w:val="left" w:pos="2805"/>
        </w:tabs>
        <w:spacing w:after="0" w:line="240" w:lineRule="auto"/>
        <w:ind w:firstLine="709"/>
        <w:rPr>
          <w:rFonts w:ascii="Arial" w:hAnsi="Arial" w:cs="Arial"/>
          <w:szCs w:val="24"/>
        </w:rPr>
      </w:pPr>
      <w:r>
        <w:rPr>
          <w:rFonts w:ascii="Arial" w:hAnsi="Arial" w:cs="Arial"/>
          <w:szCs w:val="24"/>
        </w:rPr>
        <w:t>-</w:t>
      </w:r>
      <w:r w:rsidRPr="00267783">
        <w:rPr>
          <w:rFonts w:ascii="Arial" w:hAnsi="Arial" w:cs="Arial"/>
          <w:szCs w:val="24"/>
        </w:rPr>
        <w:t>снизить износ источни</w:t>
      </w:r>
      <w:r>
        <w:rPr>
          <w:rFonts w:ascii="Arial" w:hAnsi="Arial" w:cs="Arial"/>
          <w:szCs w:val="24"/>
        </w:rPr>
        <w:t xml:space="preserve">ков теплоснабжения (котельная) </w:t>
      </w:r>
      <w:r w:rsidRPr="00267783">
        <w:rPr>
          <w:rFonts w:ascii="Arial" w:hAnsi="Arial" w:cs="Arial"/>
          <w:szCs w:val="24"/>
        </w:rPr>
        <w:t>до 70%</w:t>
      </w:r>
    </w:p>
    <w:p w:rsidR="00570E3C" w:rsidRPr="00267783" w:rsidRDefault="00570E3C" w:rsidP="00570E3C">
      <w:pPr>
        <w:tabs>
          <w:tab w:val="left" w:pos="2805"/>
        </w:tabs>
        <w:spacing w:after="0" w:line="240" w:lineRule="auto"/>
        <w:rPr>
          <w:rFonts w:ascii="Arial" w:hAnsi="Arial" w:cs="Arial"/>
          <w:szCs w:val="24"/>
        </w:rPr>
      </w:pPr>
    </w:p>
    <w:p w:rsidR="00570E3C" w:rsidRPr="00267783" w:rsidRDefault="00570E3C" w:rsidP="00570E3C">
      <w:pPr>
        <w:spacing w:after="0" w:line="240" w:lineRule="auto"/>
        <w:rPr>
          <w:rFonts w:ascii="Arial" w:hAnsi="Arial" w:cs="Arial"/>
          <w:bCs/>
          <w:color w:val="26282F"/>
          <w:szCs w:val="24"/>
        </w:rPr>
        <w:sectPr w:rsidR="00570E3C" w:rsidRPr="00267783" w:rsidSect="00570E3C">
          <w:type w:val="nextPage"/>
          <w:pgSz w:w="11906" w:h="16838" w:code="9"/>
          <w:pgMar w:top="1134" w:right="850" w:bottom="1134" w:left="1701" w:header="709" w:footer="709" w:gutter="0"/>
          <w:cols w:space="708"/>
          <w:docGrid w:linePitch="360"/>
        </w:sectPr>
      </w:pPr>
      <w:r w:rsidRPr="00267783">
        <w:rPr>
          <w:rFonts w:ascii="Arial" w:hAnsi="Arial" w:cs="Arial"/>
          <w:sz w:val="20"/>
        </w:rPr>
        <w:t xml:space="preserve">                  </w:t>
      </w:r>
    </w:p>
    <w:p w:rsidR="00570E3C" w:rsidRPr="00267783" w:rsidRDefault="00570E3C" w:rsidP="00570E3C">
      <w:pPr>
        <w:spacing w:after="0" w:line="240" w:lineRule="auto"/>
        <w:jc w:val="right"/>
        <w:rPr>
          <w:rFonts w:ascii="Courier New" w:hAnsi="Courier New" w:cs="Courier New"/>
          <w:bCs/>
          <w:color w:val="26282F"/>
        </w:rPr>
      </w:pPr>
      <w:r>
        <w:rPr>
          <w:rFonts w:ascii="Courier New" w:hAnsi="Courier New" w:cs="Courier New"/>
          <w:bCs/>
          <w:color w:val="26282F"/>
        </w:rPr>
        <w:lastRenderedPageBreak/>
        <w:t>Приложение 2</w:t>
      </w:r>
    </w:p>
    <w:p w:rsidR="00570E3C" w:rsidRDefault="00570E3C" w:rsidP="00570E3C">
      <w:pPr>
        <w:spacing w:after="0" w:line="240" w:lineRule="auto"/>
        <w:ind w:firstLine="708"/>
        <w:jc w:val="right"/>
        <w:rPr>
          <w:rFonts w:ascii="Courier New" w:hAnsi="Courier New" w:cs="Courier New"/>
        </w:rPr>
      </w:pPr>
      <w:r>
        <w:rPr>
          <w:rFonts w:ascii="Courier New" w:hAnsi="Courier New" w:cs="Courier New"/>
        </w:rPr>
        <w:t xml:space="preserve">муниципальной </w:t>
      </w:r>
      <w:r w:rsidRPr="00267783">
        <w:rPr>
          <w:rFonts w:ascii="Courier New" w:hAnsi="Courier New" w:cs="Courier New"/>
        </w:rPr>
        <w:t>подпрограммы</w:t>
      </w:r>
    </w:p>
    <w:p w:rsidR="00570E3C" w:rsidRPr="00267783" w:rsidRDefault="00570E3C" w:rsidP="00570E3C">
      <w:pPr>
        <w:spacing w:after="0" w:line="240" w:lineRule="auto"/>
        <w:ind w:firstLine="708"/>
        <w:jc w:val="right"/>
        <w:rPr>
          <w:rFonts w:ascii="Courier New" w:hAnsi="Courier New" w:cs="Courier New"/>
        </w:rPr>
      </w:pPr>
      <w:r w:rsidRPr="00267783">
        <w:rPr>
          <w:rFonts w:ascii="Courier New" w:hAnsi="Courier New" w:cs="Courier New"/>
        </w:rPr>
        <w:t>Карымс</w:t>
      </w:r>
      <w:r>
        <w:rPr>
          <w:rFonts w:ascii="Courier New" w:hAnsi="Courier New" w:cs="Courier New"/>
        </w:rPr>
        <w:t>кого муниципального образования</w:t>
      </w:r>
    </w:p>
    <w:p w:rsidR="00570E3C" w:rsidRPr="00267783" w:rsidRDefault="00570E3C" w:rsidP="00570E3C">
      <w:pPr>
        <w:spacing w:after="0" w:line="240" w:lineRule="auto"/>
        <w:ind w:firstLine="708"/>
        <w:jc w:val="right"/>
        <w:rPr>
          <w:rFonts w:ascii="Courier New" w:hAnsi="Courier New" w:cs="Courier New"/>
        </w:rPr>
      </w:pPr>
      <w:r w:rsidRPr="00267783">
        <w:rPr>
          <w:rFonts w:ascii="Courier New" w:hAnsi="Courier New" w:cs="Courier New"/>
        </w:rPr>
        <w:t xml:space="preserve"> «Модернизация ж</w:t>
      </w:r>
      <w:r>
        <w:rPr>
          <w:rFonts w:ascii="Courier New" w:hAnsi="Courier New" w:cs="Courier New"/>
        </w:rPr>
        <w:t>илищно-коммунального хозяйства</w:t>
      </w:r>
    </w:p>
    <w:p w:rsidR="00570E3C" w:rsidRPr="00267783" w:rsidRDefault="00570E3C" w:rsidP="00570E3C">
      <w:pPr>
        <w:spacing w:after="0" w:line="240" w:lineRule="auto"/>
        <w:ind w:firstLine="708"/>
        <w:jc w:val="right"/>
        <w:rPr>
          <w:rFonts w:ascii="Courier New" w:hAnsi="Courier New" w:cs="Courier New"/>
        </w:rPr>
      </w:pPr>
      <w:r w:rsidRPr="00267783">
        <w:rPr>
          <w:rFonts w:ascii="Courier New" w:hAnsi="Courier New" w:cs="Courier New"/>
        </w:rPr>
        <w:t>Карымс</w:t>
      </w:r>
      <w:r>
        <w:rPr>
          <w:rFonts w:ascii="Courier New" w:hAnsi="Courier New" w:cs="Courier New"/>
        </w:rPr>
        <w:t>кого муниципального образования</w:t>
      </w:r>
    </w:p>
    <w:p w:rsidR="00570E3C" w:rsidRPr="00267783" w:rsidRDefault="00570E3C" w:rsidP="00570E3C">
      <w:pPr>
        <w:spacing w:after="0" w:line="240" w:lineRule="auto"/>
        <w:ind w:firstLine="708"/>
        <w:jc w:val="right"/>
        <w:rPr>
          <w:rFonts w:ascii="Courier New" w:hAnsi="Courier New" w:cs="Courier New"/>
          <w:b/>
          <w:bCs/>
          <w:color w:val="26282F"/>
        </w:rPr>
      </w:pPr>
      <w:r>
        <w:rPr>
          <w:rFonts w:ascii="Courier New" w:hAnsi="Courier New" w:cs="Courier New"/>
        </w:rPr>
        <w:t xml:space="preserve"> на </w:t>
      </w:r>
      <w:r w:rsidRPr="00267783">
        <w:rPr>
          <w:rFonts w:ascii="Courier New" w:hAnsi="Courier New" w:cs="Courier New"/>
        </w:rPr>
        <w:t>период 2019-2024 годы»</w:t>
      </w:r>
    </w:p>
    <w:p w:rsidR="00570E3C" w:rsidRPr="00267783" w:rsidRDefault="00570E3C" w:rsidP="00570E3C">
      <w:pPr>
        <w:spacing w:after="0" w:line="240" w:lineRule="auto"/>
        <w:rPr>
          <w:rFonts w:ascii="Arial" w:hAnsi="Arial" w:cs="Arial"/>
          <w:szCs w:val="24"/>
        </w:rPr>
      </w:pPr>
    </w:p>
    <w:p w:rsidR="00570E3C" w:rsidRPr="00267783" w:rsidRDefault="00570E3C" w:rsidP="00570E3C">
      <w:pPr>
        <w:widowControl w:val="0"/>
        <w:spacing w:after="0" w:line="240" w:lineRule="auto"/>
        <w:jc w:val="center"/>
        <w:rPr>
          <w:rFonts w:ascii="Arial" w:hAnsi="Arial" w:cs="Arial"/>
          <w:szCs w:val="24"/>
        </w:rPr>
      </w:pPr>
      <w:r w:rsidRPr="00267783">
        <w:rPr>
          <w:rFonts w:ascii="Arial" w:hAnsi="Arial" w:cs="Arial"/>
          <w:bCs/>
          <w:color w:val="26282F"/>
          <w:szCs w:val="24"/>
        </w:rPr>
        <w:t>Показатели результативности муниципальной подпрограммы</w:t>
      </w:r>
    </w:p>
    <w:p w:rsidR="00570E3C" w:rsidRPr="00267783" w:rsidRDefault="00570E3C" w:rsidP="00570E3C">
      <w:pPr>
        <w:spacing w:after="0" w:line="240" w:lineRule="auto"/>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6"/>
        <w:gridCol w:w="2151"/>
        <w:gridCol w:w="624"/>
        <w:gridCol w:w="2151"/>
        <w:gridCol w:w="624"/>
        <w:gridCol w:w="624"/>
        <w:gridCol w:w="624"/>
        <w:gridCol w:w="726"/>
        <w:gridCol w:w="726"/>
        <w:gridCol w:w="726"/>
      </w:tblGrid>
      <w:tr w:rsidR="00570E3C" w:rsidRPr="00267783" w:rsidTr="009B46A9">
        <w:tc>
          <w:tcPr>
            <w:tcW w:w="183" w:type="pct"/>
            <w:vMerge w:val="restart"/>
            <w:tcBorders>
              <w:top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N п/п</w:t>
            </w:r>
          </w:p>
        </w:tc>
        <w:tc>
          <w:tcPr>
            <w:tcW w:w="1789" w:type="pct"/>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Наименование показателя результативности</w:t>
            </w:r>
          </w:p>
        </w:tc>
        <w:tc>
          <w:tcPr>
            <w:tcW w:w="275" w:type="pct"/>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Ед. изм.</w:t>
            </w:r>
          </w:p>
        </w:tc>
        <w:tc>
          <w:tcPr>
            <w:tcW w:w="780" w:type="pct"/>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 xml:space="preserve">Базовое значение показателя результативности </w:t>
            </w:r>
          </w:p>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 xml:space="preserve"> за 2018 год</w:t>
            </w:r>
          </w:p>
        </w:tc>
        <w:tc>
          <w:tcPr>
            <w:tcW w:w="1972" w:type="pct"/>
            <w:gridSpan w:val="6"/>
            <w:tcBorders>
              <w:top w:val="single" w:sz="4" w:space="0" w:color="auto"/>
              <w:left w:val="single" w:sz="4" w:space="0" w:color="auto"/>
              <w:bottom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Значение показателя результативности по годам реализации муниципальной подпрограммы</w:t>
            </w:r>
          </w:p>
        </w:tc>
      </w:tr>
      <w:tr w:rsidR="00570E3C" w:rsidRPr="00267783" w:rsidTr="009B46A9">
        <w:tc>
          <w:tcPr>
            <w:tcW w:w="183" w:type="pct"/>
            <w:vMerge/>
            <w:tcBorders>
              <w:top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both"/>
              <w:rPr>
                <w:rFonts w:ascii="Courier New" w:hAnsi="Courier New" w:cs="Courier New"/>
              </w:rPr>
            </w:pPr>
          </w:p>
        </w:tc>
        <w:tc>
          <w:tcPr>
            <w:tcW w:w="1789" w:type="pct"/>
            <w:vMerge/>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both"/>
              <w:rPr>
                <w:rFonts w:ascii="Courier New" w:hAnsi="Courier New" w:cs="Courier New"/>
              </w:rPr>
            </w:pPr>
          </w:p>
        </w:tc>
        <w:tc>
          <w:tcPr>
            <w:tcW w:w="275" w:type="pct"/>
            <w:vMerge/>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both"/>
              <w:rPr>
                <w:rFonts w:ascii="Courier New" w:hAnsi="Courier New" w:cs="Courier New"/>
              </w:rPr>
            </w:pPr>
          </w:p>
        </w:tc>
        <w:tc>
          <w:tcPr>
            <w:tcW w:w="780" w:type="pct"/>
            <w:vMerge/>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both"/>
              <w:rPr>
                <w:rFonts w:ascii="Courier New" w:hAnsi="Courier New" w:cs="Courier New"/>
              </w:rPr>
            </w:pPr>
          </w:p>
        </w:tc>
        <w:tc>
          <w:tcPr>
            <w:tcW w:w="413" w:type="pc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2019 год</w:t>
            </w:r>
          </w:p>
        </w:tc>
        <w:tc>
          <w:tcPr>
            <w:tcW w:w="413" w:type="pc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2020 год</w:t>
            </w:r>
          </w:p>
        </w:tc>
        <w:tc>
          <w:tcPr>
            <w:tcW w:w="367" w:type="pct"/>
            <w:tcBorders>
              <w:top w:val="single" w:sz="4" w:space="0" w:color="auto"/>
              <w:left w:val="single" w:sz="4" w:space="0" w:color="auto"/>
              <w:bottom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2021 год</w:t>
            </w:r>
          </w:p>
        </w:tc>
        <w:tc>
          <w:tcPr>
            <w:tcW w:w="255"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2022 год</w:t>
            </w:r>
          </w:p>
        </w:tc>
        <w:tc>
          <w:tcPr>
            <w:tcW w:w="275"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2023 год</w:t>
            </w:r>
          </w:p>
        </w:tc>
        <w:tc>
          <w:tcPr>
            <w:tcW w:w="249"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2024</w:t>
            </w:r>
          </w:p>
        </w:tc>
      </w:tr>
      <w:tr w:rsidR="00570E3C" w:rsidRPr="00267783" w:rsidTr="009B46A9">
        <w:tc>
          <w:tcPr>
            <w:tcW w:w="183" w:type="pct"/>
            <w:tcBorders>
              <w:top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1</w:t>
            </w:r>
          </w:p>
        </w:tc>
        <w:tc>
          <w:tcPr>
            <w:tcW w:w="1789" w:type="pc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2</w:t>
            </w:r>
          </w:p>
        </w:tc>
        <w:tc>
          <w:tcPr>
            <w:tcW w:w="275" w:type="pc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3</w:t>
            </w:r>
          </w:p>
        </w:tc>
        <w:tc>
          <w:tcPr>
            <w:tcW w:w="780" w:type="pc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4</w:t>
            </w:r>
          </w:p>
        </w:tc>
        <w:tc>
          <w:tcPr>
            <w:tcW w:w="413" w:type="pc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5</w:t>
            </w:r>
          </w:p>
        </w:tc>
        <w:tc>
          <w:tcPr>
            <w:tcW w:w="413" w:type="pc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6</w:t>
            </w:r>
          </w:p>
        </w:tc>
        <w:tc>
          <w:tcPr>
            <w:tcW w:w="367" w:type="pct"/>
            <w:tcBorders>
              <w:top w:val="single" w:sz="4" w:space="0" w:color="auto"/>
              <w:left w:val="single" w:sz="4" w:space="0" w:color="auto"/>
              <w:bottom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7</w:t>
            </w:r>
          </w:p>
        </w:tc>
        <w:tc>
          <w:tcPr>
            <w:tcW w:w="255"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8</w:t>
            </w:r>
          </w:p>
        </w:tc>
        <w:tc>
          <w:tcPr>
            <w:tcW w:w="275"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9</w:t>
            </w:r>
          </w:p>
        </w:tc>
        <w:tc>
          <w:tcPr>
            <w:tcW w:w="249"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10</w:t>
            </w:r>
          </w:p>
        </w:tc>
      </w:tr>
      <w:tr w:rsidR="00570E3C" w:rsidRPr="00267783" w:rsidTr="009B46A9">
        <w:trPr>
          <w:trHeight w:val="375"/>
        </w:trPr>
        <w:tc>
          <w:tcPr>
            <w:tcW w:w="183" w:type="pct"/>
            <w:tcBorders>
              <w:top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1.</w:t>
            </w:r>
          </w:p>
        </w:tc>
        <w:tc>
          <w:tcPr>
            <w:tcW w:w="1789" w:type="pc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rPr>
                <w:rFonts w:ascii="Courier New" w:hAnsi="Courier New" w:cs="Courier New"/>
              </w:rPr>
            </w:pPr>
            <w:r w:rsidRPr="00267783">
              <w:rPr>
                <w:rFonts w:ascii="Courier New" w:hAnsi="Courier New" w:cs="Courier New"/>
              </w:rPr>
              <w:t>Износ источников теплоснабжения</w:t>
            </w:r>
          </w:p>
        </w:tc>
        <w:tc>
          <w:tcPr>
            <w:tcW w:w="275" w:type="pc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w:t>
            </w:r>
          </w:p>
        </w:tc>
        <w:tc>
          <w:tcPr>
            <w:tcW w:w="78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40</w:t>
            </w:r>
          </w:p>
        </w:tc>
        <w:tc>
          <w:tcPr>
            <w:tcW w:w="41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70E3C" w:rsidRPr="00267783" w:rsidRDefault="00570E3C" w:rsidP="00570E3C">
            <w:pPr>
              <w:spacing w:after="0" w:line="240" w:lineRule="auto"/>
              <w:jc w:val="center"/>
              <w:rPr>
                <w:rFonts w:ascii="Courier New" w:hAnsi="Courier New" w:cs="Courier New"/>
              </w:rPr>
            </w:pPr>
          </w:p>
        </w:tc>
        <w:tc>
          <w:tcPr>
            <w:tcW w:w="41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70</w:t>
            </w:r>
          </w:p>
        </w:tc>
        <w:tc>
          <w:tcPr>
            <w:tcW w:w="367" w:type="pct"/>
            <w:tcBorders>
              <w:top w:val="single" w:sz="4" w:space="0" w:color="auto"/>
              <w:left w:val="single" w:sz="4" w:space="0" w:color="auto"/>
              <w:bottom w:val="single" w:sz="4" w:space="0" w:color="auto"/>
            </w:tcBorders>
            <w:tcMar>
              <w:left w:w="57" w:type="dxa"/>
              <w:right w:w="57" w:type="dxa"/>
            </w:tcMar>
            <w:vAlign w:val="center"/>
          </w:tcPr>
          <w:p w:rsidR="00570E3C" w:rsidRPr="00267783" w:rsidRDefault="00570E3C" w:rsidP="00570E3C">
            <w:pPr>
              <w:spacing w:after="0" w:line="240" w:lineRule="auto"/>
              <w:jc w:val="center"/>
              <w:rPr>
                <w:rFonts w:ascii="Courier New" w:hAnsi="Courier New" w:cs="Courier New"/>
              </w:rPr>
            </w:pPr>
          </w:p>
        </w:tc>
        <w:tc>
          <w:tcPr>
            <w:tcW w:w="255" w:type="pct"/>
            <w:tcBorders>
              <w:top w:val="single" w:sz="4" w:space="0" w:color="auto"/>
              <w:left w:val="single" w:sz="4" w:space="0" w:color="auto"/>
              <w:bottom w:val="single" w:sz="4" w:space="0" w:color="auto"/>
            </w:tcBorders>
            <w:vAlign w:val="center"/>
          </w:tcPr>
          <w:p w:rsidR="00570E3C" w:rsidRPr="00267783" w:rsidRDefault="00570E3C" w:rsidP="00570E3C">
            <w:pPr>
              <w:spacing w:after="0" w:line="240" w:lineRule="auto"/>
              <w:jc w:val="center"/>
              <w:rPr>
                <w:rFonts w:ascii="Courier New" w:hAnsi="Courier New" w:cs="Courier New"/>
              </w:rPr>
            </w:pPr>
          </w:p>
        </w:tc>
        <w:tc>
          <w:tcPr>
            <w:tcW w:w="275"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p>
        </w:tc>
        <w:tc>
          <w:tcPr>
            <w:tcW w:w="249"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p>
        </w:tc>
      </w:tr>
      <w:tr w:rsidR="00570E3C" w:rsidRPr="00267783" w:rsidTr="009B46A9">
        <w:trPr>
          <w:trHeight w:val="525"/>
        </w:trPr>
        <w:tc>
          <w:tcPr>
            <w:tcW w:w="183" w:type="pct"/>
            <w:tcBorders>
              <w:top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2.</w:t>
            </w:r>
          </w:p>
        </w:tc>
        <w:tc>
          <w:tcPr>
            <w:tcW w:w="1789" w:type="pc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rPr>
                <w:rFonts w:ascii="Courier New" w:hAnsi="Courier New" w:cs="Courier New"/>
              </w:rPr>
            </w:pPr>
            <w:r w:rsidRPr="00267783">
              <w:rPr>
                <w:rFonts w:ascii="Courier New" w:hAnsi="Courier New" w:cs="Courier New"/>
                <w:color w:val="000000"/>
              </w:rPr>
              <w:t xml:space="preserve"> Износ инженерных сетей теплоснабжения </w:t>
            </w:r>
          </w:p>
        </w:tc>
        <w:tc>
          <w:tcPr>
            <w:tcW w:w="275" w:type="pc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color w:val="000000"/>
              </w:rPr>
              <w:t>%</w:t>
            </w:r>
          </w:p>
        </w:tc>
        <w:tc>
          <w:tcPr>
            <w:tcW w:w="78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40</w:t>
            </w:r>
          </w:p>
        </w:tc>
        <w:tc>
          <w:tcPr>
            <w:tcW w:w="41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70E3C" w:rsidRPr="00267783" w:rsidRDefault="00570E3C" w:rsidP="00570E3C">
            <w:pPr>
              <w:spacing w:after="0" w:line="240" w:lineRule="auto"/>
              <w:jc w:val="center"/>
              <w:rPr>
                <w:rFonts w:ascii="Courier New" w:hAnsi="Courier New" w:cs="Courier New"/>
              </w:rPr>
            </w:pPr>
          </w:p>
        </w:tc>
        <w:tc>
          <w:tcPr>
            <w:tcW w:w="41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70E3C" w:rsidRPr="00267783" w:rsidRDefault="00570E3C" w:rsidP="00570E3C">
            <w:pPr>
              <w:spacing w:after="0" w:line="240" w:lineRule="auto"/>
              <w:jc w:val="center"/>
              <w:rPr>
                <w:rFonts w:ascii="Courier New" w:hAnsi="Courier New" w:cs="Courier New"/>
              </w:rPr>
            </w:pPr>
          </w:p>
        </w:tc>
        <w:tc>
          <w:tcPr>
            <w:tcW w:w="367" w:type="pct"/>
            <w:tcBorders>
              <w:top w:val="single" w:sz="4" w:space="0" w:color="auto"/>
              <w:left w:val="single" w:sz="4" w:space="0" w:color="auto"/>
              <w:bottom w:val="single" w:sz="4" w:space="0" w:color="auto"/>
            </w:tcBorders>
            <w:tcMar>
              <w:left w:w="57" w:type="dxa"/>
              <w:right w:w="57" w:type="dxa"/>
            </w:tcMar>
            <w:vAlign w:val="center"/>
          </w:tcPr>
          <w:p w:rsidR="00570E3C" w:rsidRPr="00267783" w:rsidRDefault="00570E3C" w:rsidP="00570E3C">
            <w:pPr>
              <w:spacing w:after="0" w:line="240" w:lineRule="auto"/>
              <w:jc w:val="center"/>
              <w:rPr>
                <w:rFonts w:ascii="Courier New" w:hAnsi="Courier New" w:cs="Courier New"/>
              </w:rPr>
            </w:pPr>
          </w:p>
        </w:tc>
        <w:tc>
          <w:tcPr>
            <w:tcW w:w="255" w:type="pct"/>
            <w:tcBorders>
              <w:top w:val="single" w:sz="4" w:space="0" w:color="auto"/>
              <w:left w:val="single" w:sz="4" w:space="0" w:color="auto"/>
              <w:bottom w:val="single" w:sz="4" w:space="0" w:color="auto"/>
            </w:tcBorders>
            <w:vAlign w:val="center"/>
          </w:tcPr>
          <w:p w:rsidR="00570E3C" w:rsidRPr="00267783" w:rsidRDefault="00570E3C" w:rsidP="00570E3C">
            <w:pPr>
              <w:spacing w:after="0" w:line="240" w:lineRule="auto"/>
              <w:jc w:val="center"/>
              <w:rPr>
                <w:rFonts w:ascii="Courier New" w:hAnsi="Courier New" w:cs="Courier New"/>
              </w:rPr>
            </w:pPr>
          </w:p>
        </w:tc>
        <w:tc>
          <w:tcPr>
            <w:tcW w:w="275"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p>
        </w:tc>
        <w:tc>
          <w:tcPr>
            <w:tcW w:w="249"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p>
        </w:tc>
      </w:tr>
      <w:tr w:rsidR="00570E3C" w:rsidRPr="00267783" w:rsidTr="009B46A9">
        <w:trPr>
          <w:trHeight w:val="187"/>
        </w:trPr>
        <w:tc>
          <w:tcPr>
            <w:tcW w:w="183" w:type="pct"/>
            <w:tcBorders>
              <w:top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3</w:t>
            </w:r>
          </w:p>
        </w:tc>
        <w:tc>
          <w:tcPr>
            <w:tcW w:w="1789" w:type="pc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rPr>
                <w:rFonts w:ascii="Courier New" w:hAnsi="Courier New" w:cs="Courier New"/>
                <w:color w:val="000000"/>
              </w:rPr>
            </w:pPr>
            <w:r w:rsidRPr="00267783">
              <w:rPr>
                <w:rFonts w:ascii="Courier New" w:hAnsi="Courier New" w:cs="Courier New"/>
                <w:color w:val="000000"/>
              </w:rPr>
              <w:t>Износ источников водоснабжения</w:t>
            </w:r>
          </w:p>
        </w:tc>
        <w:tc>
          <w:tcPr>
            <w:tcW w:w="275" w:type="pc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color w:val="000000"/>
              </w:rPr>
            </w:pPr>
            <w:r w:rsidRPr="00267783">
              <w:rPr>
                <w:rFonts w:ascii="Courier New" w:hAnsi="Courier New" w:cs="Courier New"/>
                <w:color w:val="000000"/>
              </w:rPr>
              <w:t>%</w:t>
            </w:r>
          </w:p>
        </w:tc>
        <w:tc>
          <w:tcPr>
            <w:tcW w:w="78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40</w:t>
            </w:r>
          </w:p>
        </w:tc>
        <w:tc>
          <w:tcPr>
            <w:tcW w:w="41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70E3C" w:rsidRPr="00267783" w:rsidRDefault="00570E3C" w:rsidP="00570E3C">
            <w:pPr>
              <w:spacing w:after="0" w:line="240" w:lineRule="auto"/>
              <w:jc w:val="center"/>
              <w:rPr>
                <w:rFonts w:ascii="Courier New" w:hAnsi="Courier New" w:cs="Courier New"/>
              </w:rPr>
            </w:pPr>
          </w:p>
        </w:tc>
        <w:tc>
          <w:tcPr>
            <w:tcW w:w="41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70E3C" w:rsidRPr="00267783" w:rsidRDefault="00570E3C" w:rsidP="00570E3C">
            <w:pPr>
              <w:spacing w:after="0" w:line="240" w:lineRule="auto"/>
              <w:jc w:val="center"/>
              <w:rPr>
                <w:rFonts w:ascii="Courier New" w:hAnsi="Courier New" w:cs="Courier New"/>
              </w:rPr>
            </w:pPr>
          </w:p>
        </w:tc>
        <w:tc>
          <w:tcPr>
            <w:tcW w:w="367" w:type="pct"/>
            <w:tcBorders>
              <w:top w:val="single" w:sz="4" w:space="0" w:color="auto"/>
              <w:left w:val="single" w:sz="4" w:space="0" w:color="auto"/>
              <w:bottom w:val="single" w:sz="4" w:space="0" w:color="auto"/>
            </w:tcBorders>
            <w:tcMar>
              <w:left w:w="57" w:type="dxa"/>
              <w:right w:w="57" w:type="dxa"/>
            </w:tcMar>
            <w:vAlign w:val="center"/>
          </w:tcPr>
          <w:p w:rsidR="00570E3C" w:rsidRPr="00267783" w:rsidRDefault="00570E3C" w:rsidP="00570E3C">
            <w:pPr>
              <w:spacing w:after="0" w:line="240" w:lineRule="auto"/>
              <w:jc w:val="center"/>
              <w:rPr>
                <w:rFonts w:ascii="Courier New" w:hAnsi="Courier New" w:cs="Courier New"/>
              </w:rPr>
            </w:pPr>
          </w:p>
        </w:tc>
        <w:tc>
          <w:tcPr>
            <w:tcW w:w="255" w:type="pct"/>
            <w:tcBorders>
              <w:top w:val="single" w:sz="4" w:space="0" w:color="auto"/>
              <w:left w:val="single" w:sz="4" w:space="0" w:color="auto"/>
              <w:bottom w:val="single" w:sz="4" w:space="0" w:color="auto"/>
            </w:tcBorders>
            <w:vAlign w:val="center"/>
          </w:tcPr>
          <w:p w:rsidR="00570E3C" w:rsidRPr="00267783" w:rsidRDefault="00570E3C" w:rsidP="00570E3C">
            <w:pPr>
              <w:spacing w:after="0" w:line="240" w:lineRule="auto"/>
              <w:jc w:val="center"/>
              <w:rPr>
                <w:rFonts w:ascii="Courier New" w:hAnsi="Courier New" w:cs="Courier New"/>
              </w:rPr>
            </w:pPr>
          </w:p>
        </w:tc>
        <w:tc>
          <w:tcPr>
            <w:tcW w:w="275"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p>
        </w:tc>
        <w:tc>
          <w:tcPr>
            <w:tcW w:w="249"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p>
        </w:tc>
      </w:tr>
    </w:tbl>
    <w:p w:rsidR="00570E3C" w:rsidRPr="00267783" w:rsidRDefault="00570E3C" w:rsidP="00570E3C">
      <w:pPr>
        <w:spacing w:after="0" w:line="240" w:lineRule="auto"/>
        <w:rPr>
          <w:rFonts w:ascii="Arial" w:hAnsi="Arial" w:cs="Arial"/>
          <w:bCs/>
          <w:color w:val="26282F"/>
          <w:szCs w:val="24"/>
        </w:rPr>
      </w:pPr>
    </w:p>
    <w:p w:rsidR="00570E3C" w:rsidRPr="00267783" w:rsidRDefault="00570E3C" w:rsidP="00570E3C">
      <w:pPr>
        <w:spacing w:after="0" w:line="240" w:lineRule="auto"/>
        <w:ind w:firstLine="708"/>
        <w:jc w:val="right"/>
        <w:rPr>
          <w:rFonts w:ascii="Courier New" w:hAnsi="Courier New" w:cs="Courier New"/>
          <w:bCs/>
          <w:color w:val="26282F"/>
        </w:rPr>
      </w:pPr>
      <w:r>
        <w:rPr>
          <w:rFonts w:ascii="Courier New" w:hAnsi="Courier New" w:cs="Courier New"/>
          <w:bCs/>
          <w:color w:val="26282F"/>
        </w:rPr>
        <w:t>Приложение 1</w:t>
      </w:r>
    </w:p>
    <w:p w:rsidR="00570E3C" w:rsidRDefault="00570E3C" w:rsidP="00570E3C">
      <w:pPr>
        <w:spacing w:after="0" w:line="240" w:lineRule="auto"/>
        <w:ind w:firstLine="708"/>
        <w:jc w:val="right"/>
        <w:rPr>
          <w:rFonts w:ascii="Courier New" w:hAnsi="Courier New" w:cs="Courier New"/>
        </w:rPr>
      </w:pPr>
      <w:r>
        <w:rPr>
          <w:rFonts w:ascii="Courier New" w:hAnsi="Courier New" w:cs="Courier New"/>
        </w:rPr>
        <w:t>Муниципальной подпрограммы</w:t>
      </w:r>
    </w:p>
    <w:p w:rsidR="00570E3C" w:rsidRPr="00267783" w:rsidRDefault="00570E3C" w:rsidP="00570E3C">
      <w:pPr>
        <w:spacing w:after="0" w:line="240" w:lineRule="auto"/>
        <w:ind w:firstLine="708"/>
        <w:jc w:val="right"/>
        <w:rPr>
          <w:rFonts w:ascii="Courier New" w:hAnsi="Courier New" w:cs="Courier New"/>
        </w:rPr>
      </w:pPr>
      <w:r w:rsidRPr="00267783">
        <w:rPr>
          <w:rFonts w:ascii="Courier New" w:hAnsi="Courier New" w:cs="Courier New"/>
        </w:rPr>
        <w:t>Карымс</w:t>
      </w:r>
      <w:r>
        <w:rPr>
          <w:rFonts w:ascii="Courier New" w:hAnsi="Courier New" w:cs="Courier New"/>
        </w:rPr>
        <w:t>кого муниципального образования</w:t>
      </w:r>
    </w:p>
    <w:p w:rsidR="00570E3C" w:rsidRPr="00267783" w:rsidRDefault="00570E3C" w:rsidP="00570E3C">
      <w:pPr>
        <w:spacing w:after="0" w:line="240" w:lineRule="auto"/>
        <w:ind w:firstLine="708"/>
        <w:jc w:val="right"/>
        <w:rPr>
          <w:rFonts w:ascii="Courier New" w:hAnsi="Courier New" w:cs="Courier New"/>
        </w:rPr>
      </w:pPr>
      <w:r w:rsidRPr="00267783">
        <w:rPr>
          <w:rFonts w:ascii="Courier New" w:hAnsi="Courier New" w:cs="Courier New"/>
        </w:rPr>
        <w:t>«Модернизация ж</w:t>
      </w:r>
      <w:r>
        <w:rPr>
          <w:rFonts w:ascii="Courier New" w:hAnsi="Courier New" w:cs="Courier New"/>
        </w:rPr>
        <w:t>илищно-коммунального хозяйства</w:t>
      </w:r>
    </w:p>
    <w:p w:rsidR="00570E3C" w:rsidRPr="00267783" w:rsidRDefault="00570E3C" w:rsidP="00570E3C">
      <w:pPr>
        <w:spacing w:after="0" w:line="240" w:lineRule="auto"/>
        <w:ind w:firstLine="708"/>
        <w:jc w:val="right"/>
        <w:rPr>
          <w:rFonts w:ascii="Courier New" w:hAnsi="Courier New" w:cs="Courier New"/>
        </w:rPr>
      </w:pPr>
      <w:r w:rsidRPr="00267783">
        <w:rPr>
          <w:rFonts w:ascii="Courier New" w:hAnsi="Courier New" w:cs="Courier New"/>
        </w:rPr>
        <w:t>Карымс</w:t>
      </w:r>
      <w:r>
        <w:rPr>
          <w:rFonts w:ascii="Courier New" w:hAnsi="Courier New" w:cs="Courier New"/>
        </w:rPr>
        <w:t>кого муниципального образования</w:t>
      </w:r>
    </w:p>
    <w:p w:rsidR="00570E3C" w:rsidRDefault="00570E3C" w:rsidP="00570E3C">
      <w:pPr>
        <w:spacing w:after="0" w:line="240" w:lineRule="auto"/>
        <w:ind w:firstLine="708"/>
        <w:jc w:val="right"/>
        <w:rPr>
          <w:rFonts w:ascii="Courier New" w:hAnsi="Courier New" w:cs="Courier New"/>
        </w:rPr>
      </w:pPr>
      <w:r>
        <w:rPr>
          <w:rFonts w:ascii="Courier New" w:hAnsi="Courier New" w:cs="Courier New"/>
        </w:rPr>
        <w:t xml:space="preserve">на </w:t>
      </w:r>
      <w:r w:rsidRPr="00267783">
        <w:rPr>
          <w:rFonts w:ascii="Courier New" w:hAnsi="Courier New" w:cs="Courier New"/>
        </w:rPr>
        <w:t>период 2019-2024 годы»</w:t>
      </w:r>
    </w:p>
    <w:p w:rsidR="00570E3C" w:rsidRPr="00267783" w:rsidRDefault="00570E3C" w:rsidP="00570E3C">
      <w:pPr>
        <w:spacing w:after="0" w:line="240" w:lineRule="auto"/>
        <w:ind w:firstLine="708"/>
        <w:jc w:val="right"/>
        <w:rPr>
          <w:rFonts w:ascii="Arial" w:hAnsi="Arial" w:cs="Arial"/>
        </w:rPr>
      </w:pPr>
    </w:p>
    <w:p w:rsidR="00570E3C" w:rsidRPr="00267783" w:rsidRDefault="00570E3C" w:rsidP="00570E3C">
      <w:pPr>
        <w:widowControl w:val="0"/>
        <w:spacing w:after="0" w:line="240" w:lineRule="auto"/>
        <w:jc w:val="center"/>
        <w:rPr>
          <w:rFonts w:ascii="Arial" w:hAnsi="Arial" w:cs="Arial"/>
          <w:szCs w:val="24"/>
        </w:rPr>
      </w:pPr>
      <w:r w:rsidRPr="00267783">
        <w:rPr>
          <w:rFonts w:ascii="Arial" w:hAnsi="Arial" w:cs="Arial"/>
          <w:bCs/>
          <w:color w:val="26282F"/>
          <w:szCs w:val="24"/>
        </w:rPr>
        <w:t>Система мероприятий подпрограммы</w:t>
      </w:r>
    </w:p>
    <w:p w:rsidR="00570E3C" w:rsidRPr="00267783" w:rsidRDefault="00570E3C" w:rsidP="00570E3C">
      <w:pPr>
        <w:spacing w:after="0" w:line="240" w:lineRule="auto"/>
        <w:jc w:val="center"/>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0"/>
        <w:gridCol w:w="1209"/>
        <w:gridCol w:w="962"/>
        <w:gridCol w:w="98"/>
        <w:gridCol w:w="726"/>
        <w:gridCol w:w="1027"/>
        <w:gridCol w:w="1079"/>
        <w:gridCol w:w="427"/>
        <w:gridCol w:w="542"/>
        <w:gridCol w:w="477"/>
        <w:gridCol w:w="427"/>
        <w:gridCol w:w="477"/>
        <w:gridCol w:w="444"/>
        <w:gridCol w:w="135"/>
        <w:gridCol w:w="1132"/>
      </w:tblGrid>
      <w:tr w:rsidR="00570E3C" w:rsidRPr="00267783" w:rsidTr="009B46A9">
        <w:tc>
          <w:tcPr>
            <w:tcW w:w="230" w:type="pct"/>
            <w:vMerge w:val="restart"/>
            <w:tcBorders>
              <w:top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N п/п</w:t>
            </w:r>
          </w:p>
        </w:tc>
        <w:tc>
          <w:tcPr>
            <w:tcW w:w="1223" w:type="pct"/>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Наименование основных мероприятий</w:t>
            </w:r>
          </w:p>
        </w:tc>
        <w:tc>
          <w:tcPr>
            <w:tcW w:w="471" w:type="pct"/>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Ответственный исполнитель и соисполнители</w:t>
            </w:r>
          </w:p>
        </w:tc>
        <w:tc>
          <w:tcPr>
            <w:tcW w:w="233" w:type="pct"/>
            <w:gridSpan w:val="2"/>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Период реализации</w:t>
            </w:r>
          </w:p>
        </w:tc>
        <w:tc>
          <w:tcPr>
            <w:tcW w:w="441" w:type="pct"/>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Источники финансирования</w:t>
            </w:r>
          </w:p>
        </w:tc>
        <w:tc>
          <w:tcPr>
            <w:tcW w:w="417" w:type="pct"/>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 xml:space="preserve">Объем финансирования всего, </w:t>
            </w:r>
          </w:p>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млн. руб.</w:t>
            </w:r>
          </w:p>
        </w:tc>
        <w:tc>
          <w:tcPr>
            <w:tcW w:w="1672" w:type="pct"/>
            <w:gridSpan w:val="6"/>
            <w:tcBorders>
              <w:top w:val="single" w:sz="4" w:space="0" w:color="auto"/>
              <w:left w:val="single" w:sz="4" w:space="0" w:color="auto"/>
              <w:bottom w:val="single" w:sz="4" w:space="0" w:color="auto"/>
              <w:right w:val="single" w:sz="4" w:space="0" w:color="auto"/>
            </w:tcBorders>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в том числе по годам</w:t>
            </w:r>
          </w:p>
        </w:tc>
        <w:tc>
          <w:tcPr>
            <w:tcW w:w="292" w:type="pct"/>
            <w:gridSpan w:val="2"/>
            <w:tcBorders>
              <w:top w:val="single" w:sz="4" w:space="0" w:color="auto"/>
              <w:left w:val="single" w:sz="4" w:space="0" w:color="auto"/>
              <w:bottom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Связь с показателями результативности программы</w:t>
            </w:r>
          </w:p>
        </w:tc>
      </w:tr>
      <w:tr w:rsidR="00570E3C" w:rsidRPr="00267783" w:rsidTr="009B46A9">
        <w:tc>
          <w:tcPr>
            <w:tcW w:w="230" w:type="pct"/>
            <w:vMerge/>
            <w:tcBorders>
              <w:top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both"/>
              <w:rPr>
                <w:rFonts w:ascii="Courier New" w:hAnsi="Courier New" w:cs="Courier New"/>
              </w:rPr>
            </w:pPr>
          </w:p>
        </w:tc>
        <w:tc>
          <w:tcPr>
            <w:tcW w:w="1223" w:type="pct"/>
            <w:vMerge/>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both"/>
              <w:rPr>
                <w:rFonts w:ascii="Courier New" w:hAnsi="Courier New" w:cs="Courier New"/>
              </w:rPr>
            </w:pPr>
          </w:p>
        </w:tc>
        <w:tc>
          <w:tcPr>
            <w:tcW w:w="471" w:type="pct"/>
            <w:vMerge/>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both"/>
              <w:rPr>
                <w:rFonts w:ascii="Courier New" w:hAnsi="Courier New" w:cs="Courier New"/>
              </w:rPr>
            </w:pPr>
          </w:p>
        </w:tc>
        <w:tc>
          <w:tcPr>
            <w:tcW w:w="233" w:type="pct"/>
            <w:gridSpan w:val="2"/>
            <w:vMerge/>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both"/>
              <w:rPr>
                <w:rFonts w:ascii="Courier New" w:hAnsi="Courier New" w:cs="Courier New"/>
              </w:rPr>
            </w:pPr>
          </w:p>
        </w:tc>
        <w:tc>
          <w:tcPr>
            <w:tcW w:w="441" w:type="pct"/>
            <w:vMerge/>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both"/>
              <w:rPr>
                <w:rFonts w:ascii="Courier New" w:hAnsi="Courier New" w:cs="Courier New"/>
              </w:rPr>
            </w:pPr>
          </w:p>
        </w:tc>
        <w:tc>
          <w:tcPr>
            <w:tcW w:w="417" w:type="pct"/>
            <w:vMerge/>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both"/>
              <w:rPr>
                <w:rFonts w:ascii="Courier New" w:hAnsi="Courier New" w:cs="Courier New"/>
              </w:rPr>
            </w:pPr>
          </w:p>
        </w:tc>
        <w:tc>
          <w:tcPr>
            <w:tcW w:w="326" w:type="pc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2019 год</w:t>
            </w:r>
          </w:p>
        </w:tc>
        <w:tc>
          <w:tcPr>
            <w:tcW w:w="309" w:type="pc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2020 год</w:t>
            </w:r>
          </w:p>
        </w:tc>
        <w:tc>
          <w:tcPr>
            <w:tcW w:w="353" w:type="pct"/>
            <w:tcBorders>
              <w:top w:val="single" w:sz="4" w:space="0" w:color="auto"/>
              <w:left w:val="single" w:sz="4" w:space="0" w:color="auto"/>
              <w:bottom w:val="single" w:sz="4" w:space="0" w:color="auto"/>
              <w:right w:val="single" w:sz="4" w:space="0" w:color="auto"/>
            </w:tcBorders>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2021 год</w:t>
            </w:r>
          </w:p>
        </w:tc>
        <w:tc>
          <w:tcPr>
            <w:tcW w:w="246" w:type="pc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2022 год</w:t>
            </w:r>
          </w:p>
        </w:tc>
        <w:tc>
          <w:tcPr>
            <w:tcW w:w="220" w:type="pct"/>
            <w:tcBorders>
              <w:top w:val="single" w:sz="4" w:space="0" w:color="auto"/>
              <w:left w:val="single" w:sz="4" w:space="0" w:color="auto"/>
              <w:bottom w:val="single" w:sz="4" w:space="0" w:color="auto"/>
              <w:right w:val="single" w:sz="4" w:space="0" w:color="auto"/>
            </w:tcBorders>
          </w:tcPr>
          <w:p w:rsidR="00570E3C" w:rsidRPr="00267783" w:rsidRDefault="00570E3C" w:rsidP="00570E3C">
            <w:pPr>
              <w:spacing w:after="0" w:line="240" w:lineRule="auto"/>
              <w:jc w:val="both"/>
              <w:rPr>
                <w:rFonts w:ascii="Courier New" w:hAnsi="Courier New" w:cs="Courier New"/>
              </w:rPr>
            </w:pPr>
            <w:r w:rsidRPr="00267783">
              <w:rPr>
                <w:rFonts w:ascii="Courier New" w:hAnsi="Courier New" w:cs="Courier New"/>
              </w:rPr>
              <w:t>2023 год</w:t>
            </w:r>
          </w:p>
        </w:tc>
        <w:tc>
          <w:tcPr>
            <w:tcW w:w="239" w:type="pct"/>
            <w:gridSpan w:val="2"/>
            <w:tcBorders>
              <w:top w:val="single" w:sz="4" w:space="0" w:color="auto"/>
              <w:left w:val="single" w:sz="4" w:space="0" w:color="auto"/>
              <w:bottom w:val="single" w:sz="4" w:space="0" w:color="auto"/>
              <w:right w:val="single" w:sz="4" w:space="0" w:color="auto"/>
            </w:tcBorders>
          </w:tcPr>
          <w:p w:rsidR="00570E3C" w:rsidRPr="00267783" w:rsidRDefault="00570E3C" w:rsidP="00570E3C">
            <w:pPr>
              <w:spacing w:after="0" w:line="240" w:lineRule="auto"/>
              <w:jc w:val="both"/>
              <w:rPr>
                <w:rFonts w:ascii="Courier New" w:hAnsi="Courier New" w:cs="Courier New"/>
              </w:rPr>
            </w:pPr>
            <w:r w:rsidRPr="00267783">
              <w:rPr>
                <w:rFonts w:ascii="Courier New" w:hAnsi="Courier New" w:cs="Courier New"/>
              </w:rPr>
              <w:t>2024 год</w:t>
            </w:r>
          </w:p>
        </w:tc>
        <w:tc>
          <w:tcPr>
            <w:tcW w:w="292" w:type="pct"/>
            <w:tcBorders>
              <w:top w:val="single" w:sz="4" w:space="0" w:color="auto"/>
              <w:left w:val="single" w:sz="4" w:space="0" w:color="auto"/>
              <w:bottom w:val="single" w:sz="4" w:space="0" w:color="auto"/>
            </w:tcBorders>
            <w:tcMar>
              <w:left w:w="57" w:type="dxa"/>
              <w:right w:w="57" w:type="dxa"/>
            </w:tcMar>
          </w:tcPr>
          <w:p w:rsidR="00570E3C" w:rsidRPr="00267783" w:rsidRDefault="00570E3C" w:rsidP="00570E3C">
            <w:pPr>
              <w:spacing w:after="0" w:line="240" w:lineRule="auto"/>
              <w:jc w:val="both"/>
              <w:rPr>
                <w:rFonts w:ascii="Courier New" w:hAnsi="Courier New" w:cs="Courier New"/>
              </w:rPr>
            </w:pPr>
          </w:p>
        </w:tc>
      </w:tr>
      <w:tr w:rsidR="00570E3C" w:rsidRPr="00267783" w:rsidTr="009B46A9">
        <w:tc>
          <w:tcPr>
            <w:tcW w:w="230" w:type="pct"/>
            <w:tcBorders>
              <w:top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1</w:t>
            </w:r>
          </w:p>
        </w:tc>
        <w:tc>
          <w:tcPr>
            <w:tcW w:w="1223" w:type="pc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2</w:t>
            </w:r>
          </w:p>
        </w:tc>
        <w:tc>
          <w:tcPr>
            <w:tcW w:w="471" w:type="pc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3</w:t>
            </w:r>
          </w:p>
        </w:tc>
        <w:tc>
          <w:tcPr>
            <w:tcW w:w="233" w:type="pct"/>
            <w:gridSpan w:val="2"/>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both"/>
              <w:rPr>
                <w:rFonts w:ascii="Courier New" w:hAnsi="Courier New" w:cs="Courier New"/>
              </w:rPr>
            </w:pPr>
          </w:p>
        </w:tc>
        <w:tc>
          <w:tcPr>
            <w:tcW w:w="441" w:type="pc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4</w:t>
            </w:r>
          </w:p>
        </w:tc>
        <w:tc>
          <w:tcPr>
            <w:tcW w:w="417" w:type="pc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5</w:t>
            </w:r>
          </w:p>
        </w:tc>
        <w:tc>
          <w:tcPr>
            <w:tcW w:w="326" w:type="pc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6</w:t>
            </w:r>
          </w:p>
        </w:tc>
        <w:tc>
          <w:tcPr>
            <w:tcW w:w="309" w:type="pc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7</w:t>
            </w:r>
          </w:p>
        </w:tc>
        <w:tc>
          <w:tcPr>
            <w:tcW w:w="353" w:type="pct"/>
            <w:tcBorders>
              <w:top w:val="single" w:sz="4" w:space="0" w:color="auto"/>
              <w:left w:val="single" w:sz="4" w:space="0" w:color="auto"/>
              <w:bottom w:val="single" w:sz="4" w:space="0" w:color="auto"/>
              <w:right w:val="single" w:sz="4" w:space="0" w:color="auto"/>
            </w:tcBorders>
          </w:tcPr>
          <w:p w:rsidR="00570E3C" w:rsidRPr="00267783" w:rsidRDefault="00570E3C" w:rsidP="00570E3C">
            <w:pPr>
              <w:spacing w:after="0" w:line="240" w:lineRule="auto"/>
              <w:jc w:val="center"/>
              <w:rPr>
                <w:rFonts w:ascii="Courier New" w:hAnsi="Courier New" w:cs="Courier New"/>
              </w:rPr>
            </w:pPr>
          </w:p>
        </w:tc>
        <w:tc>
          <w:tcPr>
            <w:tcW w:w="246" w:type="pc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8</w:t>
            </w:r>
          </w:p>
        </w:tc>
        <w:tc>
          <w:tcPr>
            <w:tcW w:w="220" w:type="pct"/>
            <w:tcBorders>
              <w:top w:val="single" w:sz="4" w:space="0" w:color="auto"/>
              <w:left w:val="single" w:sz="4" w:space="0" w:color="auto"/>
              <w:bottom w:val="single" w:sz="4" w:space="0" w:color="auto"/>
              <w:right w:val="single" w:sz="4" w:space="0" w:color="auto"/>
            </w:tcBorders>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9</w:t>
            </w:r>
          </w:p>
        </w:tc>
        <w:tc>
          <w:tcPr>
            <w:tcW w:w="239" w:type="pct"/>
            <w:gridSpan w:val="2"/>
            <w:tcBorders>
              <w:top w:val="single" w:sz="4" w:space="0" w:color="auto"/>
              <w:left w:val="single" w:sz="4" w:space="0" w:color="auto"/>
              <w:bottom w:val="single" w:sz="4" w:space="0" w:color="auto"/>
              <w:right w:val="single" w:sz="4" w:space="0" w:color="auto"/>
            </w:tcBorders>
          </w:tcPr>
          <w:p w:rsidR="00570E3C" w:rsidRPr="00267783" w:rsidRDefault="00570E3C" w:rsidP="00570E3C">
            <w:pPr>
              <w:spacing w:after="0" w:line="240" w:lineRule="auto"/>
              <w:jc w:val="center"/>
              <w:rPr>
                <w:rFonts w:ascii="Courier New" w:hAnsi="Courier New" w:cs="Courier New"/>
              </w:rPr>
            </w:pPr>
          </w:p>
        </w:tc>
        <w:tc>
          <w:tcPr>
            <w:tcW w:w="292" w:type="pct"/>
            <w:tcBorders>
              <w:top w:val="single" w:sz="4" w:space="0" w:color="auto"/>
              <w:left w:val="single" w:sz="4" w:space="0" w:color="auto"/>
              <w:bottom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10</w:t>
            </w:r>
          </w:p>
        </w:tc>
      </w:tr>
      <w:tr w:rsidR="00570E3C" w:rsidRPr="00267783" w:rsidTr="009B46A9">
        <w:tc>
          <w:tcPr>
            <w:tcW w:w="230" w:type="pct"/>
            <w:tcBorders>
              <w:top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p>
        </w:tc>
        <w:tc>
          <w:tcPr>
            <w:tcW w:w="4240" w:type="pct"/>
            <w:gridSpan w:val="11"/>
            <w:tcBorders>
              <w:top w:val="single" w:sz="4" w:space="0" w:color="auto"/>
              <w:bottom w:val="single" w:sz="4" w:space="0" w:color="auto"/>
              <w:right w:val="single" w:sz="4" w:space="0" w:color="auto"/>
            </w:tcBorders>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Цель:</w:t>
            </w:r>
            <w:r w:rsidRPr="00267783">
              <w:rPr>
                <w:rFonts w:ascii="Courier New" w:hAnsi="Courier New" w:cs="Courier New"/>
                <w:color w:val="474747"/>
                <w:shd w:val="clear" w:color="auto" w:fill="FFFFFF"/>
              </w:rPr>
              <w:t xml:space="preserve"> </w:t>
            </w:r>
            <w:r w:rsidRPr="00267783">
              <w:rPr>
                <w:rFonts w:ascii="Courier New" w:hAnsi="Courier New" w:cs="Courier New"/>
              </w:rPr>
              <w:t>Повышение эффективности и надёжности функционирования объектов теплоснабжения</w:t>
            </w:r>
          </w:p>
        </w:tc>
        <w:tc>
          <w:tcPr>
            <w:tcW w:w="509" w:type="pct"/>
            <w:gridSpan w:val="3"/>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p>
        </w:tc>
      </w:tr>
      <w:tr w:rsidR="00570E3C" w:rsidRPr="00267783" w:rsidTr="009B46A9">
        <w:tc>
          <w:tcPr>
            <w:tcW w:w="230" w:type="pct"/>
            <w:tcBorders>
              <w:top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p>
        </w:tc>
        <w:tc>
          <w:tcPr>
            <w:tcW w:w="4240" w:type="pct"/>
            <w:gridSpan w:val="11"/>
            <w:tcBorders>
              <w:top w:val="single" w:sz="4" w:space="0" w:color="auto"/>
              <w:left w:val="single" w:sz="4" w:space="0" w:color="auto"/>
              <w:bottom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p>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Задача 1. Ремонт источников теплоснабжения</w:t>
            </w:r>
          </w:p>
        </w:tc>
        <w:tc>
          <w:tcPr>
            <w:tcW w:w="509" w:type="pct"/>
            <w:gridSpan w:val="3"/>
            <w:tcBorders>
              <w:top w:val="single" w:sz="4" w:space="0" w:color="auto"/>
              <w:left w:val="single" w:sz="4" w:space="0" w:color="auto"/>
              <w:bottom w:val="single" w:sz="4" w:space="0" w:color="auto"/>
            </w:tcBorders>
          </w:tcPr>
          <w:p w:rsidR="00570E3C" w:rsidRPr="00267783" w:rsidRDefault="00570E3C" w:rsidP="00570E3C">
            <w:pPr>
              <w:spacing w:after="0" w:line="240" w:lineRule="auto"/>
              <w:rPr>
                <w:rFonts w:ascii="Courier New" w:hAnsi="Courier New" w:cs="Courier New"/>
              </w:rPr>
            </w:pPr>
          </w:p>
          <w:p w:rsidR="00570E3C" w:rsidRPr="00267783" w:rsidRDefault="00570E3C" w:rsidP="00570E3C">
            <w:pPr>
              <w:spacing w:after="0" w:line="240" w:lineRule="auto"/>
              <w:jc w:val="center"/>
              <w:rPr>
                <w:rFonts w:ascii="Courier New" w:hAnsi="Courier New" w:cs="Courier New"/>
              </w:rPr>
            </w:pPr>
          </w:p>
        </w:tc>
      </w:tr>
      <w:tr w:rsidR="00570E3C" w:rsidRPr="00267783" w:rsidTr="009B46A9">
        <w:trPr>
          <w:trHeight w:val="261"/>
        </w:trPr>
        <w:tc>
          <w:tcPr>
            <w:tcW w:w="230" w:type="pct"/>
            <w:vMerge w:val="restart"/>
            <w:tcBorders>
              <w:top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1</w:t>
            </w:r>
            <w:r w:rsidRPr="00267783">
              <w:rPr>
                <w:rFonts w:ascii="Courier New" w:hAnsi="Courier New" w:cs="Courier New"/>
              </w:rPr>
              <w:lastRenderedPageBreak/>
              <w:t>.1</w:t>
            </w:r>
          </w:p>
        </w:tc>
        <w:tc>
          <w:tcPr>
            <w:tcW w:w="1223" w:type="pct"/>
            <w:vMerge w:val="restart"/>
            <w:tcBorders>
              <w:top w:val="single" w:sz="4" w:space="0" w:color="auto"/>
              <w:left w:val="single" w:sz="4" w:space="0" w:color="auto"/>
              <w:right w:val="single" w:sz="4" w:space="0" w:color="auto"/>
            </w:tcBorders>
            <w:tcMar>
              <w:left w:w="57" w:type="dxa"/>
              <w:right w:w="57" w:type="dxa"/>
            </w:tcMar>
          </w:tcPr>
          <w:p w:rsidR="00570E3C" w:rsidRPr="00267783" w:rsidRDefault="00570E3C" w:rsidP="00570E3C">
            <w:pPr>
              <w:spacing w:after="0" w:line="240" w:lineRule="auto"/>
              <w:rPr>
                <w:rFonts w:ascii="Courier New" w:hAnsi="Courier New" w:cs="Courier New"/>
              </w:rPr>
            </w:pPr>
            <w:r w:rsidRPr="00267783">
              <w:rPr>
                <w:rFonts w:ascii="Courier New" w:hAnsi="Courier New" w:cs="Courier New"/>
              </w:rPr>
              <w:lastRenderedPageBreak/>
              <w:t>Капиталь</w:t>
            </w:r>
            <w:r w:rsidRPr="00267783">
              <w:rPr>
                <w:rFonts w:ascii="Courier New" w:hAnsi="Courier New" w:cs="Courier New"/>
              </w:rPr>
              <w:lastRenderedPageBreak/>
              <w:t>ный ремонт котельного и котельно-вспомогательного оборудования центральной котельной с. Карымск</w:t>
            </w:r>
          </w:p>
        </w:tc>
        <w:tc>
          <w:tcPr>
            <w:tcW w:w="484" w:type="pct"/>
            <w:gridSpan w:val="2"/>
            <w:vMerge w:val="restart"/>
            <w:tcBorders>
              <w:top w:val="single" w:sz="4" w:space="0" w:color="auto"/>
              <w:left w:val="single" w:sz="4" w:space="0" w:color="auto"/>
              <w:right w:val="single" w:sz="4" w:space="0" w:color="auto"/>
            </w:tcBorders>
            <w:tcMar>
              <w:left w:w="57" w:type="dxa"/>
              <w:right w:w="57" w:type="dxa"/>
            </w:tcMar>
          </w:tcPr>
          <w:p w:rsidR="00570E3C" w:rsidRPr="00267783" w:rsidRDefault="00570E3C" w:rsidP="00570E3C">
            <w:pPr>
              <w:spacing w:after="0" w:line="240" w:lineRule="auto"/>
              <w:jc w:val="both"/>
              <w:rPr>
                <w:rFonts w:ascii="Courier New" w:hAnsi="Courier New" w:cs="Courier New"/>
                <w:color w:val="FF0000"/>
              </w:rPr>
            </w:pPr>
            <w:r w:rsidRPr="00267783">
              <w:rPr>
                <w:rFonts w:ascii="Courier New" w:hAnsi="Courier New" w:cs="Courier New"/>
                <w:color w:val="FF0000"/>
              </w:rPr>
              <w:lastRenderedPageBreak/>
              <w:t xml:space="preserve"> </w:t>
            </w:r>
            <w:r w:rsidRPr="00267783">
              <w:rPr>
                <w:rFonts w:ascii="Courier New" w:hAnsi="Courier New" w:cs="Courier New"/>
              </w:rPr>
              <w:lastRenderedPageBreak/>
              <w:t>Администрация Карымского сельского поселения</w:t>
            </w:r>
          </w:p>
        </w:tc>
        <w:tc>
          <w:tcPr>
            <w:tcW w:w="220" w:type="pct"/>
            <w:vMerge w:val="restart"/>
            <w:tcBorders>
              <w:top w:val="single" w:sz="4" w:space="0" w:color="auto"/>
              <w:left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lastRenderedPageBreak/>
              <w:t>2019</w:t>
            </w:r>
          </w:p>
        </w:tc>
        <w:tc>
          <w:tcPr>
            <w:tcW w:w="441" w:type="pct"/>
            <w:tcBorders>
              <w:top w:val="single" w:sz="4" w:space="0" w:color="auto"/>
              <w:left w:val="single" w:sz="4" w:space="0" w:color="auto"/>
              <w:bottom w:val="single" w:sz="4" w:space="0" w:color="auto"/>
            </w:tcBorders>
            <w:tcMar>
              <w:left w:w="57" w:type="dxa"/>
              <w:right w:w="57" w:type="dxa"/>
            </w:tcMar>
          </w:tcPr>
          <w:p w:rsidR="00570E3C" w:rsidRPr="00267783" w:rsidRDefault="00570E3C" w:rsidP="00570E3C">
            <w:pPr>
              <w:spacing w:after="0" w:line="240" w:lineRule="auto"/>
              <w:jc w:val="both"/>
              <w:rPr>
                <w:rFonts w:ascii="Courier New" w:hAnsi="Courier New" w:cs="Courier New"/>
              </w:rPr>
            </w:pPr>
            <w:r w:rsidRPr="00267783">
              <w:rPr>
                <w:rFonts w:ascii="Courier New" w:hAnsi="Courier New" w:cs="Courier New"/>
              </w:rPr>
              <w:t>Всего:</w:t>
            </w:r>
          </w:p>
        </w:tc>
        <w:tc>
          <w:tcPr>
            <w:tcW w:w="417"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color w:val="FF0000"/>
              </w:rPr>
            </w:pPr>
          </w:p>
        </w:tc>
        <w:tc>
          <w:tcPr>
            <w:tcW w:w="326"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color w:val="FF0000"/>
              </w:rPr>
            </w:pPr>
          </w:p>
        </w:tc>
        <w:tc>
          <w:tcPr>
            <w:tcW w:w="309"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color w:val="FF0000"/>
              </w:rPr>
            </w:pPr>
          </w:p>
        </w:tc>
        <w:tc>
          <w:tcPr>
            <w:tcW w:w="353"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color w:val="FF0000"/>
              </w:rPr>
            </w:pPr>
          </w:p>
        </w:tc>
        <w:tc>
          <w:tcPr>
            <w:tcW w:w="246"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p>
        </w:tc>
        <w:tc>
          <w:tcPr>
            <w:tcW w:w="220" w:type="pct"/>
            <w:tcBorders>
              <w:top w:val="single" w:sz="4" w:space="0" w:color="auto"/>
              <w:left w:val="single" w:sz="4" w:space="0" w:color="auto"/>
              <w:bottom w:val="single" w:sz="4" w:space="0" w:color="auto"/>
              <w:right w:val="single" w:sz="4" w:space="0" w:color="auto"/>
            </w:tcBorders>
          </w:tcPr>
          <w:p w:rsidR="00570E3C" w:rsidRPr="00267783" w:rsidRDefault="00570E3C" w:rsidP="00570E3C">
            <w:pPr>
              <w:spacing w:after="0" w:line="240" w:lineRule="auto"/>
              <w:jc w:val="center"/>
              <w:rPr>
                <w:rFonts w:ascii="Courier New" w:hAnsi="Courier New" w:cs="Courier New"/>
              </w:rPr>
            </w:pPr>
          </w:p>
        </w:tc>
        <w:tc>
          <w:tcPr>
            <w:tcW w:w="239" w:type="pct"/>
            <w:gridSpan w:val="2"/>
            <w:tcBorders>
              <w:top w:val="single" w:sz="4" w:space="0" w:color="auto"/>
              <w:left w:val="single" w:sz="4" w:space="0" w:color="auto"/>
              <w:bottom w:val="single" w:sz="4" w:space="0" w:color="auto"/>
              <w:right w:val="single" w:sz="4" w:space="0" w:color="auto"/>
            </w:tcBorders>
          </w:tcPr>
          <w:p w:rsidR="00570E3C" w:rsidRPr="00267783" w:rsidRDefault="00570E3C" w:rsidP="00570E3C">
            <w:pPr>
              <w:spacing w:after="0" w:line="240" w:lineRule="auto"/>
              <w:jc w:val="center"/>
              <w:rPr>
                <w:rFonts w:ascii="Courier New" w:hAnsi="Courier New" w:cs="Courier New"/>
              </w:rPr>
            </w:pPr>
          </w:p>
        </w:tc>
        <w:tc>
          <w:tcPr>
            <w:tcW w:w="292" w:type="pct"/>
            <w:tcBorders>
              <w:top w:val="single" w:sz="4" w:space="0" w:color="auto"/>
              <w:left w:val="single" w:sz="4" w:space="0" w:color="auto"/>
            </w:tcBorders>
          </w:tcPr>
          <w:p w:rsidR="00570E3C" w:rsidRPr="00267783" w:rsidRDefault="00570E3C" w:rsidP="00570E3C">
            <w:pPr>
              <w:spacing w:after="0" w:line="240" w:lineRule="auto"/>
              <w:jc w:val="both"/>
              <w:rPr>
                <w:rFonts w:ascii="Courier New" w:hAnsi="Courier New" w:cs="Courier New"/>
              </w:rPr>
            </w:pPr>
            <w:r w:rsidRPr="00267783">
              <w:rPr>
                <w:rFonts w:ascii="Courier New" w:hAnsi="Courier New" w:cs="Courier New"/>
              </w:rPr>
              <w:t>1</w:t>
            </w:r>
          </w:p>
        </w:tc>
      </w:tr>
      <w:tr w:rsidR="00570E3C" w:rsidRPr="00267783" w:rsidTr="009B46A9">
        <w:trPr>
          <w:trHeight w:val="257"/>
        </w:trPr>
        <w:tc>
          <w:tcPr>
            <w:tcW w:w="230" w:type="pct"/>
            <w:vMerge/>
            <w:tcBorders>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p>
        </w:tc>
        <w:tc>
          <w:tcPr>
            <w:tcW w:w="1223" w:type="pct"/>
            <w:vMerge/>
            <w:tcBorders>
              <w:left w:val="single" w:sz="4" w:space="0" w:color="auto"/>
              <w:right w:val="single" w:sz="4" w:space="0" w:color="auto"/>
            </w:tcBorders>
            <w:tcMar>
              <w:left w:w="57" w:type="dxa"/>
              <w:right w:w="57" w:type="dxa"/>
            </w:tcMar>
          </w:tcPr>
          <w:p w:rsidR="00570E3C" w:rsidRPr="00267783" w:rsidRDefault="00570E3C" w:rsidP="00570E3C">
            <w:pPr>
              <w:spacing w:after="0" w:line="240" w:lineRule="auto"/>
              <w:rPr>
                <w:rFonts w:ascii="Courier New" w:hAnsi="Courier New" w:cs="Courier New"/>
                <w:spacing w:val="2"/>
              </w:rPr>
            </w:pPr>
          </w:p>
        </w:tc>
        <w:tc>
          <w:tcPr>
            <w:tcW w:w="484" w:type="pct"/>
            <w:gridSpan w:val="2"/>
            <w:vMerge/>
            <w:tcBorders>
              <w:left w:val="single" w:sz="4" w:space="0" w:color="auto"/>
              <w:right w:val="single" w:sz="4" w:space="0" w:color="auto"/>
            </w:tcBorders>
            <w:tcMar>
              <w:left w:w="57" w:type="dxa"/>
              <w:right w:w="57" w:type="dxa"/>
            </w:tcMar>
          </w:tcPr>
          <w:p w:rsidR="00570E3C" w:rsidRPr="00267783" w:rsidRDefault="00570E3C" w:rsidP="00570E3C">
            <w:pPr>
              <w:spacing w:after="0" w:line="240" w:lineRule="auto"/>
              <w:jc w:val="both"/>
              <w:rPr>
                <w:rFonts w:ascii="Courier New" w:hAnsi="Courier New" w:cs="Courier New"/>
                <w:color w:val="FF0000"/>
              </w:rPr>
            </w:pPr>
          </w:p>
        </w:tc>
        <w:tc>
          <w:tcPr>
            <w:tcW w:w="220" w:type="pct"/>
            <w:vMerge/>
            <w:tcBorders>
              <w:left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p>
        </w:tc>
        <w:tc>
          <w:tcPr>
            <w:tcW w:w="441" w:type="pct"/>
            <w:tcBorders>
              <w:top w:val="single" w:sz="4" w:space="0" w:color="auto"/>
              <w:left w:val="single" w:sz="4" w:space="0" w:color="auto"/>
              <w:bottom w:val="single" w:sz="4" w:space="0" w:color="auto"/>
            </w:tcBorders>
            <w:tcMar>
              <w:left w:w="57" w:type="dxa"/>
              <w:right w:w="57" w:type="dxa"/>
            </w:tcMar>
          </w:tcPr>
          <w:p w:rsidR="00570E3C" w:rsidRPr="00267783" w:rsidRDefault="00570E3C" w:rsidP="00570E3C">
            <w:pPr>
              <w:spacing w:after="0" w:line="240" w:lineRule="auto"/>
              <w:rPr>
                <w:rFonts w:ascii="Courier New" w:hAnsi="Courier New" w:cs="Courier New"/>
              </w:rPr>
            </w:pPr>
            <w:r w:rsidRPr="00267783">
              <w:rPr>
                <w:rFonts w:ascii="Courier New" w:hAnsi="Courier New" w:cs="Courier New"/>
              </w:rPr>
              <w:t>Областной</w:t>
            </w:r>
          </w:p>
        </w:tc>
        <w:tc>
          <w:tcPr>
            <w:tcW w:w="417"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color w:val="FF0000"/>
              </w:rPr>
            </w:pPr>
          </w:p>
        </w:tc>
        <w:tc>
          <w:tcPr>
            <w:tcW w:w="326"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color w:val="FF0000"/>
              </w:rPr>
            </w:pPr>
          </w:p>
        </w:tc>
        <w:tc>
          <w:tcPr>
            <w:tcW w:w="309"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color w:val="FF0000"/>
              </w:rPr>
            </w:pPr>
          </w:p>
        </w:tc>
        <w:tc>
          <w:tcPr>
            <w:tcW w:w="353"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color w:val="FF0000"/>
              </w:rPr>
            </w:pPr>
          </w:p>
        </w:tc>
        <w:tc>
          <w:tcPr>
            <w:tcW w:w="246"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p>
        </w:tc>
        <w:tc>
          <w:tcPr>
            <w:tcW w:w="220" w:type="pct"/>
            <w:tcBorders>
              <w:top w:val="single" w:sz="4" w:space="0" w:color="auto"/>
              <w:left w:val="single" w:sz="4" w:space="0" w:color="auto"/>
              <w:bottom w:val="single" w:sz="4" w:space="0" w:color="auto"/>
              <w:right w:val="single" w:sz="4" w:space="0" w:color="auto"/>
            </w:tcBorders>
          </w:tcPr>
          <w:p w:rsidR="00570E3C" w:rsidRPr="00267783" w:rsidRDefault="00570E3C" w:rsidP="00570E3C">
            <w:pPr>
              <w:spacing w:after="0" w:line="240" w:lineRule="auto"/>
              <w:jc w:val="center"/>
              <w:rPr>
                <w:rFonts w:ascii="Courier New" w:hAnsi="Courier New" w:cs="Courier New"/>
              </w:rPr>
            </w:pPr>
          </w:p>
        </w:tc>
        <w:tc>
          <w:tcPr>
            <w:tcW w:w="239" w:type="pct"/>
            <w:gridSpan w:val="2"/>
            <w:tcBorders>
              <w:top w:val="single" w:sz="4" w:space="0" w:color="auto"/>
              <w:left w:val="single" w:sz="4" w:space="0" w:color="auto"/>
              <w:bottom w:val="single" w:sz="4" w:space="0" w:color="auto"/>
              <w:right w:val="single" w:sz="4" w:space="0" w:color="auto"/>
            </w:tcBorders>
          </w:tcPr>
          <w:p w:rsidR="00570E3C" w:rsidRPr="00267783" w:rsidRDefault="00570E3C" w:rsidP="00570E3C">
            <w:pPr>
              <w:spacing w:after="0" w:line="240" w:lineRule="auto"/>
              <w:jc w:val="center"/>
              <w:rPr>
                <w:rFonts w:ascii="Courier New" w:hAnsi="Courier New" w:cs="Courier New"/>
              </w:rPr>
            </w:pPr>
          </w:p>
        </w:tc>
        <w:tc>
          <w:tcPr>
            <w:tcW w:w="292" w:type="pct"/>
            <w:tcBorders>
              <w:left w:val="single" w:sz="4" w:space="0" w:color="auto"/>
            </w:tcBorders>
          </w:tcPr>
          <w:p w:rsidR="00570E3C" w:rsidRPr="00267783" w:rsidRDefault="00570E3C" w:rsidP="00570E3C">
            <w:pPr>
              <w:spacing w:after="0" w:line="240" w:lineRule="auto"/>
              <w:jc w:val="both"/>
              <w:rPr>
                <w:rFonts w:ascii="Courier New" w:hAnsi="Courier New" w:cs="Courier New"/>
              </w:rPr>
            </w:pPr>
          </w:p>
        </w:tc>
      </w:tr>
      <w:tr w:rsidR="00570E3C" w:rsidRPr="00267783" w:rsidTr="009B46A9">
        <w:trPr>
          <w:trHeight w:val="257"/>
        </w:trPr>
        <w:tc>
          <w:tcPr>
            <w:tcW w:w="230" w:type="pct"/>
            <w:vMerge/>
            <w:tcBorders>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p>
        </w:tc>
        <w:tc>
          <w:tcPr>
            <w:tcW w:w="1223" w:type="pct"/>
            <w:vMerge/>
            <w:tcBorders>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rPr>
                <w:rFonts w:ascii="Courier New" w:hAnsi="Courier New" w:cs="Courier New"/>
                <w:spacing w:val="2"/>
              </w:rPr>
            </w:pPr>
          </w:p>
        </w:tc>
        <w:tc>
          <w:tcPr>
            <w:tcW w:w="484" w:type="pct"/>
            <w:gridSpan w:val="2"/>
            <w:vMerge/>
            <w:tcBorders>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both"/>
              <w:rPr>
                <w:rFonts w:ascii="Courier New" w:hAnsi="Courier New" w:cs="Courier New"/>
                <w:color w:val="FF0000"/>
              </w:rPr>
            </w:pPr>
          </w:p>
        </w:tc>
        <w:tc>
          <w:tcPr>
            <w:tcW w:w="220" w:type="pct"/>
            <w:vMerge/>
            <w:tcBorders>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p>
        </w:tc>
        <w:tc>
          <w:tcPr>
            <w:tcW w:w="441" w:type="pct"/>
            <w:tcBorders>
              <w:top w:val="single" w:sz="4" w:space="0" w:color="auto"/>
              <w:left w:val="single" w:sz="4" w:space="0" w:color="auto"/>
              <w:bottom w:val="single" w:sz="4" w:space="0" w:color="auto"/>
            </w:tcBorders>
            <w:tcMar>
              <w:left w:w="57" w:type="dxa"/>
              <w:right w:w="57" w:type="dxa"/>
            </w:tcMar>
          </w:tcPr>
          <w:p w:rsidR="00570E3C" w:rsidRPr="00267783" w:rsidRDefault="00570E3C" w:rsidP="00570E3C">
            <w:pPr>
              <w:spacing w:after="0" w:line="240" w:lineRule="auto"/>
              <w:rPr>
                <w:rFonts w:ascii="Courier New" w:hAnsi="Courier New" w:cs="Courier New"/>
              </w:rPr>
            </w:pPr>
            <w:r w:rsidRPr="00267783">
              <w:rPr>
                <w:rFonts w:ascii="Courier New" w:hAnsi="Courier New" w:cs="Courier New"/>
              </w:rPr>
              <w:t xml:space="preserve">Местный </w:t>
            </w:r>
          </w:p>
        </w:tc>
        <w:tc>
          <w:tcPr>
            <w:tcW w:w="417"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color w:val="FF0000"/>
              </w:rPr>
            </w:pPr>
          </w:p>
        </w:tc>
        <w:tc>
          <w:tcPr>
            <w:tcW w:w="326"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color w:val="FF0000"/>
              </w:rPr>
            </w:pPr>
          </w:p>
        </w:tc>
        <w:tc>
          <w:tcPr>
            <w:tcW w:w="309"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color w:val="FF0000"/>
              </w:rPr>
            </w:pPr>
          </w:p>
        </w:tc>
        <w:tc>
          <w:tcPr>
            <w:tcW w:w="353"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color w:val="FF0000"/>
              </w:rPr>
            </w:pPr>
          </w:p>
        </w:tc>
        <w:tc>
          <w:tcPr>
            <w:tcW w:w="246"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p>
        </w:tc>
        <w:tc>
          <w:tcPr>
            <w:tcW w:w="220" w:type="pct"/>
            <w:tcBorders>
              <w:top w:val="single" w:sz="4" w:space="0" w:color="auto"/>
              <w:left w:val="single" w:sz="4" w:space="0" w:color="auto"/>
              <w:bottom w:val="single" w:sz="4" w:space="0" w:color="auto"/>
              <w:right w:val="single" w:sz="4" w:space="0" w:color="auto"/>
            </w:tcBorders>
          </w:tcPr>
          <w:p w:rsidR="00570E3C" w:rsidRPr="00267783" w:rsidRDefault="00570E3C" w:rsidP="00570E3C">
            <w:pPr>
              <w:spacing w:after="0" w:line="240" w:lineRule="auto"/>
              <w:jc w:val="center"/>
              <w:rPr>
                <w:rFonts w:ascii="Courier New" w:hAnsi="Courier New" w:cs="Courier New"/>
              </w:rPr>
            </w:pPr>
          </w:p>
        </w:tc>
        <w:tc>
          <w:tcPr>
            <w:tcW w:w="239" w:type="pct"/>
            <w:gridSpan w:val="2"/>
            <w:tcBorders>
              <w:top w:val="single" w:sz="4" w:space="0" w:color="auto"/>
              <w:left w:val="single" w:sz="4" w:space="0" w:color="auto"/>
              <w:bottom w:val="single" w:sz="4" w:space="0" w:color="auto"/>
              <w:right w:val="single" w:sz="4" w:space="0" w:color="auto"/>
            </w:tcBorders>
          </w:tcPr>
          <w:p w:rsidR="00570E3C" w:rsidRPr="00267783" w:rsidRDefault="00570E3C" w:rsidP="00570E3C">
            <w:pPr>
              <w:spacing w:after="0" w:line="240" w:lineRule="auto"/>
              <w:jc w:val="center"/>
              <w:rPr>
                <w:rFonts w:ascii="Courier New" w:hAnsi="Courier New" w:cs="Courier New"/>
              </w:rPr>
            </w:pPr>
          </w:p>
        </w:tc>
        <w:tc>
          <w:tcPr>
            <w:tcW w:w="292" w:type="pct"/>
            <w:tcBorders>
              <w:left w:val="single" w:sz="4" w:space="0" w:color="auto"/>
              <w:bottom w:val="single" w:sz="4" w:space="0" w:color="auto"/>
            </w:tcBorders>
          </w:tcPr>
          <w:p w:rsidR="00570E3C" w:rsidRPr="00267783" w:rsidRDefault="00570E3C" w:rsidP="00570E3C">
            <w:pPr>
              <w:spacing w:after="0" w:line="240" w:lineRule="auto"/>
              <w:jc w:val="both"/>
              <w:rPr>
                <w:rFonts w:ascii="Courier New" w:hAnsi="Courier New" w:cs="Courier New"/>
              </w:rPr>
            </w:pPr>
          </w:p>
        </w:tc>
      </w:tr>
      <w:tr w:rsidR="00570E3C" w:rsidRPr="00267783" w:rsidTr="009B46A9">
        <w:trPr>
          <w:trHeight w:val="154"/>
        </w:trPr>
        <w:tc>
          <w:tcPr>
            <w:tcW w:w="230" w:type="pct"/>
            <w:tcBorders>
              <w:top w:val="single" w:sz="4" w:space="0" w:color="auto"/>
              <w:bottom w:val="single" w:sz="4" w:space="0" w:color="auto"/>
              <w:right w:val="single" w:sz="4" w:space="0" w:color="auto"/>
            </w:tcBorders>
            <w:tcMar>
              <w:left w:w="57" w:type="dxa"/>
              <w:right w:w="57" w:type="dxa"/>
            </w:tcMar>
            <w:vAlign w:val="center"/>
          </w:tcPr>
          <w:p w:rsidR="00570E3C" w:rsidRPr="00267783" w:rsidRDefault="00570E3C" w:rsidP="00570E3C">
            <w:pPr>
              <w:spacing w:after="0" w:line="240" w:lineRule="auto"/>
              <w:jc w:val="center"/>
              <w:rPr>
                <w:rFonts w:ascii="Courier New" w:hAnsi="Courier New" w:cs="Courier New"/>
              </w:rPr>
            </w:pPr>
          </w:p>
          <w:p w:rsidR="00570E3C" w:rsidRPr="00267783" w:rsidRDefault="00570E3C" w:rsidP="00570E3C">
            <w:pPr>
              <w:spacing w:after="0" w:line="240" w:lineRule="auto"/>
              <w:jc w:val="center"/>
              <w:rPr>
                <w:rFonts w:ascii="Courier New" w:hAnsi="Courier New" w:cs="Courier New"/>
              </w:rPr>
            </w:pPr>
          </w:p>
          <w:p w:rsidR="00570E3C" w:rsidRPr="00267783" w:rsidRDefault="00570E3C" w:rsidP="00570E3C">
            <w:pPr>
              <w:spacing w:after="0" w:line="240" w:lineRule="auto"/>
              <w:jc w:val="center"/>
              <w:rPr>
                <w:rFonts w:ascii="Courier New" w:hAnsi="Courier New" w:cs="Courier New"/>
              </w:rPr>
            </w:pPr>
          </w:p>
        </w:tc>
        <w:tc>
          <w:tcPr>
            <w:tcW w:w="4240" w:type="pct"/>
            <w:gridSpan w:val="11"/>
            <w:tcBorders>
              <w:top w:val="single" w:sz="4" w:space="0" w:color="auto"/>
              <w:bottom w:val="single" w:sz="4" w:space="0" w:color="auto"/>
              <w:right w:val="single" w:sz="4" w:space="0" w:color="auto"/>
            </w:tcBorders>
            <w:vAlign w:val="center"/>
          </w:tcPr>
          <w:p w:rsidR="00570E3C" w:rsidRPr="00267783" w:rsidRDefault="00570E3C" w:rsidP="00570E3C">
            <w:pPr>
              <w:spacing w:after="0" w:line="240" w:lineRule="auto"/>
              <w:jc w:val="center"/>
              <w:rPr>
                <w:rFonts w:ascii="Courier New" w:hAnsi="Courier New" w:cs="Courier New"/>
              </w:rPr>
            </w:pPr>
          </w:p>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 xml:space="preserve">Задача 2. Ремонт, </w:t>
            </w:r>
            <w:r>
              <w:rPr>
                <w:rFonts w:ascii="Courier New" w:hAnsi="Courier New" w:cs="Courier New"/>
              </w:rPr>
              <w:t xml:space="preserve">строительство инженерных сетей </w:t>
            </w:r>
            <w:r w:rsidRPr="00267783">
              <w:rPr>
                <w:rFonts w:ascii="Courier New" w:hAnsi="Courier New" w:cs="Courier New"/>
              </w:rPr>
              <w:t>теплоснабжения и водоснабжения</w:t>
            </w:r>
          </w:p>
        </w:tc>
        <w:tc>
          <w:tcPr>
            <w:tcW w:w="509" w:type="pct"/>
            <w:gridSpan w:val="3"/>
            <w:tcBorders>
              <w:top w:val="single" w:sz="4" w:space="0" w:color="auto"/>
              <w:left w:val="single" w:sz="4" w:space="0" w:color="auto"/>
              <w:bottom w:val="single" w:sz="4" w:space="0" w:color="auto"/>
            </w:tcBorders>
            <w:vAlign w:val="center"/>
          </w:tcPr>
          <w:p w:rsidR="00570E3C" w:rsidRPr="00267783" w:rsidRDefault="00570E3C" w:rsidP="00570E3C">
            <w:pPr>
              <w:spacing w:after="0" w:line="240" w:lineRule="auto"/>
              <w:rPr>
                <w:rFonts w:ascii="Courier New" w:hAnsi="Courier New" w:cs="Courier New"/>
              </w:rPr>
            </w:pPr>
          </w:p>
          <w:p w:rsidR="00570E3C" w:rsidRPr="00267783" w:rsidRDefault="00570E3C" w:rsidP="00570E3C">
            <w:pPr>
              <w:spacing w:after="0" w:line="240" w:lineRule="auto"/>
              <w:jc w:val="center"/>
              <w:rPr>
                <w:rFonts w:ascii="Courier New" w:hAnsi="Courier New" w:cs="Courier New"/>
              </w:rPr>
            </w:pPr>
          </w:p>
        </w:tc>
      </w:tr>
      <w:tr w:rsidR="00570E3C" w:rsidRPr="00267783" w:rsidTr="009B46A9">
        <w:trPr>
          <w:trHeight w:val="154"/>
        </w:trPr>
        <w:tc>
          <w:tcPr>
            <w:tcW w:w="230" w:type="pct"/>
            <w:vMerge w:val="restart"/>
            <w:tcBorders>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2.1</w:t>
            </w:r>
          </w:p>
        </w:tc>
        <w:tc>
          <w:tcPr>
            <w:tcW w:w="1223" w:type="pct"/>
            <w:vMerge w:val="restart"/>
            <w:tcBorders>
              <w:left w:val="single" w:sz="4" w:space="0" w:color="auto"/>
              <w:right w:val="single" w:sz="4" w:space="0" w:color="auto"/>
            </w:tcBorders>
            <w:tcMar>
              <w:left w:w="57" w:type="dxa"/>
              <w:right w:w="57" w:type="dxa"/>
            </w:tcMar>
          </w:tcPr>
          <w:p w:rsidR="00570E3C" w:rsidRPr="00267783" w:rsidRDefault="00570E3C" w:rsidP="00570E3C">
            <w:pPr>
              <w:spacing w:after="0" w:line="240" w:lineRule="auto"/>
              <w:rPr>
                <w:rFonts w:ascii="Courier New" w:hAnsi="Courier New" w:cs="Courier New"/>
              </w:rPr>
            </w:pPr>
            <w:r>
              <w:rPr>
                <w:rFonts w:ascii="Courier New" w:hAnsi="Courier New" w:cs="Courier New"/>
              </w:rPr>
              <w:t xml:space="preserve">Ремонт </w:t>
            </w:r>
            <w:r w:rsidRPr="00267783">
              <w:rPr>
                <w:rFonts w:ascii="Courier New" w:hAnsi="Courier New" w:cs="Courier New"/>
              </w:rPr>
              <w:t>инженерных сетей котельная «Центральная» с.Карымск</w:t>
            </w:r>
          </w:p>
        </w:tc>
        <w:tc>
          <w:tcPr>
            <w:tcW w:w="484" w:type="pct"/>
            <w:gridSpan w:val="2"/>
            <w:vMerge w:val="restart"/>
            <w:tcBorders>
              <w:left w:val="single" w:sz="4" w:space="0" w:color="auto"/>
              <w:right w:val="single" w:sz="4" w:space="0" w:color="auto"/>
            </w:tcBorders>
            <w:tcMar>
              <w:left w:w="57" w:type="dxa"/>
              <w:right w:w="57" w:type="dxa"/>
            </w:tcMar>
          </w:tcPr>
          <w:p w:rsidR="00570E3C" w:rsidRPr="00267783" w:rsidRDefault="00570E3C" w:rsidP="00570E3C">
            <w:pPr>
              <w:spacing w:after="0" w:line="240" w:lineRule="auto"/>
              <w:jc w:val="both"/>
              <w:rPr>
                <w:rFonts w:ascii="Courier New" w:hAnsi="Courier New" w:cs="Courier New"/>
              </w:rPr>
            </w:pPr>
            <w:r w:rsidRPr="00267783">
              <w:rPr>
                <w:rFonts w:ascii="Courier New" w:hAnsi="Courier New" w:cs="Courier New"/>
              </w:rPr>
              <w:t>Администрация Карымского сельского поселения</w:t>
            </w:r>
          </w:p>
        </w:tc>
        <w:tc>
          <w:tcPr>
            <w:tcW w:w="220" w:type="pct"/>
            <w:vMerge w:val="restart"/>
            <w:tcBorders>
              <w:left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2020</w:t>
            </w:r>
          </w:p>
        </w:tc>
        <w:tc>
          <w:tcPr>
            <w:tcW w:w="441" w:type="pct"/>
            <w:tcBorders>
              <w:top w:val="single" w:sz="4" w:space="0" w:color="auto"/>
              <w:left w:val="single" w:sz="4" w:space="0" w:color="auto"/>
              <w:bottom w:val="single" w:sz="4" w:space="0" w:color="auto"/>
            </w:tcBorders>
            <w:tcMar>
              <w:left w:w="57" w:type="dxa"/>
              <w:right w:w="57" w:type="dxa"/>
            </w:tcMar>
          </w:tcPr>
          <w:p w:rsidR="00570E3C" w:rsidRPr="00267783" w:rsidRDefault="00570E3C" w:rsidP="00570E3C">
            <w:pPr>
              <w:spacing w:after="0" w:line="240" w:lineRule="auto"/>
              <w:jc w:val="both"/>
              <w:rPr>
                <w:rFonts w:ascii="Courier New" w:hAnsi="Courier New" w:cs="Courier New"/>
              </w:rPr>
            </w:pPr>
            <w:r w:rsidRPr="00267783">
              <w:rPr>
                <w:rFonts w:ascii="Courier New" w:hAnsi="Courier New" w:cs="Courier New"/>
              </w:rPr>
              <w:t>Всего:</w:t>
            </w:r>
          </w:p>
        </w:tc>
        <w:tc>
          <w:tcPr>
            <w:tcW w:w="417"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4,12</w:t>
            </w:r>
          </w:p>
        </w:tc>
        <w:tc>
          <w:tcPr>
            <w:tcW w:w="326"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p>
        </w:tc>
        <w:tc>
          <w:tcPr>
            <w:tcW w:w="309"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rPr>
                <w:rFonts w:ascii="Courier New" w:hAnsi="Courier New" w:cs="Courier New"/>
              </w:rPr>
            </w:pPr>
            <w:r w:rsidRPr="00267783">
              <w:rPr>
                <w:rFonts w:ascii="Courier New" w:hAnsi="Courier New" w:cs="Courier New"/>
              </w:rPr>
              <w:t>4,12</w:t>
            </w:r>
          </w:p>
        </w:tc>
        <w:tc>
          <w:tcPr>
            <w:tcW w:w="353"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p>
        </w:tc>
        <w:tc>
          <w:tcPr>
            <w:tcW w:w="246"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p>
        </w:tc>
        <w:tc>
          <w:tcPr>
            <w:tcW w:w="220" w:type="pct"/>
            <w:tcBorders>
              <w:left w:val="single" w:sz="4" w:space="0" w:color="auto"/>
              <w:bottom w:val="single" w:sz="4" w:space="0" w:color="auto"/>
              <w:right w:val="single" w:sz="4" w:space="0" w:color="auto"/>
            </w:tcBorders>
          </w:tcPr>
          <w:p w:rsidR="00570E3C" w:rsidRPr="00267783" w:rsidRDefault="00570E3C" w:rsidP="00570E3C">
            <w:pPr>
              <w:spacing w:after="0" w:line="240" w:lineRule="auto"/>
              <w:jc w:val="both"/>
              <w:rPr>
                <w:rFonts w:ascii="Courier New" w:hAnsi="Courier New" w:cs="Courier New"/>
              </w:rPr>
            </w:pPr>
          </w:p>
        </w:tc>
        <w:tc>
          <w:tcPr>
            <w:tcW w:w="239" w:type="pct"/>
            <w:gridSpan w:val="2"/>
            <w:tcBorders>
              <w:left w:val="single" w:sz="4" w:space="0" w:color="auto"/>
              <w:bottom w:val="single" w:sz="4" w:space="0" w:color="auto"/>
              <w:right w:val="single" w:sz="4" w:space="0" w:color="auto"/>
            </w:tcBorders>
          </w:tcPr>
          <w:p w:rsidR="00570E3C" w:rsidRPr="00267783" w:rsidRDefault="00570E3C" w:rsidP="00570E3C">
            <w:pPr>
              <w:spacing w:after="0" w:line="240" w:lineRule="auto"/>
              <w:jc w:val="both"/>
              <w:rPr>
                <w:rFonts w:ascii="Courier New" w:hAnsi="Courier New" w:cs="Courier New"/>
              </w:rPr>
            </w:pPr>
          </w:p>
        </w:tc>
        <w:tc>
          <w:tcPr>
            <w:tcW w:w="292" w:type="pct"/>
            <w:tcBorders>
              <w:left w:val="single" w:sz="4" w:space="0" w:color="auto"/>
            </w:tcBorders>
          </w:tcPr>
          <w:p w:rsidR="00570E3C" w:rsidRPr="00267783" w:rsidRDefault="00570E3C" w:rsidP="00570E3C">
            <w:pPr>
              <w:spacing w:after="0" w:line="240" w:lineRule="auto"/>
              <w:jc w:val="both"/>
              <w:rPr>
                <w:rFonts w:ascii="Courier New" w:hAnsi="Courier New" w:cs="Courier New"/>
              </w:rPr>
            </w:pPr>
            <w:r w:rsidRPr="00267783">
              <w:rPr>
                <w:rFonts w:ascii="Courier New" w:hAnsi="Courier New" w:cs="Courier New"/>
              </w:rPr>
              <w:t>2</w:t>
            </w:r>
          </w:p>
        </w:tc>
      </w:tr>
      <w:tr w:rsidR="00570E3C" w:rsidRPr="00267783" w:rsidTr="009B46A9">
        <w:trPr>
          <w:trHeight w:val="154"/>
        </w:trPr>
        <w:tc>
          <w:tcPr>
            <w:tcW w:w="230" w:type="pct"/>
            <w:vMerge/>
            <w:tcBorders>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p>
        </w:tc>
        <w:tc>
          <w:tcPr>
            <w:tcW w:w="1223" w:type="pct"/>
            <w:vMerge/>
            <w:tcBorders>
              <w:left w:val="single" w:sz="4" w:space="0" w:color="auto"/>
              <w:right w:val="single" w:sz="4" w:space="0" w:color="auto"/>
            </w:tcBorders>
            <w:tcMar>
              <w:left w:w="57" w:type="dxa"/>
              <w:right w:w="57" w:type="dxa"/>
            </w:tcMar>
          </w:tcPr>
          <w:p w:rsidR="00570E3C" w:rsidRPr="00267783" w:rsidRDefault="00570E3C" w:rsidP="00570E3C">
            <w:pPr>
              <w:spacing w:after="0" w:line="240" w:lineRule="auto"/>
              <w:rPr>
                <w:rFonts w:ascii="Courier New" w:hAnsi="Courier New" w:cs="Courier New"/>
              </w:rPr>
            </w:pPr>
          </w:p>
        </w:tc>
        <w:tc>
          <w:tcPr>
            <w:tcW w:w="484" w:type="pct"/>
            <w:gridSpan w:val="2"/>
            <w:vMerge/>
            <w:tcBorders>
              <w:left w:val="single" w:sz="4" w:space="0" w:color="auto"/>
              <w:right w:val="single" w:sz="4" w:space="0" w:color="auto"/>
            </w:tcBorders>
            <w:tcMar>
              <w:left w:w="57" w:type="dxa"/>
              <w:right w:w="57" w:type="dxa"/>
            </w:tcMar>
          </w:tcPr>
          <w:p w:rsidR="00570E3C" w:rsidRPr="00267783" w:rsidRDefault="00570E3C" w:rsidP="00570E3C">
            <w:pPr>
              <w:spacing w:after="0" w:line="240" w:lineRule="auto"/>
              <w:jc w:val="both"/>
              <w:rPr>
                <w:rFonts w:ascii="Courier New" w:hAnsi="Courier New" w:cs="Courier New"/>
              </w:rPr>
            </w:pPr>
          </w:p>
        </w:tc>
        <w:tc>
          <w:tcPr>
            <w:tcW w:w="220" w:type="pct"/>
            <w:vMerge/>
            <w:tcBorders>
              <w:left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p>
        </w:tc>
        <w:tc>
          <w:tcPr>
            <w:tcW w:w="441" w:type="pct"/>
            <w:tcBorders>
              <w:top w:val="single" w:sz="4" w:space="0" w:color="auto"/>
              <w:left w:val="single" w:sz="4" w:space="0" w:color="auto"/>
              <w:bottom w:val="single" w:sz="4" w:space="0" w:color="auto"/>
            </w:tcBorders>
            <w:tcMar>
              <w:left w:w="57" w:type="dxa"/>
              <w:right w:w="57" w:type="dxa"/>
            </w:tcMar>
          </w:tcPr>
          <w:p w:rsidR="00570E3C" w:rsidRPr="00267783" w:rsidRDefault="00570E3C" w:rsidP="00570E3C">
            <w:pPr>
              <w:spacing w:after="0" w:line="240" w:lineRule="auto"/>
              <w:rPr>
                <w:rFonts w:ascii="Courier New" w:hAnsi="Courier New" w:cs="Courier New"/>
              </w:rPr>
            </w:pPr>
            <w:r w:rsidRPr="00267783">
              <w:rPr>
                <w:rFonts w:ascii="Courier New" w:hAnsi="Courier New" w:cs="Courier New"/>
              </w:rPr>
              <w:t>Областной (недостающий)</w:t>
            </w:r>
          </w:p>
        </w:tc>
        <w:tc>
          <w:tcPr>
            <w:tcW w:w="417"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4,0</w:t>
            </w:r>
          </w:p>
        </w:tc>
        <w:tc>
          <w:tcPr>
            <w:tcW w:w="326"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p>
        </w:tc>
        <w:tc>
          <w:tcPr>
            <w:tcW w:w="309"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rPr>
                <w:rFonts w:ascii="Courier New" w:hAnsi="Courier New" w:cs="Courier New"/>
              </w:rPr>
            </w:pPr>
            <w:r w:rsidRPr="00267783">
              <w:rPr>
                <w:rFonts w:ascii="Courier New" w:hAnsi="Courier New" w:cs="Courier New"/>
              </w:rPr>
              <w:t>4,0</w:t>
            </w:r>
          </w:p>
        </w:tc>
        <w:tc>
          <w:tcPr>
            <w:tcW w:w="353"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p>
        </w:tc>
        <w:tc>
          <w:tcPr>
            <w:tcW w:w="246"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p>
        </w:tc>
        <w:tc>
          <w:tcPr>
            <w:tcW w:w="220" w:type="pct"/>
            <w:tcBorders>
              <w:left w:val="single" w:sz="4" w:space="0" w:color="auto"/>
              <w:bottom w:val="single" w:sz="4" w:space="0" w:color="auto"/>
              <w:right w:val="single" w:sz="4" w:space="0" w:color="auto"/>
            </w:tcBorders>
          </w:tcPr>
          <w:p w:rsidR="00570E3C" w:rsidRPr="00267783" w:rsidRDefault="00570E3C" w:rsidP="00570E3C">
            <w:pPr>
              <w:spacing w:after="0" w:line="240" w:lineRule="auto"/>
              <w:jc w:val="both"/>
              <w:rPr>
                <w:rFonts w:ascii="Courier New" w:hAnsi="Courier New" w:cs="Courier New"/>
              </w:rPr>
            </w:pPr>
          </w:p>
        </w:tc>
        <w:tc>
          <w:tcPr>
            <w:tcW w:w="239" w:type="pct"/>
            <w:gridSpan w:val="2"/>
            <w:tcBorders>
              <w:left w:val="single" w:sz="4" w:space="0" w:color="auto"/>
              <w:bottom w:val="single" w:sz="4" w:space="0" w:color="auto"/>
              <w:right w:val="single" w:sz="4" w:space="0" w:color="auto"/>
            </w:tcBorders>
          </w:tcPr>
          <w:p w:rsidR="00570E3C" w:rsidRPr="00267783" w:rsidRDefault="00570E3C" w:rsidP="00570E3C">
            <w:pPr>
              <w:spacing w:after="0" w:line="240" w:lineRule="auto"/>
              <w:jc w:val="both"/>
              <w:rPr>
                <w:rFonts w:ascii="Courier New" w:hAnsi="Courier New" w:cs="Courier New"/>
              </w:rPr>
            </w:pPr>
          </w:p>
        </w:tc>
        <w:tc>
          <w:tcPr>
            <w:tcW w:w="292" w:type="pct"/>
            <w:tcBorders>
              <w:left w:val="single" w:sz="4" w:space="0" w:color="auto"/>
            </w:tcBorders>
          </w:tcPr>
          <w:p w:rsidR="00570E3C" w:rsidRPr="00267783" w:rsidRDefault="00570E3C" w:rsidP="00570E3C">
            <w:pPr>
              <w:spacing w:after="0" w:line="240" w:lineRule="auto"/>
              <w:jc w:val="both"/>
              <w:rPr>
                <w:rFonts w:ascii="Courier New" w:hAnsi="Courier New" w:cs="Courier New"/>
              </w:rPr>
            </w:pPr>
          </w:p>
        </w:tc>
      </w:tr>
      <w:tr w:rsidR="00570E3C" w:rsidRPr="00267783" w:rsidTr="009B46A9">
        <w:trPr>
          <w:trHeight w:val="154"/>
        </w:trPr>
        <w:tc>
          <w:tcPr>
            <w:tcW w:w="230" w:type="pct"/>
            <w:vMerge/>
            <w:tcBorders>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p>
        </w:tc>
        <w:tc>
          <w:tcPr>
            <w:tcW w:w="1223" w:type="pct"/>
            <w:vMerge/>
            <w:tcBorders>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rPr>
                <w:rFonts w:ascii="Courier New" w:hAnsi="Courier New" w:cs="Courier New"/>
              </w:rPr>
            </w:pPr>
          </w:p>
        </w:tc>
        <w:tc>
          <w:tcPr>
            <w:tcW w:w="484" w:type="pct"/>
            <w:gridSpan w:val="2"/>
            <w:vMerge/>
            <w:tcBorders>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both"/>
              <w:rPr>
                <w:rFonts w:ascii="Courier New" w:hAnsi="Courier New" w:cs="Courier New"/>
              </w:rPr>
            </w:pPr>
          </w:p>
        </w:tc>
        <w:tc>
          <w:tcPr>
            <w:tcW w:w="220" w:type="pct"/>
            <w:vMerge/>
            <w:tcBorders>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p>
        </w:tc>
        <w:tc>
          <w:tcPr>
            <w:tcW w:w="441" w:type="pct"/>
            <w:tcBorders>
              <w:top w:val="single" w:sz="4" w:space="0" w:color="auto"/>
              <w:left w:val="single" w:sz="4" w:space="0" w:color="auto"/>
              <w:bottom w:val="single" w:sz="4" w:space="0" w:color="auto"/>
            </w:tcBorders>
            <w:tcMar>
              <w:left w:w="57" w:type="dxa"/>
              <w:right w:w="57" w:type="dxa"/>
            </w:tcMar>
          </w:tcPr>
          <w:p w:rsidR="00570E3C" w:rsidRPr="00267783" w:rsidRDefault="00570E3C" w:rsidP="00570E3C">
            <w:pPr>
              <w:spacing w:after="0" w:line="240" w:lineRule="auto"/>
              <w:rPr>
                <w:rFonts w:ascii="Courier New" w:hAnsi="Courier New" w:cs="Courier New"/>
              </w:rPr>
            </w:pPr>
            <w:r w:rsidRPr="00267783">
              <w:rPr>
                <w:rFonts w:ascii="Courier New" w:hAnsi="Courier New" w:cs="Courier New"/>
              </w:rPr>
              <w:t xml:space="preserve">Местный </w:t>
            </w:r>
          </w:p>
        </w:tc>
        <w:tc>
          <w:tcPr>
            <w:tcW w:w="417"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0,120</w:t>
            </w:r>
          </w:p>
        </w:tc>
        <w:tc>
          <w:tcPr>
            <w:tcW w:w="326"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p>
        </w:tc>
        <w:tc>
          <w:tcPr>
            <w:tcW w:w="309"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rPr>
                <w:rFonts w:ascii="Courier New" w:hAnsi="Courier New" w:cs="Courier New"/>
              </w:rPr>
            </w:pPr>
            <w:r w:rsidRPr="00267783">
              <w:rPr>
                <w:rFonts w:ascii="Courier New" w:hAnsi="Courier New" w:cs="Courier New"/>
              </w:rPr>
              <w:t>0,120</w:t>
            </w:r>
          </w:p>
        </w:tc>
        <w:tc>
          <w:tcPr>
            <w:tcW w:w="353"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p>
        </w:tc>
        <w:tc>
          <w:tcPr>
            <w:tcW w:w="246"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p>
        </w:tc>
        <w:tc>
          <w:tcPr>
            <w:tcW w:w="220" w:type="pct"/>
            <w:tcBorders>
              <w:left w:val="single" w:sz="4" w:space="0" w:color="auto"/>
              <w:bottom w:val="single" w:sz="4" w:space="0" w:color="auto"/>
              <w:right w:val="single" w:sz="4" w:space="0" w:color="auto"/>
            </w:tcBorders>
          </w:tcPr>
          <w:p w:rsidR="00570E3C" w:rsidRPr="00267783" w:rsidRDefault="00570E3C" w:rsidP="00570E3C">
            <w:pPr>
              <w:spacing w:after="0" w:line="240" w:lineRule="auto"/>
              <w:jc w:val="both"/>
              <w:rPr>
                <w:rFonts w:ascii="Courier New" w:hAnsi="Courier New" w:cs="Courier New"/>
              </w:rPr>
            </w:pPr>
          </w:p>
        </w:tc>
        <w:tc>
          <w:tcPr>
            <w:tcW w:w="239" w:type="pct"/>
            <w:gridSpan w:val="2"/>
            <w:tcBorders>
              <w:left w:val="single" w:sz="4" w:space="0" w:color="auto"/>
              <w:bottom w:val="single" w:sz="4" w:space="0" w:color="auto"/>
              <w:right w:val="single" w:sz="4" w:space="0" w:color="auto"/>
            </w:tcBorders>
          </w:tcPr>
          <w:p w:rsidR="00570E3C" w:rsidRPr="00267783" w:rsidRDefault="00570E3C" w:rsidP="00570E3C">
            <w:pPr>
              <w:spacing w:after="0" w:line="240" w:lineRule="auto"/>
              <w:jc w:val="both"/>
              <w:rPr>
                <w:rFonts w:ascii="Courier New" w:hAnsi="Courier New" w:cs="Courier New"/>
              </w:rPr>
            </w:pPr>
          </w:p>
        </w:tc>
        <w:tc>
          <w:tcPr>
            <w:tcW w:w="292" w:type="pct"/>
            <w:tcBorders>
              <w:left w:val="single" w:sz="4" w:space="0" w:color="auto"/>
              <w:bottom w:val="single" w:sz="4" w:space="0" w:color="auto"/>
            </w:tcBorders>
          </w:tcPr>
          <w:p w:rsidR="00570E3C" w:rsidRPr="00267783" w:rsidRDefault="00570E3C" w:rsidP="00570E3C">
            <w:pPr>
              <w:spacing w:after="0" w:line="240" w:lineRule="auto"/>
              <w:jc w:val="both"/>
              <w:rPr>
                <w:rFonts w:ascii="Courier New" w:hAnsi="Courier New" w:cs="Courier New"/>
              </w:rPr>
            </w:pPr>
          </w:p>
        </w:tc>
      </w:tr>
      <w:tr w:rsidR="00570E3C" w:rsidRPr="00267783" w:rsidTr="009B46A9">
        <w:trPr>
          <w:trHeight w:val="154"/>
        </w:trPr>
        <w:tc>
          <w:tcPr>
            <w:tcW w:w="230" w:type="pct"/>
            <w:tcBorders>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p>
        </w:tc>
        <w:tc>
          <w:tcPr>
            <w:tcW w:w="4240" w:type="pct"/>
            <w:gridSpan w:val="11"/>
            <w:tcBorders>
              <w:bottom w:val="single" w:sz="4" w:space="0" w:color="auto"/>
              <w:right w:val="single" w:sz="4" w:space="0" w:color="auto"/>
            </w:tcBorders>
          </w:tcPr>
          <w:p w:rsidR="00570E3C" w:rsidRPr="00267783" w:rsidRDefault="00570E3C" w:rsidP="00570E3C">
            <w:pPr>
              <w:spacing w:after="0" w:line="240" w:lineRule="auto"/>
              <w:jc w:val="both"/>
              <w:rPr>
                <w:rFonts w:ascii="Courier New" w:hAnsi="Courier New" w:cs="Courier New"/>
              </w:rPr>
            </w:pPr>
          </w:p>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Задача 3. Ремонт источников водоснабжения</w:t>
            </w:r>
          </w:p>
        </w:tc>
        <w:tc>
          <w:tcPr>
            <w:tcW w:w="509" w:type="pct"/>
            <w:gridSpan w:val="3"/>
            <w:tcBorders>
              <w:left w:val="single" w:sz="4" w:space="0" w:color="auto"/>
              <w:bottom w:val="single" w:sz="4" w:space="0" w:color="auto"/>
            </w:tcBorders>
          </w:tcPr>
          <w:p w:rsidR="00570E3C" w:rsidRPr="00267783" w:rsidRDefault="00570E3C" w:rsidP="00570E3C">
            <w:pPr>
              <w:spacing w:after="0" w:line="240" w:lineRule="auto"/>
              <w:rPr>
                <w:rFonts w:ascii="Courier New" w:hAnsi="Courier New" w:cs="Courier New"/>
              </w:rPr>
            </w:pPr>
          </w:p>
          <w:p w:rsidR="00570E3C" w:rsidRPr="00267783" w:rsidRDefault="00570E3C" w:rsidP="00570E3C">
            <w:pPr>
              <w:spacing w:after="0" w:line="240" w:lineRule="auto"/>
              <w:jc w:val="center"/>
              <w:rPr>
                <w:rFonts w:ascii="Courier New" w:hAnsi="Courier New" w:cs="Courier New"/>
              </w:rPr>
            </w:pPr>
          </w:p>
        </w:tc>
      </w:tr>
      <w:tr w:rsidR="00570E3C" w:rsidRPr="00267783" w:rsidTr="009B46A9">
        <w:trPr>
          <w:trHeight w:val="154"/>
        </w:trPr>
        <w:tc>
          <w:tcPr>
            <w:tcW w:w="230" w:type="pct"/>
            <w:vMerge w:val="restart"/>
            <w:tcBorders>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3.1</w:t>
            </w:r>
          </w:p>
        </w:tc>
        <w:tc>
          <w:tcPr>
            <w:tcW w:w="1223" w:type="pct"/>
            <w:vMerge w:val="restart"/>
            <w:tcBorders>
              <w:left w:val="single" w:sz="4" w:space="0" w:color="auto"/>
              <w:right w:val="single" w:sz="4" w:space="0" w:color="auto"/>
            </w:tcBorders>
            <w:tcMar>
              <w:left w:w="57" w:type="dxa"/>
              <w:right w:w="57" w:type="dxa"/>
            </w:tcMar>
          </w:tcPr>
          <w:p w:rsidR="00570E3C" w:rsidRPr="00267783" w:rsidRDefault="00570E3C" w:rsidP="00570E3C">
            <w:pPr>
              <w:spacing w:after="0" w:line="240" w:lineRule="auto"/>
              <w:rPr>
                <w:rFonts w:ascii="Courier New" w:hAnsi="Courier New" w:cs="Courier New"/>
              </w:rPr>
            </w:pPr>
            <w:r w:rsidRPr="00267783">
              <w:rPr>
                <w:rFonts w:ascii="Courier New" w:hAnsi="Courier New" w:cs="Courier New"/>
              </w:rPr>
              <w:t>Ремонт скважины с.Карымск</w:t>
            </w:r>
          </w:p>
        </w:tc>
        <w:tc>
          <w:tcPr>
            <w:tcW w:w="484" w:type="pct"/>
            <w:gridSpan w:val="2"/>
            <w:vMerge w:val="restart"/>
            <w:tcBorders>
              <w:left w:val="single" w:sz="4" w:space="0" w:color="auto"/>
              <w:right w:val="single" w:sz="4" w:space="0" w:color="auto"/>
            </w:tcBorders>
            <w:tcMar>
              <w:left w:w="57" w:type="dxa"/>
              <w:right w:w="57" w:type="dxa"/>
            </w:tcMar>
          </w:tcPr>
          <w:p w:rsidR="00570E3C" w:rsidRPr="00267783" w:rsidRDefault="00570E3C" w:rsidP="00570E3C">
            <w:pPr>
              <w:spacing w:after="0" w:line="240" w:lineRule="auto"/>
              <w:jc w:val="both"/>
              <w:rPr>
                <w:rFonts w:ascii="Courier New" w:hAnsi="Courier New" w:cs="Courier New"/>
              </w:rPr>
            </w:pPr>
            <w:r w:rsidRPr="00267783">
              <w:rPr>
                <w:rFonts w:ascii="Courier New" w:hAnsi="Courier New" w:cs="Courier New"/>
              </w:rPr>
              <w:t>Администрация Карымского сельского поселения</w:t>
            </w:r>
          </w:p>
        </w:tc>
        <w:tc>
          <w:tcPr>
            <w:tcW w:w="220" w:type="pct"/>
            <w:vMerge w:val="restart"/>
            <w:tcBorders>
              <w:left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r w:rsidRPr="00267783">
              <w:rPr>
                <w:rFonts w:ascii="Courier New" w:hAnsi="Courier New" w:cs="Courier New"/>
              </w:rPr>
              <w:t>2021</w:t>
            </w:r>
          </w:p>
        </w:tc>
        <w:tc>
          <w:tcPr>
            <w:tcW w:w="441" w:type="pct"/>
            <w:tcBorders>
              <w:top w:val="single" w:sz="4" w:space="0" w:color="auto"/>
              <w:left w:val="single" w:sz="4" w:space="0" w:color="auto"/>
              <w:bottom w:val="single" w:sz="4" w:space="0" w:color="auto"/>
            </w:tcBorders>
            <w:tcMar>
              <w:left w:w="57" w:type="dxa"/>
              <w:right w:w="57" w:type="dxa"/>
            </w:tcMar>
          </w:tcPr>
          <w:p w:rsidR="00570E3C" w:rsidRPr="00267783" w:rsidRDefault="00570E3C" w:rsidP="00570E3C">
            <w:pPr>
              <w:spacing w:after="0" w:line="240" w:lineRule="auto"/>
              <w:jc w:val="both"/>
              <w:rPr>
                <w:rFonts w:ascii="Courier New" w:hAnsi="Courier New" w:cs="Courier New"/>
              </w:rPr>
            </w:pPr>
            <w:r w:rsidRPr="00267783">
              <w:rPr>
                <w:rFonts w:ascii="Courier New" w:hAnsi="Courier New" w:cs="Courier New"/>
              </w:rPr>
              <w:t>Всего:</w:t>
            </w:r>
          </w:p>
        </w:tc>
        <w:tc>
          <w:tcPr>
            <w:tcW w:w="417"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p>
        </w:tc>
        <w:tc>
          <w:tcPr>
            <w:tcW w:w="326"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p>
        </w:tc>
        <w:tc>
          <w:tcPr>
            <w:tcW w:w="309"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p>
        </w:tc>
        <w:tc>
          <w:tcPr>
            <w:tcW w:w="353"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p>
        </w:tc>
        <w:tc>
          <w:tcPr>
            <w:tcW w:w="246"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p>
        </w:tc>
        <w:tc>
          <w:tcPr>
            <w:tcW w:w="220" w:type="pct"/>
            <w:tcBorders>
              <w:left w:val="single" w:sz="4" w:space="0" w:color="auto"/>
              <w:bottom w:val="single" w:sz="4" w:space="0" w:color="auto"/>
              <w:right w:val="single" w:sz="4" w:space="0" w:color="auto"/>
            </w:tcBorders>
          </w:tcPr>
          <w:p w:rsidR="00570E3C" w:rsidRPr="00267783" w:rsidRDefault="00570E3C" w:rsidP="00570E3C">
            <w:pPr>
              <w:spacing w:after="0" w:line="240" w:lineRule="auto"/>
              <w:jc w:val="both"/>
              <w:rPr>
                <w:rFonts w:ascii="Courier New" w:hAnsi="Courier New" w:cs="Courier New"/>
              </w:rPr>
            </w:pPr>
          </w:p>
        </w:tc>
        <w:tc>
          <w:tcPr>
            <w:tcW w:w="239" w:type="pct"/>
            <w:gridSpan w:val="2"/>
            <w:tcBorders>
              <w:left w:val="single" w:sz="4" w:space="0" w:color="auto"/>
              <w:bottom w:val="single" w:sz="4" w:space="0" w:color="auto"/>
              <w:right w:val="single" w:sz="4" w:space="0" w:color="auto"/>
            </w:tcBorders>
          </w:tcPr>
          <w:p w:rsidR="00570E3C" w:rsidRPr="00267783" w:rsidRDefault="00570E3C" w:rsidP="00570E3C">
            <w:pPr>
              <w:spacing w:after="0" w:line="240" w:lineRule="auto"/>
              <w:jc w:val="both"/>
              <w:rPr>
                <w:rFonts w:ascii="Courier New" w:hAnsi="Courier New" w:cs="Courier New"/>
              </w:rPr>
            </w:pPr>
          </w:p>
        </w:tc>
        <w:tc>
          <w:tcPr>
            <w:tcW w:w="292" w:type="pct"/>
            <w:tcBorders>
              <w:left w:val="single" w:sz="4" w:space="0" w:color="auto"/>
            </w:tcBorders>
          </w:tcPr>
          <w:p w:rsidR="00570E3C" w:rsidRPr="00267783" w:rsidRDefault="00570E3C" w:rsidP="00570E3C">
            <w:pPr>
              <w:spacing w:after="0" w:line="240" w:lineRule="auto"/>
              <w:jc w:val="both"/>
              <w:rPr>
                <w:rFonts w:ascii="Courier New" w:hAnsi="Courier New" w:cs="Courier New"/>
              </w:rPr>
            </w:pPr>
            <w:r w:rsidRPr="00267783">
              <w:rPr>
                <w:rFonts w:ascii="Courier New" w:hAnsi="Courier New" w:cs="Courier New"/>
              </w:rPr>
              <w:t>3</w:t>
            </w:r>
          </w:p>
        </w:tc>
      </w:tr>
      <w:tr w:rsidR="00570E3C" w:rsidRPr="00267783" w:rsidTr="009B46A9">
        <w:trPr>
          <w:trHeight w:val="154"/>
        </w:trPr>
        <w:tc>
          <w:tcPr>
            <w:tcW w:w="230" w:type="pct"/>
            <w:vMerge/>
            <w:tcBorders>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p>
        </w:tc>
        <w:tc>
          <w:tcPr>
            <w:tcW w:w="1223" w:type="pct"/>
            <w:vMerge/>
            <w:tcBorders>
              <w:left w:val="single" w:sz="4" w:space="0" w:color="auto"/>
              <w:right w:val="single" w:sz="4" w:space="0" w:color="auto"/>
            </w:tcBorders>
            <w:tcMar>
              <w:left w:w="57" w:type="dxa"/>
              <w:right w:w="57" w:type="dxa"/>
            </w:tcMar>
          </w:tcPr>
          <w:p w:rsidR="00570E3C" w:rsidRPr="00267783" w:rsidRDefault="00570E3C" w:rsidP="00570E3C">
            <w:pPr>
              <w:spacing w:after="0" w:line="240" w:lineRule="auto"/>
              <w:rPr>
                <w:rFonts w:ascii="Courier New" w:hAnsi="Courier New" w:cs="Courier New"/>
              </w:rPr>
            </w:pPr>
          </w:p>
        </w:tc>
        <w:tc>
          <w:tcPr>
            <w:tcW w:w="484" w:type="pct"/>
            <w:gridSpan w:val="2"/>
            <w:vMerge/>
            <w:tcBorders>
              <w:left w:val="single" w:sz="4" w:space="0" w:color="auto"/>
              <w:right w:val="single" w:sz="4" w:space="0" w:color="auto"/>
            </w:tcBorders>
            <w:tcMar>
              <w:left w:w="57" w:type="dxa"/>
              <w:right w:w="57" w:type="dxa"/>
            </w:tcMar>
          </w:tcPr>
          <w:p w:rsidR="00570E3C" w:rsidRPr="00267783" w:rsidRDefault="00570E3C" w:rsidP="00570E3C">
            <w:pPr>
              <w:spacing w:after="0" w:line="240" w:lineRule="auto"/>
              <w:jc w:val="both"/>
              <w:rPr>
                <w:rFonts w:ascii="Courier New" w:hAnsi="Courier New" w:cs="Courier New"/>
              </w:rPr>
            </w:pPr>
          </w:p>
        </w:tc>
        <w:tc>
          <w:tcPr>
            <w:tcW w:w="220" w:type="pct"/>
            <w:vMerge/>
            <w:tcBorders>
              <w:left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p>
        </w:tc>
        <w:tc>
          <w:tcPr>
            <w:tcW w:w="441" w:type="pct"/>
            <w:tcBorders>
              <w:top w:val="single" w:sz="4" w:space="0" w:color="auto"/>
              <w:left w:val="single" w:sz="4" w:space="0" w:color="auto"/>
              <w:bottom w:val="single" w:sz="4" w:space="0" w:color="auto"/>
            </w:tcBorders>
            <w:tcMar>
              <w:left w:w="57" w:type="dxa"/>
              <w:right w:w="57" w:type="dxa"/>
            </w:tcMar>
          </w:tcPr>
          <w:p w:rsidR="00570E3C" w:rsidRPr="00267783" w:rsidRDefault="00570E3C" w:rsidP="00570E3C">
            <w:pPr>
              <w:spacing w:after="0" w:line="240" w:lineRule="auto"/>
              <w:rPr>
                <w:rFonts w:ascii="Courier New" w:hAnsi="Courier New" w:cs="Courier New"/>
              </w:rPr>
            </w:pPr>
            <w:r w:rsidRPr="00267783">
              <w:rPr>
                <w:rFonts w:ascii="Courier New" w:hAnsi="Courier New" w:cs="Courier New"/>
              </w:rPr>
              <w:t>Областной</w:t>
            </w:r>
          </w:p>
        </w:tc>
        <w:tc>
          <w:tcPr>
            <w:tcW w:w="417"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p>
        </w:tc>
        <w:tc>
          <w:tcPr>
            <w:tcW w:w="326"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p>
        </w:tc>
        <w:tc>
          <w:tcPr>
            <w:tcW w:w="309"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p>
        </w:tc>
        <w:tc>
          <w:tcPr>
            <w:tcW w:w="353"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p>
        </w:tc>
        <w:tc>
          <w:tcPr>
            <w:tcW w:w="246"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p>
        </w:tc>
        <w:tc>
          <w:tcPr>
            <w:tcW w:w="220" w:type="pct"/>
            <w:tcBorders>
              <w:left w:val="single" w:sz="4" w:space="0" w:color="auto"/>
              <w:bottom w:val="single" w:sz="4" w:space="0" w:color="auto"/>
              <w:right w:val="single" w:sz="4" w:space="0" w:color="auto"/>
            </w:tcBorders>
          </w:tcPr>
          <w:p w:rsidR="00570E3C" w:rsidRPr="00267783" w:rsidRDefault="00570E3C" w:rsidP="00570E3C">
            <w:pPr>
              <w:spacing w:after="0" w:line="240" w:lineRule="auto"/>
              <w:jc w:val="both"/>
              <w:rPr>
                <w:rFonts w:ascii="Courier New" w:hAnsi="Courier New" w:cs="Courier New"/>
              </w:rPr>
            </w:pPr>
          </w:p>
        </w:tc>
        <w:tc>
          <w:tcPr>
            <w:tcW w:w="239" w:type="pct"/>
            <w:gridSpan w:val="2"/>
            <w:tcBorders>
              <w:left w:val="single" w:sz="4" w:space="0" w:color="auto"/>
              <w:bottom w:val="single" w:sz="4" w:space="0" w:color="auto"/>
              <w:right w:val="single" w:sz="4" w:space="0" w:color="auto"/>
            </w:tcBorders>
          </w:tcPr>
          <w:p w:rsidR="00570E3C" w:rsidRPr="00267783" w:rsidRDefault="00570E3C" w:rsidP="00570E3C">
            <w:pPr>
              <w:spacing w:after="0" w:line="240" w:lineRule="auto"/>
              <w:jc w:val="both"/>
              <w:rPr>
                <w:rFonts w:ascii="Courier New" w:hAnsi="Courier New" w:cs="Courier New"/>
              </w:rPr>
            </w:pPr>
          </w:p>
        </w:tc>
        <w:tc>
          <w:tcPr>
            <w:tcW w:w="292" w:type="pct"/>
            <w:tcBorders>
              <w:left w:val="single" w:sz="4" w:space="0" w:color="auto"/>
            </w:tcBorders>
          </w:tcPr>
          <w:p w:rsidR="00570E3C" w:rsidRPr="00267783" w:rsidRDefault="00570E3C" w:rsidP="00570E3C">
            <w:pPr>
              <w:spacing w:after="0" w:line="240" w:lineRule="auto"/>
              <w:jc w:val="both"/>
              <w:rPr>
                <w:rFonts w:ascii="Courier New" w:hAnsi="Courier New" w:cs="Courier New"/>
              </w:rPr>
            </w:pPr>
          </w:p>
        </w:tc>
      </w:tr>
      <w:tr w:rsidR="00570E3C" w:rsidRPr="00267783" w:rsidTr="009B46A9">
        <w:trPr>
          <w:trHeight w:val="154"/>
        </w:trPr>
        <w:tc>
          <w:tcPr>
            <w:tcW w:w="230" w:type="pct"/>
            <w:vMerge/>
            <w:tcBorders>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p>
        </w:tc>
        <w:tc>
          <w:tcPr>
            <w:tcW w:w="1223" w:type="pct"/>
            <w:vMerge/>
            <w:tcBorders>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rPr>
                <w:rFonts w:ascii="Courier New" w:hAnsi="Courier New" w:cs="Courier New"/>
              </w:rPr>
            </w:pPr>
          </w:p>
        </w:tc>
        <w:tc>
          <w:tcPr>
            <w:tcW w:w="484" w:type="pct"/>
            <w:gridSpan w:val="2"/>
            <w:vMerge/>
            <w:tcBorders>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both"/>
              <w:rPr>
                <w:rFonts w:ascii="Courier New" w:hAnsi="Courier New" w:cs="Courier New"/>
              </w:rPr>
            </w:pPr>
          </w:p>
        </w:tc>
        <w:tc>
          <w:tcPr>
            <w:tcW w:w="220" w:type="pct"/>
            <w:vMerge/>
            <w:tcBorders>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p>
        </w:tc>
        <w:tc>
          <w:tcPr>
            <w:tcW w:w="441" w:type="pct"/>
            <w:tcBorders>
              <w:top w:val="single" w:sz="4" w:space="0" w:color="auto"/>
              <w:left w:val="single" w:sz="4" w:space="0" w:color="auto"/>
              <w:bottom w:val="single" w:sz="4" w:space="0" w:color="auto"/>
            </w:tcBorders>
            <w:tcMar>
              <w:left w:w="57" w:type="dxa"/>
              <w:right w:w="57" w:type="dxa"/>
            </w:tcMar>
          </w:tcPr>
          <w:p w:rsidR="00570E3C" w:rsidRPr="00267783" w:rsidRDefault="00570E3C" w:rsidP="00570E3C">
            <w:pPr>
              <w:spacing w:after="0" w:line="240" w:lineRule="auto"/>
              <w:rPr>
                <w:rFonts w:ascii="Courier New" w:hAnsi="Courier New" w:cs="Courier New"/>
              </w:rPr>
            </w:pPr>
            <w:r w:rsidRPr="00267783">
              <w:rPr>
                <w:rFonts w:ascii="Courier New" w:hAnsi="Courier New" w:cs="Courier New"/>
              </w:rPr>
              <w:t xml:space="preserve">Местный </w:t>
            </w:r>
          </w:p>
        </w:tc>
        <w:tc>
          <w:tcPr>
            <w:tcW w:w="417"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p>
        </w:tc>
        <w:tc>
          <w:tcPr>
            <w:tcW w:w="326"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p>
        </w:tc>
        <w:tc>
          <w:tcPr>
            <w:tcW w:w="309"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p>
        </w:tc>
        <w:tc>
          <w:tcPr>
            <w:tcW w:w="353"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p>
        </w:tc>
        <w:tc>
          <w:tcPr>
            <w:tcW w:w="246" w:type="pct"/>
            <w:tcBorders>
              <w:top w:val="single" w:sz="4" w:space="0" w:color="auto"/>
              <w:left w:val="single" w:sz="4" w:space="0" w:color="auto"/>
              <w:bottom w:val="single" w:sz="4" w:space="0" w:color="auto"/>
            </w:tcBorders>
          </w:tcPr>
          <w:p w:rsidR="00570E3C" w:rsidRPr="00267783" w:rsidRDefault="00570E3C" w:rsidP="00570E3C">
            <w:pPr>
              <w:spacing w:after="0" w:line="240" w:lineRule="auto"/>
              <w:jc w:val="center"/>
              <w:rPr>
                <w:rFonts w:ascii="Courier New" w:hAnsi="Courier New" w:cs="Courier New"/>
              </w:rPr>
            </w:pPr>
          </w:p>
        </w:tc>
        <w:tc>
          <w:tcPr>
            <w:tcW w:w="220" w:type="pct"/>
            <w:tcBorders>
              <w:left w:val="single" w:sz="4" w:space="0" w:color="auto"/>
              <w:bottom w:val="single" w:sz="4" w:space="0" w:color="auto"/>
              <w:right w:val="single" w:sz="4" w:space="0" w:color="auto"/>
            </w:tcBorders>
          </w:tcPr>
          <w:p w:rsidR="00570E3C" w:rsidRPr="00267783" w:rsidRDefault="00570E3C" w:rsidP="00570E3C">
            <w:pPr>
              <w:spacing w:after="0" w:line="240" w:lineRule="auto"/>
              <w:jc w:val="both"/>
              <w:rPr>
                <w:rFonts w:ascii="Courier New" w:hAnsi="Courier New" w:cs="Courier New"/>
              </w:rPr>
            </w:pPr>
          </w:p>
        </w:tc>
        <w:tc>
          <w:tcPr>
            <w:tcW w:w="239" w:type="pct"/>
            <w:gridSpan w:val="2"/>
            <w:tcBorders>
              <w:left w:val="single" w:sz="4" w:space="0" w:color="auto"/>
              <w:bottom w:val="single" w:sz="4" w:space="0" w:color="auto"/>
              <w:right w:val="single" w:sz="4" w:space="0" w:color="auto"/>
            </w:tcBorders>
          </w:tcPr>
          <w:p w:rsidR="00570E3C" w:rsidRPr="00267783" w:rsidRDefault="00570E3C" w:rsidP="00570E3C">
            <w:pPr>
              <w:spacing w:after="0" w:line="240" w:lineRule="auto"/>
              <w:jc w:val="both"/>
              <w:rPr>
                <w:rFonts w:ascii="Courier New" w:hAnsi="Courier New" w:cs="Courier New"/>
              </w:rPr>
            </w:pPr>
          </w:p>
        </w:tc>
        <w:tc>
          <w:tcPr>
            <w:tcW w:w="292" w:type="pct"/>
            <w:tcBorders>
              <w:left w:val="single" w:sz="4" w:space="0" w:color="auto"/>
              <w:bottom w:val="single" w:sz="4" w:space="0" w:color="auto"/>
            </w:tcBorders>
          </w:tcPr>
          <w:p w:rsidR="00570E3C" w:rsidRPr="00267783" w:rsidRDefault="00570E3C" w:rsidP="00570E3C">
            <w:pPr>
              <w:spacing w:after="0" w:line="240" w:lineRule="auto"/>
              <w:jc w:val="both"/>
              <w:rPr>
                <w:rFonts w:ascii="Courier New" w:hAnsi="Courier New" w:cs="Courier New"/>
              </w:rPr>
            </w:pPr>
          </w:p>
        </w:tc>
      </w:tr>
      <w:tr w:rsidR="00570E3C" w:rsidRPr="00267783" w:rsidTr="009B46A9">
        <w:tc>
          <w:tcPr>
            <w:tcW w:w="2156" w:type="pct"/>
            <w:gridSpan w:val="5"/>
            <w:tcBorders>
              <w:top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rPr>
                <w:rFonts w:ascii="Courier New" w:hAnsi="Courier New" w:cs="Courier New"/>
              </w:rPr>
            </w:pPr>
            <w:r w:rsidRPr="00267783">
              <w:rPr>
                <w:rFonts w:ascii="Courier New" w:hAnsi="Courier New" w:cs="Courier New"/>
              </w:rPr>
              <w:t>Всего по подпрограмме</w:t>
            </w:r>
          </w:p>
        </w:tc>
        <w:tc>
          <w:tcPr>
            <w:tcW w:w="441" w:type="pc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both"/>
              <w:rPr>
                <w:rFonts w:ascii="Courier New" w:hAnsi="Courier New" w:cs="Courier New"/>
              </w:rPr>
            </w:pPr>
            <w:r w:rsidRPr="00267783">
              <w:rPr>
                <w:rFonts w:ascii="Courier New" w:hAnsi="Courier New" w:cs="Courier New"/>
              </w:rPr>
              <w:t>4,12</w:t>
            </w:r>
          </w:p>
        </w:tc>
        <w:tc>
          <w:tcPr>
            <w:tcW w:w="417" w:type="pc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p>
        </w:tc>
        <w:tc>
          <w:tcPr>
            <w:tcW w:w="326" w:type="pc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p>
        </w:tc>
        <w:tc>
          <w:tcPr>
            <w:tcW w:w="309" w:type="pc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p>
        </w:tc>
        <w:tc>
          <w:tcPr>
            <w:tcW w:w="353" w:type="pct"/>
            <w:tcBorders>
              <w:top w:val="single" w:sz="4" w:space="0" w:color="auto"/>
              <w:left w:val="single" w:sz="4" w:space="0" w:color="auto"/>
              <w:bottom w:val="single" w:sz="4" w:space="0" w:color="auto"/>
              <w:right w:val="single" w:sz="4" w:space="0" w:color="auto"/>
            </w:tcBorders>
          </w:tcPr>
          <w:p w:rsidR="00570E3C" w:rsidRPr="00267783" w:rsidRDefault="00570E3C" w:rsidP="00570E3C">
            <w:pPr>
              <w:spacing w:after="0" w:line="240" w:lineRule="auto"/>
              <w:jc w:val="center"/>
              <w:rPr>
                <w:rFonts w:ascii="Courier New" w:hAnsi="Courier New" w:cs="Courier New"/>
              </w:rPr>
            </w:pPr>
          </w:p>
        </w:tc>
        <w:tc>
          <w:tcPr>
            <w:tcW w:w="246" w:type="pc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p>
        </w:tc>
        <w:tc>
          <w:tcPr>
            <w:tcW w:w="220" w:type="pct"/>
            <w:tcBorders>
              <w:top w:val="single" w:sz="4" w:space="0" w:color="auto"/>
              <w:left w:val="single" w:sz="4" w:space="0" w:color="auto"/>
              <w:bottom w:val="single" w:sz="4" w:space="0" w:color="auto"/>
              <w:right w:val="single" w:sz="4" w:space="0" w:color="auto"/>
            </w:tcBorders>
          </w:tcPr>
          <w:p w:rsidR="00570E3C" w:rsidRPr="00267783" w:rsidRDefault="00570E3C" w:rsidP="00570E3C">
            <w:pPr>
              <w:spacing w:after="0" w:line="240" w:lineRule="auto"/>
              <w:jc w:val="both"/>
              <w:rPr>
                <w:rFonts w:ascii="Courier New" w:hAnsi="Courier New" w:cs="Courier New"/>
              </w:rPr>
            </w:pPr>
          </w:p>
        </w:tc>
        <w:tc>
          <w:tcPr>
            <w:tcW w:w="239" w:type="pct"/>
            <w:gridSpan w:val="2"/>
            <w:tcBorders>
              <w:top w:val="single" w:sz="4" w:space="0" w:color="auto"/>
              <w:left w:val="single" w:sz="4" w:space="0" w:color="auto"/>
              <w:bottom w:val="single" w:sz="4" w:space="0" w:color="auto"/>
              <w:right w:val="single" w:sz="4" w:space="0" w:color="auto"/>
            </w:tcBorders>
          </w:tcPr>
          <w:p w:rsidR="00570E3C" w:rsidRPr="00267783" w:rsidRDefault="00570E3C" w:rsidP="00570E3C">
            <w:pPr>
              <w:spacing w:after="0" w:line="240" w:lineRule="auto"/>
              <w:jc w:val="both"/>
              <w:rPr>
                <w:rFonts w:ascii="Courier New" w:hAnsi="Courier New" w:cs="Courier New"/>
              </w:rPr>
            </w:pPr>
          </w:p>
        </w:tc>
        <w:tc>
          <w:tcPr>
            <w:tcW w:w="292" w:type="pct"/>
            <w:tcBorders>
              <w:top w:val="single" w:sz="4" w:space="0" w:color="auto"/>
              <w:left w:val="single" w:sz="4" w:space="0" w:color="auto"/>
              <w:bottom w:val="single" w:sz="4" w:space="0" w:color="auto"/>
            </w:tcBorders>
            <w:tcMar>
              <w:left w:w="57" w:type="dxa"/>
              <w:right w:w="57" w:type="dxa"/>
            </w:tcMar>
          </w:tcPr>
          <w:p w:rsidR="00570E3C" w:rsidRPr="00267783" w:rsidRDefault="00570E3C" w:rsidP="00570E3C">
            <w:pPr>
              <w:spacing w:after="0" w:line="240" w:lineRule="auto"/>
              <w:jc w:val="both"/>
              <w:rPr>
                <w:rFonts w:ascii="Courier New" w:hAnsi="Courier New" w:cs="Courier New"/>
              </w:rPr>
            </w:pPr>
          </w:p>
        </w:tc>
      </w:tr>
      <w:tr w:rsidR="00570E3C" w:rsidRPr="00267783" w:rsidTr="009B46A9">
        <w:tc>
          <w:tcPr>
            <w:tcW w:w="2156" w:type="pct"/>
            <w:gridSpan w:val="5"/>
            <w:tcBorders>
              <w:top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rPr>
                <w:rFonts w:ascii="Courier New" w:hAnsi="Courier New" w:cs="Courier New"/>
              </w:rPr>
            </w:pPr>
            <w:r w:rsidRPr="00267783">
              <w:rPr>
                <w:rFonts w:ascii="Courier New" w:hAnsi="Courier New" w:cs="Courier New"/>
              </w:rPr>
              <w:t>Областной (недостающий) бюджет</w:t>
            </w:r>
          </w:p>
        </w:tc>
        <w:tc>
          <w:tcPr>
            <w:tcW w:w="441" w:type="pc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both"/>
              <w:rPr>
                <w:rFonts w:ascii="Courier New" w:hAnsi="Courier New" w:cs="Courier New"/>
              </w:rPr>
            </w:pPr>
            <w:r w:rsidRPr="00267783">
              <w:rPr>
                <w:rFonts w:ascii="Courier New" w:hAnsi="Courier New" w:cs="Courier New"/>
              </w:rPr>
              <w:t>4,0</w:t>
            </w:r>
          </w:p>
        </w:tc>
        <w:tc>
          <w:tcPr>
            <w:tcW w:w="417" w:type="pc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p>
        </w:tc>
        <w:tc>
          <w:tcPr>
            <w:tcW w:w="326" w:type="pc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p>
        </w:tc>
        <w:tc>
          <w:tcPr>
            <w:tcW w:w="309" w:type="pc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p>
        </w:tc>
        <w:tc>
          <w:tcPr>
            <w:tcW w:w="353" w:type="pct"/>
            <w:tcBorders>
              <w:top w:val="single" w:sz="4" w:space="0" w:color="auto"/>
              <w:left w:val="single" w:sz="4" w:space="0" w:color="auto"/>
              <w:bottom w:val="single" w:sz="4" w:space="0" w:color="auto"/>
              <w:right w:val="single" w:sz="4" w:space="0" w:color="auto"/>
            </w:tcBorders>
          </w:tcPr>
          <w:p w:rsidR="00570E3C" w:rsidRPr="00267783" w:rsidRDefault="00570E3C" w:rsidP="00570E3C">
            <w:pPr>
              <w:spacing w:after="0" w:line="240" w:lineRule="auto"/>
              <w:jc w:val="center"/>
              <w:rPr>
                <w:rFonts w:ascii="Courier New" w:hAnsi="Courier New" w:cs="Courier New"/>
              </w:rPr>
            </w:pPr>
          </w:p>
        </w:tc>
        <w:tc>
          <w:tcPr>
            <w:tcW w:w="246" w:type="pc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tabs>
                <w:tab w:val="left" w:pos="335"/>
                <w:tab w:val="center" w:pos="511"/>
              </w:tabs>
              <w:spacing w:after="0" w:line="240" w:lineRule="auto"/>
              <w:jc w:val="center"/>
              <w:rPr>
                <w:rFonts w:ascii="Courier New" w:hAnsi="Courier New" w:cs="Courier New"/>
              </w:rPr>
            </w:pPr>
          </w:p>
        </w:tc>
        <w:tc>
          <w:tcPr>
            <w:tcW w:w="220" w:type="pct"/>
            <w:tcBorders>
              <w:top w:val="single" w:sz="4" w:space="0" w:color="auto"/>
              <w:left w:val="single" w:sz="4" w:space="0" w:color="auto"/>
              <w:bottom w:val="single" w:sz="4" w:space="0" w:color="auto"/>
              <w:right w:val="single" w:sz="4" w:space="0" w:color="auto"/>
            </w:tcBorders>
          </w:tcPr>
          <w:p w:rsidR="00570E3C" w:rsidRPr="00267783" w:rsidRDefault="00570E3C" w:rsidP="00570E3C">
            <w:pPr>
              <w:spacing w:after="0" w:line="240" w:lineRule="auto"/>
              <w:jc w:val="both"/>
              <w:rPr>
                <w:rFonts w:ascii="Courier New" w:hAnsi="Courier New" w:cs="Courier New"/>
              </w:rPr>
            </w:pPr>
          </w:p>
        </w:tc>
        <w:tc>
          <w:tcPr>
            <w:tcW w:w="239" w:type="pct"/>
            <w:gridSpan w:val="2"/>
            <w:tcBorders>
              <w:top w:val="single" w:sz="4" w:space="0" w:color="auto"/>
              <w:left w:val="single" w:sz="4" w:space="0" w:color="auto"/>
              <w:bottom w:val="single" w:sz="4" w:space="0" w:color="auto"/>
              <w:right w:val="single" w:sz="4" w:space="0" w:color="auto"/>
            </w:tcBorders>
          </w:tcPr>
          <w:p w:rsidR="00570E3C" w:rsidRPr="00267783" w:rsidRDefault="00570E3C" w:rsidP="00570E3C">
            <w:pPr>
              <w:spacing w:after="0" w:line="240" w:lineRule="auto"/>
              <w:jc w:val="both"/>
              <w:rPr>
                <w:rFonts w:ascii="Courier New" w:hAnsi="Courier New" w:cs="Courier New"/>
              </w:rPr>
            </w:pPr>
          </w:p>
        </w:tc>
        <w:tc>
          <w:tcPr>
            <w:tcW w:w="292" w:type="pct"/>
            <w:tcBorders>
              <w:top w:val="single" w:sz="4" w:space="0" w:color="auto"/>
              <w:left w:val="single" w:sz="4" w:space="0" w:color="auto"/>
              <w:bottom w:val="single" w:sz="4" w:space="0" w:color="auto"/>
            </w:tcBorders>
            <w:tcMar>
              <w:left w:w="57" w:type="dxa"/>
              <w:right w:w="57" w:type="dxa"/>
            </w:tcMar>
          </w:tcPr>
          <w:p w:rsidR="00570E3C" w:rsidRPr="00267783" w:rsidRDefault="00570E3C" w:rsidP="00570E3C">
            <w:pPr>
              <w:spacing w:after="0" w:line="240" w:lineRule="auto"/>
              <w:jc w:val="both"/>
              <w:rPr>
                <w:rFonts w:ascii="Courier New" w:hAnsi="Courier New" w:cs="Courier New"/>
              </w:rPr>
            </w:pPr>
          </w:p>
        </w:tc>
      </w:tr>
      <w:tr w:rsidR="00570E3C" w:rsidRPr="00267783" w:rsidTr="009B46A9">
        <w:tc>
          <w:tcPr>
            <w:tcW w:w="2156" w:type="pct"/>
            <w:gridSpan w:val="5"/>
            <w:tcBorders>
              <w:top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rPr>
                <w:rFonts w:ascii="Courier New" w:hAnsi="Courier New" w:cs="Courier New"/>
              </w:rPr>
            </w:pPr>
            <w:r w:rsidRPr="00267783">
              <w:rPr>
                <w:rFonts w:ascii="Courier New" w:hAnsi="Courier New" w:cs="Courier New"/>
              </w:rPr>
              <w:t>Местный бюджет</w:t>
            </w:r>
          </w:p>
        </w:tc>
        <w:tc>
          <w:tcPr>
            <w:tcW w:w="441" w:type="pc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both"/>
              <w:rPr>
                <w:rFonts w:ascii="Courier New" w:hAnsi="Courier New" w:cs="Courier New"/>
              </w:rPr>
            </w:pPr>
            <w:r w:rsidRPr="00267783">
              <w:rPr>
                <w:rFonts w:ascii="Courier New" w:hAnsi="Courier New" w:cs="Courier New"/>
              </w:rPr>
              <w:t>0,120</w:t>
            </w:r>
          </w:p>
        </w:tc>
        <w:tc>
          <w:tcPr>
            <w:tcW w:w="417" w:type="pc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p>
        </w:tc>
        <w:tc>
          <w:tcPr>
            <w:tcW w:w="326" w:type="pc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p>
        </w:tc>
        <w:tc>
          <w:tcPr>
            <w:tcW w:w="309" w:type="pc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spacing w:after="0" w:line="240" w:lineRule="auto"/>
              <w:jc w:val="center"/>
              <w:rPr>
                <w:rFonts w:ascii="Courier New" w:hAnsi="Courier New" w:cs="Courier New"/>
              </w:rPr>
            </w:pPr>
          </w:p>
        </w:tc>
        <w:tc>
          <w:tcPr>
            <w:tcW w:w="353" w:type="pct"/>
            <w:tcBorders>
              <w:top w:val="single" w:sz="4" w:space="0" w:color="auto"/>
              <w:left w:val="single" w:sz="4" w:space="0" w:color="auto"/>
              <w:bottom w:val="single" w:sz="4" w:space="0" w:color="auto"/>
              <w:right w:val="single" w:sz="4" w:space="0" w:color="auto"/>
            </w:tcBorders>
          </w:tcPr>
          <w:p w:rsidR="00570E3C" w:rsidRPr="00267783" w:rsidRDefault="00570E3C" w:rsidP="00570E3C">
            <w:pPr>
              <w:spacing w:after="0" w:line="240" w:lineRule="auto"/>
              <w:jc w:val="center"/>
              <w:rPr>
                <w:rFonts w:ascii="Courier New" w:hAnsi="Courier New" w:cs="Courier New"/>
              </w:rPr>
            </w:pPr>
          </w:p>
        </w:tc>
        <w:tc>
          <w:tcPr>
            <w:tcW w:w="246" w:type="pct"/>
            <w:tcBorders>
              <w:top w:val="single" w:sz="4" w:space="0" w:color="auto"/>
              <w:left w:val="single" w:sz="4" w:space="0" w:color="auto"/>
              <w:bottom w:val="single" w:sz="4" w:space="0" w:color="auto"/>
              <w:right w:val="single" w:sz="4" w:space="0" w:color="auto"/>
            </w:tcBorders>
            <w:tcMar>
              <w:left w:w="57" w:type="dxa"/>
              <w:right w:w="57" w:type="dxa"/>
            </w:tcMar>
          </w:tcPr>
          <w:p w:rsidR="00570E3C" w:rsidRPr="00267783" w:rsidRDefault="00570E3C" w:rsidP="00570E3C">
            <w:pPr>
              <w:tabs>
                <w:tab w:val="left" w:pos="335"/>
                <w:tab w:val="center" w:pos="511"/>
              </w:tabs>
              <w:spacing w:after="0" w:line="240" w:lineRule="auto"/>
              <w:jc w:val="center"/>
              <w:rPr>
                <w:rFonts w:ascii="Courier New" w:hAnsi="Courier New" w:cs="Courier New"/>
              </w:rPr>
            </w:pPr>
          </w:p>
        </w:tc>
        <w:tc>
          <w:tcPr>
            <w:tcW w:w="220" w:type="pct"/>
            <w:tcBorders>
              <w:top w:val="single" w:sz="4" w:space="0" w:color="auto"/>
              <w:left w:val="single" w:sz="4" w:space="0" w:color="auto"/>
              <w:bottom w:val="single" w:sz="4" w:space="0" w:color="auto"/>
              <w:right w:val="single" w:sz="4" w:space="0" w:color="auto"/>
            </w:tcBorders>
          </w:tcPr>
          <w:p w:rsidR="00570E3C" w:rsidRPr="00267783" w:rsidRDefault="00570E3C" w:rsidP="00570E3C">
            <w:pPr>
              <w:spacing w:after="0" w:line="240" w:lineRule="auto"/>
              <w:jc w:val="both"/>
              <w:rPr>
                <w:rFonts w:ascii="Courier New" w:hAnsi="Courier New" w:cs="Courier New"/>
              </w:rPr>
            </w:pPr>
          </w:p>
        </w:tc>
        <w:tc>
          <w:tcPr>
            <w:tcW w:w="239" w:type="pct"/>
            <w:gridSpan w:val="2"/>
            <w:tcBorders>
              <w:top w:val="single" w:sz="4" w:space="0" w:color="auto"/>
              <w:left w:val="single" w:sz="4" w:space="0" w:color="auto"/>
              <w:bottom w:val="single" w:sz="4" w:space="0" w:color="auto"/>
              <w:right w:val="single" w:sz="4" w:space="0" w:color="auto"/>
            </w:tcBorders>
          </w:tcPr>
          <w:p w:rsidR="00570E3C" w:rsidRPr="00267783" w:rsidRDefault="00570E3C" w:rsidP="00570E3C">
            <w:pPr>
              <w:spacing w:after="0" w:line="240" w:lineRule="auto"/>
              <w:jc w:val="both"/>
              <w:rPr>
                <w:rFonts w:ascii="Courier New" w:hAnsi="Courier New" w:cs="Courier New"/>
              </w:rPr>
            </w:pPr>
          </w:p>
        </w:tc>
        <w:tc>
          <w:tcPr>
            <w:tcW w:w="292" w:type="pct"/>
            <w:tcBorders>
              <w:top w:val="single" w:sz="4" w:space="0" w:color="auto"/>
              <w:left w:val="single" w:sz="4" w:space="0" w:color="auto"/>
              <w:bottom w:val="single" w:sz="4" w:space="0" w:color="auto"/>
            </w:tcBorders>
            <w:tcMar>
              <w:left w:w="57" w:type="dxa"/>
              <w:right w:w="57" w:type="dxa"/>
            </w:tcMar>
          </w:tcPr>
          <w:p w:rsidR="00570E3C" w:rsidRPr="00267783" w:rsidRDefault="00570E3C" w:rsidP="00570E3C">
            <w:pPr>
              <w:spacing w:after="0" w:line="240" w:lineRule="auto"/>
              <w:jc w:val="both"/>
              <w:rPr>
                <w:rFonts w:ascii="Courier New" w:hAnsi="Courier New" w:cs="Courier New"/>
              </w:rPr>
            </w:pPr>
          </w:p>
        </w:tc>
      </w:tr>
    </w:tbl>
    <w:p w:rsidR="00102FA7" w:rsidRDefault="00102FA7" w:rsidP="00570E3C">
      <w:pPr>
        <w:shd w:val="clear" w:color="auto" w:fill="FFFFFF"/>
        <w:autoSpaceDE w:val="0"/>
        <w:autoSpaceDN w:val="0"/>
        <w:adjustRightInd w:val="0"/>
        <w:spacing w:after="0" w:line="240" w:lineRule="auto"/>
        <w:jc w:val="both"/>
        <w:rPr>
          <w:rFonts w:ascii="Arial" w:hAnsi="Arial" w:cs="Arial"/>
        </w:rPr>
      </w:pPr>
    </w:p>
    <w:p w:rsidR="00570E3C" w:rsidRPr="0078156E" w:rsidRDefault="00570E3C" w:rsidP="00570E3C">
      <w:pPr>
        <w:spacing w:after="0" w:line="240" w:lineRule="auto"/>
        <w:jc w:val="center"/>
        <w:rPr>
          <w:rFonts w:ascii="Arial" w:hAnsi="Arial" w:cs="Arial"/>
          <w:b/>
          <w:bCs/>
          <w:sz w:val="32"/>
          <w:szCs w:val="32"/>
        </w:rPr>
      </w:pPr>
      <w:r>
        <w:rPr>
          <w:rFonts w:ascii="Arial" w:hAnsi="Arial" w:cs="Arial"/>
          <w:b/>
          <w:bCs/>
          <w:sz w:val="32"/>
          <w:szCs w:val="32"/>
        </w:rPr>
        <w:t>19.03.2019 г. №53</w:t>
      </w:r>
    </w:p>
    <w:p w:rsidR="00570E3C" w:rsidRPr="0078156E" w:rsidRDefault="00570E3C" w:rsidP="00570E3C">
      <w:pPr>
        <w:spacing w:after="0" w:line="240" w:lineRule="auto"/>
        <w:jc w:val="center"/>
        <w:rPr>
          <w:rFonts w:ascii="Arial" w:hAnsi="Arial" w:cs="Arial"/>
          <w:b/>
          <w:bCs/>
          <w:sz w:val="32"/>
          <w:szCs w:val="32"/>
        </w:rPr>
      </w:pPr>
      <w:r w:rsidRPr="0078156E">
        <w:rPr>
          <w:rFonts w:ascii="Arial" w:hAnsi="Arial" w:cs="Arial"/>
          <w:b/>
          <w:bCs/>
          <w:sz w:val="32"/>
          <w:szCs w:val="32"/>
        </w:rPr>
        <w:t>РОССИЙСКАЯ ФЕДЕРАЦИЯ</w:t>
      </w:r>
    </w:p>
    <w:p w:rsidR="00570E3C" w:rsidRPr="0078156E" w:rsidRDefault="00570E3C" w:rsidP="00570E3C">
      <w:pPr>
        <w:spacing w:after="0" w:line="240" w:lineRule="auto"/>
        <w:jc w:val="center"/>
        <w:rPr>
          <w:rFonts w:ascii="Arial" w:hAnsi="Arial" w:cs="Arial"/>
          <w:b/>
          <w:bCs/>
          <w:sz w:val="32"/>
          <w:szCs w:val="32"/>
        </w:rPr>
      </w:pPr>
      <w:r>
        <w:rPr>
          <w:rFonts w:ascii="Arial" w:hAnsi="Arial" w:cs="Arial"/>
          <w:b/>
          <w:bCs/>
          <w:sz w:val="32"/>
          <w:szCs w:val="32"/>
        </w:rPr>
        <w:t>ИРКУТСКАЯ ОБЛАСТЬ</w:t>
      </w:r>
    </w:p>
    <w:p w:rsidR="00570E3C" w:rsidRPr="0078156E" w:rsidRDefault="00570E3C" w:rsidP="00570E3C">
      <w:pPr>
        <w:spacing w:after="0" w:line="240" w:lineRule="auto"/>
        <w:jc w:val="center"/>
        <w:rPr>
          <w:rFonts w:ascii="Arial" w:hAnsi="Arial" w:cs="Arial"/>
          <w:b/>
          <w:bCs/>
          <w:sz w:val="32"/>
          <w:szCs w:val="32"/>
        </w:rPr>
      </w:pPr>
      <w:r w:rsidRPr="0078156E">
        <w:rPr>
          <w:rFonts w:ascii="Arial" w:hAnsi="Arial" w:cs="Arial"/>
          <w:b/>
          <w:bCs/>
          <w:sz w:val="32"/>
          <w:szCs w:val="32"/>
        </w:rPr>
        <w:t>МУНИЦИПАЛЬНОЕ ОБРАЗОВАНИЕ</w:t>
      </w:r>
    </w:p>
    <w:p w:rsidR="00570E3C" w:rsidRPr="0078156E" w:rsidRDefault="00570E3C" w:rsidP="00570E3C">
      <w:pPr>
        <w:spacing w:after="0" w:line="240" w:lineRule="auto"/>
        <w:jc w:val="center"/>
        <w:rPr>
          <w:rFonts w:ascii="Arial" w:hAnsi="Arial" w:cs="Arial"/>
          <w:b/>
          <w:bCs/>
          <w:sz w:val="32"/>
          <w:szCs w:val="32"/>
        </w:rPr>
      </w:pPr>
      <w:r w:rsidRPr="0078156E">
        <w:rPr>
          <w:rFonts w:ascii="Arial" w:hAnsi="Arial" w:cs="Arial"/>
          <w:b/>
          <w:bCs/>
          <w:sz w:val="32"/>
          <w:szCs w:val="32"/>
        </w:rPr>
        <w:t>«КУЙТУНСКИЙ РАЙОН»</w:t>
      </w:r>
    </w:p>
    <w:p w:rsidR="00570E3C" w:rsidRPr="0078156E" w:rsidRDefault="00570E3C" w:rsidP="00570E3C">
      <w:pPr>
        <w:spacing w:after="0" w:line="240" w:lineRule="auto"/>
        <w:jc w:val="center"/>
        <w:rPr>
          <w:rFonts w:ascii="Arial" w:hAnsi="Arial" w:cs="Arial"/>
          <w:b/>
          <w:bCs/>
          <w:sz w:val="32"/>
          <w:szCs w:val="32"/>
        </w:rPr>
      </w:pPr>
      <w:r w:rsidRPr="0078156E">
        <w:rPr>
          <w:rFonts w:ascii="Arial" w:hAnsi="Arial" w:cs="Arial"/>
          <w:b/>
          <w:bCs/>
          <w:sz w:val="32"/>
          <w:szCs w:val="32"/>
        </w:rPr>
        <w:t>КАРЫ</w:t>
      </w:r>
      <w:r>
        <w:rPr>
          <w:rFonts w:ascii="Arial" w:hAnsi="Arial" w:cs="Arial"/>
          <w:b/>
          <w:bCs/>
          <w:sz w:val="32"/>
          <w:szCs w:val="32"/>
        </w:rPr>
        <w:t>МСКОЕ МУНИЦИПАЛЬНОЕ ОБРАЗОВАНИЕ</w:t>
      </w:r>
    </w:p>
    <w:p w:rsidR="00570E3C" w:rsidRPr="0078156E" w:rsidRDefault="00570E3C" w:rsidP="00570E3C">
      <w:pPr>
        <w:spacing w:after="0" w:line="240" w:lineRule="auto"/>
        <w:jc w:val="center"/>
        <w:rPr>
          <w:rFonts w:ascii="Arial" w:hAnsi="Arial" w:cs="Arial"/>
          <w:b/>
          <w:bCs/>
          <w:sz w:val="32"/>
          <w:szCs w:val="32"/>
        </w:rPr>
      </w:pPr>
      <w:r w:rsidRPr="0078156E">
        <w:rPr>
          <w:rFonts w:ascii="Arial" w:hAnsi="Arial" w:cs="Arial"/>
          <w:b/>
          <w:bCs/>
          <w:sz w:val="32"/>
          <w:szCs w:val="32"/>
        </w:rPr>
        <w:t>ДУМА</w:t>
      </w:r>
    </w:p>
    <w:p w:rsidR="00570E3C" w:rsidRDefault="00570E3C" w:rsidP="00570E3C">
      <w:pPr>
        <w:spacing w:after="0" w:line="240" w:lineRule="auto"/>
        <w:jc w:val="center"/>
        <w:rPr>
          <w:rFonts w:ascii="Arial" w:hAnsi="Arial" w:cs="Arial"/>
          <w:b/>
          <w:bCs/>
          <w:sz w:val="32"/>
          <w:szCs w:val="32"/>
        </w:rPr>
      </w:pPr>
      <w:r w:rsidRPr="0078156E">
        <w:rPr>
          <w:rFonts w:ascii="Arial" w:hAnsi="Arial" w:cs="Arial"/>
          <w:b/>
          <w:bCs/>
          <w:sz w:val="32"/>
          <w:szCs w:val="32"/>
        </w:rPr>
        <w:t>РЕШЕНИЕ</w:t>
      </w:r>
    </w:p>
    <w:p w:rsidR="00570E3C" w:rsidRPr="00570BCD" w:rsidRDefault="00570E3C" w:rsidP="00570E3C">
      <w:pPr>
        <w:pStyle w:val="aff9"/>
        <w:spacing w:line="240" w:lineRule="auto"/>
        <w:jc w:val="center"/>
        <w:rPr>
          <w:rFonts w:ascii="Arial" w:hAnsi="Arial" w:cs="Arial"/>
          <w:b/>
          <w:bCs/>
          <w:color w:val="000000"/>
          <w:sz w:val="32"/>
          <w:szCs w:val="32"/>
        </w:rPr>
      </w:pPr>
    </w:p>
    <w:p w:rsidR="00570E3C" w:rsidRPr="00024AC4" w:rsidRDefault="00570E3C" w:rsidP="00570E3C">
      <w:pPr>
        <w:spacing w:after="0" w:line="240" w:lineRule="auto"/>
        <w:jc w:val="center"/>
        <w:rPr>
          <w:rFonts w:ascii="Arial" w:hAnsi="Arial" w:cs="Arial"/>
          <w:b/>
          <w:sz w:val="32"/>
          <w:szCs w:val="32"/>
        </w:rPr>
      </w:pPr>
      <w:r w:rsidRPr="00024AC4">
        <w:rPr>
          <w:rFonts w:ascii="Arial" w:hAnsi="Arial" w:cs="Arial"/>
          <w:b/>
          <w:sz w:val="32"/>
          <w:szCs w:val="32"/>
        </w:rPr>
        <w:t>«</w:t>
      </w:r>
      <w:r>
        <w:rPr>
          <w:rFonts w:ascii="Arial" w:hAnsi="Arial" w:cs="Arial"/>
          <w:b/>
          <w:sz w:val="32"/>
          <w:szCs w:val="32"/>
        </w:rPr>
        <w:t xml:space="preserve">О </w:t>
      </w:r>
      <w:r w:rsidRPr="00024AC4">
        <w:rPr>
          <w:rFonts w:ascii="Arial" w:hAnsi="Arial" w:cs="Arial"/>
          <w:b/>
          <w:sz w:val="32"/>
          <w:szCs w:val="32"/>
        </w:rPr>
        <w:t>ВНЕСЕНИИ ИЗМЕНЕНИЙ В РЕШЕНИЕ</w:t>
      </w:r>
    </w:p>
    <w:p w:rsidR="00570E3C" w:rsidRPr="00024AC4" w:rsidRDefault="00570E3C" w:rsidP="00570E3C">
      <w:pPr>
        <w:spacing w:after="0" w:line="240" w:lineRule="auto"/>
        <w:jc w:val="center"/>
        <w:rPr>
          <w:rFonts w:ascii="Arial" w:hAnsi="Arial" w:cs="Arial"/>
          <w:b/>
          <w:sz w:val="32"/>
          <w:szCs w:val="32"/>
        </w:rPr>
      </w:pPr>
      <w:r>
        <w:rPr>
          <w:rFonts w:ascii="Arial" w:hAnsi="Arial" w:cs="Arial"/>
          <w:b/>
          <w:sz w:val="32"/>
          <w:szCs w:val="32"/>
        </w:rPr>
        <w:lastRenderedPageBreak/>
        <w:t>ДУМЫ КАРЫМСКОГО МО «</w:t>
      </w:r>
      <w:r w:rsidRPr="00024AC4">
        <w:rPr>
          <w:rFonts w:ascii="Arial" w:hAnsi="Arial" w:cs="Arial"/>
          <w:b/>
          <w:sz w:val="32"/>
          <w:szCs w:val="32"/>
        </w:rPr>
        <w:t>О ПРИНЯТИИ БЮДЖЕТА</w:t>
      </w:r>
    </w:p>
    <w:p w:rsidR="00570E3C" w:rsidRPr="00024AC4" w:rsidRDefault="00570E3C" w:rsidP="00570E3C">
      <w:pPr>
        <w:spacing w:after="0" w:line="240" w:lineRule="auto"/>
        <w:jc w:val="center"/>
        <w:rPr>
          <w:rFonts w:ascii="Arial" w:hAnsi="Arial" w:cs="Arial"/>
          <w:b/>
          <w:sz w:val="32"/>
          <w:szCs w:val="32"/>
        </w:rPr>
      </w:pPr>
      <w:r w:rsidRPr="00024AC4">
        <w:rPr>
          <w:rFonts w:ascii="Arial" w:hAnsi="Arial" w:cs="Arial"/>
          <w:b/>
          <w:sz w:val="32"/>
          <w:szCs w:val="32"/>
        </w:rPr>
        <w:t>КАРЫМСКОГО МО НА 2019 И ПЛАНОВЫЙ ПЕРИОД 2020-2021 ГОДЫ»</w:t>
      </w:r>
    </w:p>
    <w:p w:rsidR="00570E3C" w:rsidRPr="00024AC4" w:rsidRDefault="00570E3C" w:rsidP="00570E3C">
      <w:pPr>
        <w:spacing w:after="0" w:line="240" w:lineRule="auto"/>
        <w:jc w:val="center"/>
        <w:rPr>
          <w:rFonts w:ascii="Arial" w:hAnsi="Arial" w:cs="Arial"/>
          <w:b/>
          <w:sz w:val="32"/>
          <w:szCs w:val="32"/>
        </w:rPr>
      </w:pPr>
      <w:r>
        <w:rPr>
          <w:rFonts w:ascii="Arial" w:hAnsi="Arial" w:cs="Arial"/>
          <w:b/>
          <w:sz w:val="32"/>
          <w:szCs w:val="32"/>
        </w:rPr>
        <w:t>№</w:t>
      </w:r>
      <w:r w:rsidRPr="00024AC4">
        <w:rPr>
          <w:rFonts w:ascii="Arial" w:hAnsi="Arial" w:cs="Arial"/>
          <w:b/>
          <w:sz w:val="32"/>
          <w:szCs w:val="32"/>
        </w:rPr>
        <w:t>47</w:t>
      </w:r>
      <w:r>
        <w:rPr>
          <w:rFonts w:ascii="Arial" w:hAnsi="Arial" w:cs="Arial"/>
          <w:b/>
          <w:sz w:val="32"/>
          <w:szCs w:val="32"/>
        </w:rPr>
        <w:t xml:space="preserve"> ОТ </w:t>
      </w:r>
      <w:r w:rsidRPr="00024AC4">
        <w:rPr>
          <w:rFonts w:ascii="Arial" w:hAnsi="Arial" w:cs="Arial"/>
          <w:b/>
          <w:sz w:val="32"/>
          <w:szCs w:val="32"/>
        </w:rPr>
        <w:t>26</w:t>
      </w:r>
      <w:r>
        <w:rPr>
          <w:rFonts w:ascii="Arial" w:hAnsi="Arial" w:cs="Arial"/>
          <w:b/>
          <w:sz w:val="32"/>
          <w:szCs w:val="32"/>
        </w:rPr>
        <w:t>.12.</w:t>
      </w:r>
      <w:r w:rsidRPr="00024AC4">
        <w:rPr>
          <w:rFonts w:ascii="Arial" w:hAnsi="Arial" w:cs="Arial"/>
          <w:b/>
          <w:sz w:val="32"/>
          <w:szCs w:val="32"/>
        </w:rPr>
        <w:t>2018 Г.,</w:t>
      </w:r>
    </w:p>
    <w:p w:rsidR="00570E3C" w:rsidRPr="00024AC4" w:rsidRDefault="00570E3C" w:rsidP="00570E3C">
      <w:pPr>
        <w:spacing w:after="0" w:line="240" w:lineRule="auto"/>
        <w:rPr>
          <w:rFonts w:ascii="Arial" w:hAnsi="Arial" w:cs="Arial"/>
        </w:rPr>
      </w:pPr>
    </w:p>
    <w:p w:rsidR="00570E3C" w:rsidRPr="00024AC4" w:rsidRDefault="00570E3C" w:rsidP="00570E3C">
      <w:pPr>
        <w:spacing w:after="0" w:line="240" w:lineRule="auto"/>
        <w:ind w:firstLine="709"/>
        <w:jc w:val="both"/>
        <w:rPr>
          <w:rFonts w:ascii="Arial" w:hAnsi="Arial" w:cs="Arial"/>
        </w:rPr>
      </w:pPr>
      <w:r w:rsidRPr="00024AC4">
        <w:rPr>
          <w:rFonts w:ascii="Arial" w:hAnsi="Arial" w:cs="Arial"/>
        </w:rPr>
        <w:t>Руко</w:t>
      </w:r>
      <w:r>
        <w:rPr>
          <w:rFonts w:ascii="Arial" w:hAnsi="Arial" w:cs="Arial"/>
        </w:rPr>
        <w:t xml:space="preserve">водствуясь Федеральным законом № 131 – ФЗ </w:t>
      </w:r>
      <w:r w:rsidRPr="00024AC4">
        <w:rPr>
          <w:rFonts w:ascii="Arial" w:hAnsi="Arial" w:cs="Arial"/>
        </w:rPr>
        <w:t>«Об общих принципах организации местного самоуправления в Российской Федерации», Бюджетным Кодексом Ро</w:t>
      </w:r>
      <w:r>
        <w:rPr>
          <w:rFonts w:ascii="Arial" w:hAnsi="Arial" w:cs="Arial"/>
        </w:rPr>
        <w:t xml:space="preserve">ссийской Федерации «Положением </w:t>
      </w:r>
      <w:r w:rsidRPr="00024AC4">
        <w:rPr>
          <w:rFonts w:ascii="Arial" w:hAnsi="Arial" w:cs="Arial"/>
        </w:rPr>
        <w:t>о бюджетном процессе в Карымс</w:t>
      </w:r>
      <w:r>
        <w:rPr>
          <w:rFonts w:ascii="Arial" w:hAnsi="Arial" w:cs="Arial"/>
        </w:rPr>
        <w:t xml:space="preserve">ком сельском поселении», Дума </w:t>
      </w:r>
      <w:r w:rsidRPr="00024AC4">
        <w:rPr>
          <w:rFonts w:ascii="Arial" w:hAnsi="Arial" w:cs="Arial"/>
        </w:rPr>
        <w:t xml:space="preserve">Карымского МО </w:t>
      </w:r>
    </w:p>
    <w:p w:rsidR="00570E3C" w:rsidRPr="00024AC4" w:rsidRDefault="00570E3C" w:rsidP="00570E3C">
      <w:pPr>
        <w:spacing w:after="0" w:line="240" w:lineRule="auto"/>
        <w:ind w:firstLine="540"/>
        <w:jc w:val="both"/>
        <w:rPr>
          <w:rFonts w:ascii="Arial" w:hAnsi="Arial" w:cs="Arial"/>
        </w:rPr>
      </w:pPr>
    </w:p>
    <w:p w:rsidR="00570E3C" w:rsidRDefault="00570E3C" w:rsidP="00570E3C">
      <w:pPr>
        <w:spacing w:after="0" w:line="240" w:lineRule="auto"/>
        <w:jc w:val="center"/>
        <w:rPr>
          <w:rFonts w:ascii="Arial" w:hAnsi="Arial" w:cs="Arial"/>
          <w:b/>
          <w:sz w:val="30"/>
          <w:szCs w:val="30"/>
        </w:rPr>
      </w:pPr>
      <w:r>
        <w:rPr>
          <w:rFonts w:ascii="Arial" w:hAnsi="Arial" w:cs="Arial"/>
          <w:b/>
          <w:sz w:val="30"/>
          <w:szCs w:val="30"/>
        </w:rPr>
        <w:t>РЕШИЛ</w:t>
      </w:r>
      <w:r w:rsidRPr="001B03E6">
        <w:rPr>
          <w:rFonts w:ascii="Arial" w:hAnsi="Arial" w:cs="Arial"/>
          <w:b/>
          <w:sz w:val="30"/>
          <w:szCs w:val="30"/>
        </w:rPr>
        <w:t>А:</w:t>
      </w:r>
    </w:p>
    <w:p w:rsidR="00570E3C" w:rsidRPr="001B03E6" w:rsidRDefault="00570E3C" w:rsidP="00570E3C">
      <w:pPr>
        <w:spacing w:after="0" w:line="240" w:lineRule="auto"/>
        <w:jc w:val="center"/>
        <w:rPr>
          <w:rFonts w:ascii="Arial" w:hAnsi="Arial" w:cs="Arial"/>
        </w:rPr>
      </w:pPr>
    </w:p>
    <w:p w:rsidR="00570E3C" w:rsidRPr="001B03E6" w:rsidRDefault="00570E3C" w:rsidP="00570E3C">
      <w:pPr>
        <w:spacing w:after="0" w:line="240" w:lineRule="auto"/>
        <w:ind w:firstLine="709"/>
        <w:rPr>
          <w:rFonts w:ascii="Arial" w:hAnsi="Arial" w:cs="Arial"/>
        </w:rPr>
      </w:pPr>
      <w:r w:rsidRPr="001B03E6">
        <w:rPr>
          <w:rFonts w:ascii="Arial" w:hAnsi="Arial" w:cs="Arial"/>
        </w:rPr>
        <w:t>Внести изменени</w:t>
      </w:r>
      <w:r>
        <w:rPr>
          <w:rFonts w:ascii="Arial" w:hAnsi="Arial" w:cs="Arial"/>
        </w:rPr>
        <w:t xml:space="preserve">я в решение Думы Карымского МО </w:t>
      </w:r>
      <w:r w:rsidRPr="001B03E6">
        <w:rPr>
          <w:rFonts w:ascii="Arial" w:hAnsi="Arial" w:cs="Arial"/>
        </w:rPr>
        <w:t>№ 47</w:t>
      </w:r>
      <w:r>
        <w:rPr>
          <w:rFonts w:ascii="Arial" w:hAnsi="Arial" w:cs="Arial"/>
        </w:rPr>
        <w:t xml:space="preserve"> от </w:t>
      </w:r>
      <w:r w:rsidRPr="001B03E6">
        <w:rPr>
          <w:rFonts w:ascii="Arial" w:hAnsi="Arial" w:cs="Arial"/>
        </w:rPr>
        <w:t>26</w:t>
      </w:r>
      <w:r>
        <w:rPr>
          <w:rFonts w:ascii="Arial" w:hAnsi="Arial" w:cs="Arial"/>
        </w:rPr>
        <w:t>.12.</w:t>
      </w:r>
      <w:r w:rsidRPr="001B03E6">
        <w:rPr>
          <w:rFonts w:ascii="Arial" w:hAnsi="Arial" w:cs="Arial"/>
        </w:rPr>
        <w:t xml:space="preserve">2018 г. </w:t>
      </w:r>
      <w:r>
        <w:rPr>
          <w:rFonts w:ascii="Arial" w:hAnsi="Arial" w:cs="Arial"/>
        </w:rPr>
        <w:t xml:space="preserve">«О принятии бюджета Карымского </w:t>
      </w:r>
      <w:r w:rsidRPr="001B03E6">
        <w:rPr>
          <w:rFonts w:ascii="Arial" w:hAnsi="Arial" w:cs="Arial"/>
        </w:rPr>
        <w:t xml:space="preserve">МО на 2019 </w:t>
      </w:r>
      <w:r>
        <w:rPr>
          <w:rFonts w:ascii="Arial" w:hAnsi="Arial" w:cs="Arial"/>
        </w:rPr>
        <w:t xml:space="preserve">год </w:t>
      </w:r>
      <w:r w:rsidRPr="001B03E6">
        <w:rPr>
          <w:rFonts w:ascii="Arial" w:hAnsi="Arial" w:cs="Arial"/>
        </w:rPr>
        <w:t>и плановый период 2020-2021 годы»</w:t>
      </w:r>
    </w:p>
    <w:p w:rsidR="00570E3C" w:rsidRPr="001B03E6" w:rsidRDefault="00570E3C" w:rsidP="00570E3C">
      <w:pPr>
        <w:spacing w:after="0" w:line="240" w:lineRule="auto"/>
        <w:rPr>
          <w:rFonts w:ascii="Arial" w:hAnsi="Arial" w:cs="Arial"/>
          <w:bCs/>
        </w:rPr>
      </w:pPr>
    </w:p>
    <w:p w:rsidR="00570E3C" w:rsidRPr="001B03E6" w:rsidRDefault="00570E3C" w:rsidP="00570E3C">
      <w:pPr>
        <w:tabs>
          <w:tab w:val="left" w:pos="851"/>
        </w:tabs>
        <w:spacing w:after="0" w:line="240" w:lineRule="auto"/>
        <w:ind w:firstLine="709"/>
        <w:jc w:val="both"/>
        <w:rPr>
          <w:rFonts w:ascii="Arial" w:hAnsi="Arial" w:cs="Arial"/>
        </w:rPr>
      </w:pPr>
      <w:r w:rsidRPr="001B03E6">
        <w:rPr>
          <w:rFonts w:ascii="Arial" w:hAnsi="Arial" w:cs="Arial"/>
        </w:rPr>
        <w:t>Пункт 2</w:t>
      </w:r>
      <w:r>
        <w:rPr>
          <w:rFonts w:ascii="Arial" w:hAnsi="Arial" w:cs="Arial"/>
        </w:rPr>
        <w:t xml:space="preserve"> решения Думы №</w:t>
      </w:r>
      <w:r w:rsidRPr="001B03E6">
        <w:rPr>
          <w:rFonts w:ascii="Arial" w:hAnsi="Arial" w:cs="Arial"/>
        </w:rPr>
        <w:t xml:space="preserve"> 47 от 26</w:t>
      </w:r>
      <w:r>
        <w:rPr>
          <w:rFonts w:ascii="Arial" w:hAnsi="Arial" w:cs="Arial"/>
        </w:rPr>
        <w:t>.12.</w:t>
      </w:r>
      <w:r w:rsidRPr="001B03E6">
        <w:rPr>
          <w:rFonts w:ascii="Arial" w:hAnsi="Arial" w:cs="Arial"/>
        </w:rPr>
        <w:t>2018</w:t>
      </w:r>
      <w:r>
        <w:rPr>
          <w:rFonts w:ascii="Arial" w:hAnsi="Arial" w:cs="Arial"/>
        </w:rPr>
        <w:t xml:space="preserve"> г, </w:t>
      </w:r>
      <w:r w:rsidRPr="001B03E6">
        <w:rPr>
          <w:rFonts w:ascii="Arial" w:hAnsi="Arial" w:cs="Arial"/>
        </w:rPr>
        <w:t>года изложить в следующей редакции:</w:t>
      </w:r>
    </w:p>
    <w:p w:rsidR="00570E3C" w:rsidRPr="001B03E6" w:rsidRDefault="00570E3C" w:rsidP="00570E3C">
      <w:pPr>
        <w:spacing w:after="0" w:line="240" w:lineRule="auto"/>
        <w:ind w:firstLine="709"/>
        <w:jc w:val="both"/>
        <w:rPr>
          <w:rFonts w:ascii="Arial" w:hAnsi="Arial" w:cs="Arial"/>
        </w:rPr>
      </w:pPr>
      <w:r>
        <w:rPr>
          <w:rFonts w:ascii="Arial" w:hAnsi="Arial" w:cs="Arial"/>
        </w:rPr>
        <w:t>1.</w:t>
      </w:r>
      <w:r w:rsidRPr="001B03E6">
        <w:rPr>
          <w:rFonts w:ascii="Arial" w:hAnsi="Arial" w:cs="Arial"/>
        </w:rPr>
        <w:t>Утвердить основные характеристики бюджета Карымского сельского поселения (далее бюджет поселения) на 2019</w:t>
      </w:r>
      <w:r>
        <w:rPr>
          <w:rFonts w:ascii="Arial" w:hAnsi="Arial" w:cs="Arial"/>
        </w:rPr>
        <w:t xml:space="preserve"> год.</w:t>
      </w:r>
    </w:p>
    <w:p w:rsidR="00570E3C" w:rsidRPr="001B03E6" w:rsidRDefault="00570E3C" w:rsidP="00570E3C">
      <w:pPr>
        <w:spacing w:after="0" w:line="240" w:lineRule="auto"/>
        <w:ind w:firstLine="709"/>
        <w:jc w:val="both"/>
        <w:rPr>
          <w:rFonts w:ascii="Arial" w:hAnsi="Arial" w:cs="Arial"/>
        </w:rPr>
      </w:pPr>
      <w:r w:rsidRPr="001B03E6">
        <w:rPr>
          <w:rFonts w:ascii="Arial" w:hAnsi="Arial" w:cs="Arial"/>
        </w:rPr>
        <w:t>-общий объем доходов бюджета поселения в сумме 16278028 руб</w:t>
      </w:r>
      <w:r>
        <w:rPr>
          <w:rFonts w:ascii="Arial" w:hAnsi="Arial" w:cs="Arial"/>
        </w:rPr>
        <w:t xml:space="preserve">. </w:t>
      </w:r>
      <w:r w:rsidRPr="001B03E6">
        <w:rPr>
          <w:rFonts w:ascii="Arial" w:hAnsi="Arial" w:cs="Arial"/>
        </w:rPr>
        <w:t>56 коп.; в том числе объем межбюджетных трансфертов поступающих от других бюджетов бюджетной системы Российской  Федерации в сумме 13492954 руб.;</w:t>
      </w:r>
    </w:p>
    <w:p w:rsidR="00570E3C" w:rsidRPr="001B03E6" w:rsidRDefault="00570E3C" w:rsidP="00570E3C">
      <w:pPr>
        <w:spacing w:after="0" w:line="240" w:lineRule="auto"/>
        <w:ind w:firstLine="709"/>
        <w:jc w:val="both"/>
        <w:rPr>
          <w:rFonts w:ascii="Arial" w:hAnsi="Arial" w:cs="Arial"/>
        </w:rPr>
      </w:pPr>
      <w:r>
        <w:rPr>
          <w:rFonts w:ascii="Arial" w:hAnsi="Arial" w:cs="Arial"/>
        </w:rPr>
        <w:t>-</w:t>
      </w:r>
      <w:r w:rsidRPr="001B03E6">
        <w:rPr>
          <w:rFonts w:ascii="Arial" w:hAnsi="Arial" w:cs="Arial"/>
        </w:rPr>
        <w:t xml:space="preserve">собственных доходов </w:t>
      </w:r>
      <w:r>
        <w:rPr>
          <w:rFonts w:ascii="Arial" w:hAnsi="Arial" w:cs="Arial"/>
        </w:rPr>
        <w:t>2</w:t>
      </w:r>
      <w:r w:rsidRPr="001B03E6">
        <w:rPr>
          <w:rFonts w:ascii="Arial" w:hAnsi="Arial" w:cs="Arial"/>
        </w:rPr>
        <w:t>785 074 руб. 56 коп.</w:t>
      </w:r>
    </w:p>
    <w:p w:rsidR="00570E3C" w:rsidRPr="001B03E6" w:rsidRDefault="00570E3C" w:rsidP="00570E3C">
      <w:pPr>
        <w:spacing w:after="0" w:line="240" w:lineRule="auto"/>
        <w:ind w:firstLine="709"/>
        <w:jc w:val="both"/>
        <w:rPr>
          <w:rFonts w:ascii="Arial" w:hAnsi="Arial" w:cs="Arial"/>
        </w:rPr>
      </w:pPr>
      <w:r w:rsidRPr="001B03E6">
        <w:rPr>
          <w:rFonts w:ascii="Arial" w:hAnsi="Arial" w:cs="Arial"/>
        </w:rPr>
        <w:t>-общий размер расходов бюджета поселения в сумме 16625682 руб. 11 коп.;</w:t>
      </w:r>
    </w:p>
    <w:p w:rsidR="00570E3C" w:rsidRDefault="00570E3C" w:rsidP="00570E3C">
      <w:pPr>
        <w:spacing w:after="0" w:line="240" w:lineRule="auto"/>
        <w:ind w:firstLine="709"/>
        <w:jc w:val="both"/>
        <w:rPr>
          <w:rFonts w:ascii="Arial" w:hAnsi="Arial" w:cs="Arial"/>
        </w:rPr>
      </w:pPr>
    </w:p>
    <w:p w:rsidR="00570E3C" w:rsidRPr="001B03E6" w:rsidRDefault="00570E3C" w:rsidP="00570E3C">
      <w:pPr>
        <w:spacing w:after="0" w:line="240" w:lineRule="auto"/>
        <w:ind w:firstLine="709"/>
        <w:jc w:val="both"/>
        <w:rPr>
          <w:rFonts w:ascii="Arial" w:hAnsi="Arial" w:cs="Arial"/>
        </w:rPr>
      </w:pPr>
      <w:r>
        <w:rPr>
          <w:rFonts w:ascii="Arial" w:hAnsi="Arial" w:cs="Arial"/>
        </w:rPr>
        <w:t>2.</w:t>
      </w:r>
      <w:r w:rsidRPr="001B03E6">
        <w:rPr>
          <w:rFonts w:ascii="Arial" w:hAnsi="Arial" w:cs="Arial"/>
        </w:rPr>
        <w:t>установить размер дефицита бюджета поселения в сумме 347653 руб.55 коп. или 12,47 % от утверждённого объема доходов бюджета поселения без утверждённого объема безвозмездных поступлений с учетом остатков средств на счетах по учету средств местного бюджета утверждает, что превышение дефицита бюджета поселения на 2019 год над ограничениями у</w:t>
      </w:r>
      <w:r>
        <w:rPr>
          <w:rFonts w:ascii="Arial" w:hAnsi="Arial" w:cs="Arial"/>
        </w:rPr>
        <w:t xml:space="preserve">становленными ст 92 п.1 БК РФ </w:t>
      </w:r>
      <w:r w:rsidRPr="001B03E6">
        <w:rPr>
          <w:rFonts w:ascii="Arial" w:hAnsi="Arial" w:cs="Arial"/>
        </w:rPr>
        <w:t>бюджетного кодексам, осуществляется в пределах суммы снижения остатков средств на счетах по учету средств бюджета поселения с сумме  347653 руб. 55 коп.</w:t>
      </w:r>
    </w:p>
    <w:p w:rsidR="00570E3C" w:rsidRPr="001B03E6" w:rsidRDefault="00570E3C" w:rsidP="00570E3C">
      <w:pPr>
        <w:spacing w:after="0" w:line="240" w:lineRule="auto"/>
        <w:ind w:firstLine="709"/>
        <w:jc w:val="both"/>
        <w:rPr>
          <w:rFonts w:ascii="Arial" w:hAnsi="Arial" w:cs="Arial"/>
        </w:rPr>
      </w:pPr>
      <w:r w:rsidRPr="001B03E6">
        <w:rPr>
          <w:rFonts w:ascii="Arial" w:hAnsi="Arial" w:cs="Arial"/>
        </w:rPr>
        <w:t>3</w:t>
      </w:r>
      <w:r>
        <w:rPr>
          <w:rFonts w:ascii="Arial" w:hAnsi="Arial" w:cs="Arial"/>
        </w:rPr>
        <w:t>.</w:t>
      </w:r>
      <w:r w:rsidRPr="001B03E6">
        <w:rPr>
          <w:rFonts w:ascii="Arial" w:hAnsi="Arial" w:cs="Arial"/>
        </w:rPr>
        <w:t>Утвердить распределение расходов бюджета Карымского сельского поселения на 2019</w:t>
      </w:r>
      <w:r>
        <w:rPr>
          <w:rFonts w:ascii="Arial" w:hAnsi="Arial" w:cs="Arial"/>
        </w:rPr>
        <w:t xml:space="preserve"> год</w:t>
      </w:r>
    </w:p>
    <w:p w:rsidR="00570E3C" w:rsidRPr="001B03E6" w:rsidRDefault="00570E3C" w:rsidP="00570E3C">
      <w:pPr>
        <w:spacing w:after="0" w:line="240" w:lineRule="auto"/>
        <w:ind w:firstLine="709"/>
        <w:jc w:val="both"/>
        <w:rPr>
          <w:rFonts w:ascii="Arial" w:hAnsi="Arial" w:cs="Arial"/>
        </w:rPr>
      </w:pPr>
      <w:r w:rsidRPr="001B03E6">
        <w:rPr>
          <w:rFonts w:ascii="Arial" w:hAnsi="Arial" w:cs="Arial"/>
        </w:rPr>
        <w:t>-по функциональной ст</w:t>
      </w:r>
      <w:r>
        <w:rPr>
          <w:rFonts w:ascii="Arial" w:hAnsi="Arial" w:cs="Arial"/>
        </w:rPr>
        <w:t xml:space="preserve">руктуре согласно приложениям 4 </w:t>
      </w:r>
      <w:r w:rsidRPr="001B03E6">
        <w:rPr>
          <w:rFonts w:ascii="Arial" w:hAnsi="Arial" w:cs="Arial"/>
        </w:rPr>
        <w:t>к настоящему Решению;</w:t>
      </w:r>
    </w:p>
    <w:p w:rsidR="00570E3C" w:rsidRPr="001B03E6" w:rsidRDefault="00570E3C" w:rsidP="00570E3C">
      <w:pPr>
        <w:spacing w:after="0" w:line="240" w:lineRule="auto"/>
        <w:ind w:firstLine="709"/>
        <w:jc w:val="both"/>
        <w:rPr>
          <w:rFonts w:ascii="Arial" w:hAnsi="Arial" w:cs="Arial"/>
        </w:rPr>
      </w:pPr>
      <w:r w:rsidRPr="001B03E6">
        <w:rPr>
          <w:rFonts w:ascii="Arial" w:hAnsi="Arial" w:cs="Arial"/>
        </w:rPr>
        <w:t>-по ведомственной структуре ра</w:t>
      </w:r>
      <w:r>
        <w:rPr>
          <w:rFonts w:ascii="Arial" w:hAnsi="Arial" w:cs="Arial"/>
        </w:rPr>
        <w:t xml:space="preserve">сходов согласно приложениям 5 </w:t>
      </w:r>
      <w:r w:rsidRPr="001B03E6">
        <w:rPr>
          <w:rFonts w:ascii="Arial" w:hAnsi="Arial" w:cs="Arial"/>
        </w:rPr>
        <w:t>к настоящему Решению;</w:t>
      </w:r>
    </w:p>
    <w:p w:rsidR="00570E3C" w:rsidRPr="001B03E6" w:rsidRDefault="00570E3C" w:rsidP="00570E3C">
      <w:pPr>
        <w:spacing w:after="0" w:line="240" w:lineRule="auto"/>
        <w:ind w:firstLine="709"/>
        <w:jc w:val="both"/>
        <w:rPr>
          <w:rFonts w:ascii="Arial" w:hAnsi="Arial" w:cs="Arial"/>
        </w:rPr>
      </w:pPr>
      <w:r w:rsidRPr="001B03E6">
        <w:rPr>
          <w:rFonts w:ascii="Arial" w:hAnsi="Arial" w:cs="Arial"/>
        </w:rPr>
        <w:t>4</w:t>
      </w:r>
      <w:r>
        <w:rPr>
          <w:rFonts w:ascii="Arial" w:hAnsi="Arial" w:cs="Arial"/>
        </w:rPr>
        <w:t xml:space="preserve">.Утвердить </w:t>
      </w:r>
      <w:r w:rsidRPr="001B03E6">
        <w:rPr>
          <w:rFonts w:ascii="Arial" w:hAnsi="Arial" w:cs="Arial"/>
        </w:rPr>
        <w:t>источники внутреннего финансирования дефицита бюджета</w:t>
      </w:r>
      <w:r>
        <w:rPr>
          <w:rFonts w:ascii="Arial" w:hAnsi="Arial" w:cs="Arial"/>
        </w:rPr>
        <w:t xml:space="preserve"> поселения согласно приложения 7 </w:t>
      </w:r>
      <w:r w:rsidRPr="001B03E6">
        <w:rPr>
          <w:rFonts w:ascii="Arial" w:hAnsi="Arial" w:cs="Arial"/>
        </w:rPr>
        <w:t>к настоящему Решению.</w:t>
      </w:r>
    </w:p>
    <w:p w:rsidR="00570E3C" w:rsidRPr="001B03E6" w:rsidRDefault="00570E3C" w:rsidP="00570E3C">
      <w:pPr>
        <w:spacing w:after="0" w:line="240" w:lineRule="auto"/>
        <w:ind w:firstLine="709"/>
        <w:jc w:val="both"/>
        <w:rPr>
          <w:rFonts w:ascii="Arial" w:hAnsi="Arial" w:cs="Arial"/>
        </w:rPr>
      </w:pPr>
      <w:r w:rsidRPr="001B03E6">
        <w:rPr>
          <w:rFonts w:ascii="Arial" w:hAnsi="Arial" w:cs="Arial"/>
        </w:rPr>
        <w:t>5</w:t>
      </w:r>
      <w:r>
        <w:rPr>
          <w:rFonts w:ascii="Arial" w:hAnsi="Arial" w:cs="Arial"/>
        </w:rPr>
        <w:t>.</w:t>
      </w:r>
      <w:r w:rsidRPr="001B03E6">
        <w:rPr>
          <w:rFonts w:ascii="Arial" w:hAnsi="Arial" w:cs="Arial"/>
        </w:rPr>
        <w:t>Данное Решени</w:t>
      </w:r>
      <w:r>
        <w:rPr>
          <w:rFonts w:ascii="Arial" w:hAnsi="Arial" w:cs="Arial"/>
        </w:rPr>
        <w:t>е опубликовать в «Муниципальном</w:t>
      </w:r>
      <w:r w:rsidRPr="001B03E6">
        <w:rPr>
          <w:rFonts w:ascii="Arial" w:hAnsi="Arial" w:cs="Arial"/>
        </w:rPr>
        <w:t xml:space="preserve"> вестнике» и на официальном сайте Карымского МО.</w:t>
      </w:r>
    </w:p>
    <w:p w:rsidR="00570E3C" w:rsidRPr="001B03E6" w:rsidRDefault="00570E3C" w:rsidP="00570E3C">
      <w:pPr>
        <w:spacing w:after="0" w:line="240" w:lineRule="auto"/>
        <w:ind w:firstLine="709"/>
        <w:jc w:val="both"/>
        <w:rPr>
          <w:rFonts w:ascii="Arial" w:hAnsi="Arial" w:cs="Arial"/>
        </w:rPr>
      </w:pPr>
      <w:r w:rsidRPr="001B03E6">
        <w:rPr>
          <w:rFonts w:ascii="Arial" w:hAnsi="Arial" w:cs="Arial"/>
        </w:rPr>
        <w:t>6.Настоящее решение вступает в силу с момента подписания.</w:t>
      </w:r>
    </w:p>
    <w:p w:rsidR="00570E3C" w:rsidRPr="001B03E6" w:rsidRDefault="00570E3C" w:rsidP="00570E3C">
      <w:pPr>
        <w:spacing w:after="0" w:line="240" w:lineRule="auto"/>
        <w:jc w:val="both"/>
        <w:rPr>
          <w:rFonts w:ascii="Arial" w:hAnsi="Arial" w:cs="Arial"/>
        </w:rPr>
      </w:pPr>
    </w:p>
    <w:p w:rsidR="00570E3C" w:rsidRPr="001B03E6" w:rsidRDefault="00570E3C" w:rsidP="00570E3C">
      <w:pPr>
        <w:spacing w:after="0" w:line="240" w:lineRule="auto"/>
        <w:jc w:val="both"/>
        <w:rPr>
          <w:rFonts w:ascii="Arial" w:hAnsi="Arial" w:cs="Arial"/>
        </w:rPr>
      </w:pPr>
    </w:p>
    <w:p w:rsidR="00570E3C" w:rsidRPr="001B03E6" w:rsidRDefault="00570E3C" w:rsidP="00570E3C">
      <w:pPr>
        <w:spacing w:after="0" w:line="240" w:lineRule="auto"/>
        <w:jc w:val="both"/>
        <w:outlineLvl w:val="0"/>
        <w:rPr>
          <w:rFonts w:ascii="Arial" w:eastAsiaTheme="minorHAnsi" w:hAnsi="Arial" w:cs="Arial"/>
          <w:lang w:eastAsia="en-US"/>
        </w:rPr>
      </w:pPr>
      <w:r w:rsidRPr="001B03E6">
        <w:rPr>
          <w:rFonts w:ascii="Arial" w:eastAsiaTheme="minorHAnsi" w:hAnsi="Arial" w:cs="Arial"/>
          <w:lang w:eastAsia="en-US"/>
        </w:rPr>
        <w:t>Председатель Думы</w:t>
      </w:r>
    </w:p>
    <w:p w:rsidR="00570E3C" w:rsidRPr="001B03E6" w:rsidRDefault="00570E3C" w:rsidP="00570E3C">
      <w:pPr>
        <w:spacing w:after="0" w:line="240" w:lineRule="auto"/>
        <w:jc w:val="both"/>
        <w:outlineLvl w:val="0"/>
        <w:rPr>
          <w:rFonts w:ascii="Arial" w:eastAsiaTheme="minorHAnsi" w:hAnsi="Arial" w:cs="Arial"/>
          <w:lang w:eastAsia="en-US"/>
        </w:rPr>
      </w:pPr>
      <w:r w:rsidRPr="001B03E6">
        <w:rPr>
          <w:rFonts w:ascii="Arial" w:eastAsiaTheme="minorHAnsi" w:hAnsi="Arial" w:cs="Arial"/>
          <w:lang w:eastAsia="en-US"/>
        </w:rPr>
        <w:t>Глава Карымского сельского поселения</w:t>
      </w:r>
    </w:p>
    <w:p w:rsidR="00570E3C" w:rsidRPr="001B03E6" w:rsidRDefault="00570E3C" w:rsidP="00570E3C">
      <w:pPr>
        <w:spacing w:after="0" w:line="240" w:lineRule="auto"/>
        <w:jc w:val="both"/>
        <w:outlineLvl w:val="0"/>
        <w:rPr>
          <w:rFonts w:ascii="Arial" w:eastAsiaTheme="minorHAnsi" w:hAnsi="Arial" w:cs="Arial"/>
          <w:lang w:eastAsia="en-US"/>
        </w:rPr>
      </w:pPr>
      <w:r w:rsidRPr="001B03E6">
        <w:rPr>
          <w:rFonts w:ascii="Arial" w:eastAsiaTheme="minorHAnsi" w:hAnsi="Arial" w:cs="Arial"/>
          <w:lang w:eastAsia="en-US"/>
        </w:rPr>
        <w:t>О.И.Тихонова</w:t>
      </w:r>
    </w:p>
    <w:p w:rsidR="00570E3C" w:rsidRPr="00D821A0" w:rsidRDefault="00570E3C" w:rsidP="00570E3C">
      <w:pPr>
        <w:spacing w:after="0" w:line="240" w:lineRule="auto"/>
        <w:rPr>
          <w:rFonts w:ascii="Arial" w:hAnsi="Arial" w:cs="Arial"/>
        </w:rPr>
      </w:pPr>
    </w:p>
    <w:p w:rsidR="00570E3C" w:rsidRDefault="00570E3C" w:rsidP="00570E3C">
      <w:pPr>
        <w:spacing w:after="0" w:line="240" w:lineRule="auto"/>
        <w:jc w:val="right"/>
        <w:rPr>
          <w:rFonts w:ascii="Courier New" w:hAnsi="Courier New" w:cs="Courier New"/>
        </w:rPr>
      </w:pPr>
      <w:r>
        <w:rPr>
          <w:rFonts w:ascii="Courier New" w:hAnsi="Courier New" w:cs="Courier New"/>
        </w:rPr>
        <w:t>ПРИЛОЖЕНИЕ № 1</w:t>
      </w:r>
    </w:p>
    <w:p w:rsidR="00570E3C" w:rsidRPr="007A36A5" w:rsidRDefault="00570E3C" w:rsidP="00570E3C">
      <w:pPr>
        <w:spacing w:after="0" w:line="240" w:lineRule="auto"/>
        <w:jc w:val="right"/>
        <w:rPr>
          <w:rFonts w:ascii="Courier New" w:hAnsi="Courier New" w:cs="Courier New"/>
        </w:rPr>
      </w:pPr>
      <w:r>
        <w:rPr>
          <w:rFonts w:ascii="Courier New" w:hAnsi="Courier New" w:cs="Courier New"/>
        </w:rPr>
        <w:t>к решению Думы</w:t>
      </w:r>
    </w:p>
    <w:p w:rsidR="00570E3C" w:rsidRDefault="00570E3C" w:rsidP="00570E3C">
      <w:pPr>
        <w:spacing w:after="0" w:line="240" w:lineRule="auto"/>
        <w:jc w:val="right"/>
        <w:rPr>
          <w:rFonts w:ascii="Courier New" w:hAnsi="Courier New" w:cs="Courier New"/>
        </w:rPr>
      </w:pPr>
      <w:r w:rsidRPr="007A36A5">
        <w:rPr>
          <w:rFonts w:ascii="Courier New" w:hAnsi="Courier New" w:cs="Courier New"/>
        </w:rPr>
        <w:t>№</w:t>
      </w:r>
      <w:r>
        <w:rPr>
          <w:rFonts w:ascii="Courier New" w:hAnsi="Courier New" w:cs="Courier New"/>
        </w:rPr>
        <w:t>53 от 19.03.2019 г.</w:t>
      </w:r>
    </w:p>
    <w:p w:rsidR="00570E3C" w:rsidRPr="007A36A5" w:rsidRDefault="00570E3C" w:rsidP="00570E3C">
      <w:pPr>
        <w:spacing w:after="0" w:line="240" w:lineRule="auto"/>
        <w:jc w:val="right"/>
        <w:rPr>
          <w:rFonts w:ascii="Courier New" w:hAnsi="Courier New" w:cs="Courier New"/>
        </w:rPr>
      </w:pPr>
    </w:p>
    <w:p w:rsidR="00570E3C" w:rsidRPr="004545A4" w:rsidRDefault="00570E3C" w:rsidP="00570E3C">
      <w:pPr>
        <w:spacing w:after="0" w:line="240" w:lineRule="auto"/>
        <w:jc w:val="center"/>
        <w:rPr>
          <w:rFonts w:ascii="Arial" w:hAnsi="Arial" w:cs="Arial"/>
          <w:b/>
          <w:sz w:val="30"/>
          <w:szCs w:val="30"/>
        </w:rPr>
      </w:pPr>
      <w:r w:rsidRPr="004545A4">
        <w:rPr>
          <w:rFonts w:ascii="Arial" w:hAnsi="Arial" w:cs="Arial"/>
          <w:b/>
          <w:sz w:val="30"/>
          <w:szCs w:val="30"/>
        </w:rPr>
        <w:t>Пояснительная записка к решению Думы Карымского сельского поселения «О вне</w:t>
      </w:r>
      <w:r>
        <w:rPr>
          <w:rFonts w:ascii="Arial" w:hAnsi="Arial" w:cs="Arial"/>
          <w:b/>
          <w:sz w:val="30"/>
          <w:szCs w:val="30"/>
        </w:rPr>
        <w:t xml:space="preserve">сении изменений в решении </w:t>
      </w:r>
      <w:r>
        <w:rPr>
          <w:rFonts w:ascii="Arial" w:hAnsi="Arial" w:cs="Arial"/>
          <w:b/>
          <w:sz w:val="30"/>
          <w:szCs w:val="30"/>
        </w:rPr>
        <w:lastRenderedPageBreak/>
        <w:t xml:space="preserve">Думы Карымского МО </w:t>
      </w:r>
      <w:r w:rsidRPr="004545A4">
        <w:rPr>
          <w:rFonts w:ascii="Arial" w:hAnsi="Arial" w:cs="Arial"/>
          <w:b/>
          <w:sz w:val="30"/>
          <w:szCs w:val="30"/>
        </w:rPr>
        <w:t>№ 13 от 27. 12.</w:t>
      </w:r>
      <w:r>
        <w:rPr>
          <w:rFonts w:ascii="Arial" w:hAnsi="Arial" w:cs="Arial"/>
          <w:b/>
          <w:sz w:val="30"/>
          <w:szCs w:val="30"/>
        </w:rPr>
        <w:t xml:space="preserve"> 2017 г. «О Бюджете </w:t>
      </w:r>
      <w:r w:rsidRPr="004545A4">
        <w:rPr>
          <w:rFonts w:ascii="Arial" w:hAnsi="Arial" w:cs="Arial"/>
          <w:b/>
          <w:sz w:val="30"/>
          <w:szCs w:val="30"/>
        </w:rPr>
        <w:t>Карымского сельского поселения на 2018 год и плановый период 2019-2020 годы»</w:t>
      </w:r>
    </w:p>
    <w:p w:rsidR="00570E3C" w:rsidRPr="004545A4" w:rsidRDefault="00570E3C" w:rsidP="00570E3C">
      <w:pPr>
        <w:spacing w:after="0" w:line="240" w:lineRule="auto"/>
        <w:rPr>
          <w:rFonts w:ascii="Arial" w:hAnsi="Arial" w:cs="Arial"/>
        </w:rPr>
      </w:pPr>
    </w:p>
    <w:p w:rsidR="00570E3C" w:rsidRPr="004545A4" w:rsidRDefault="00570E3C" w:rsidP="00570E3C">
      <w:pPr>
        <w:spacing w:after="0" w:line="240" w:lineRule="auto"/>
        <w:jc w:val="center"/>
        <w:rPr>
          <w:rFonts w:ascii="Arial" w:hAnsi="Arial" w:cs="Arial"/>
        </w:rPr>
      </w:pPr>
      <w:r w:rsidRPr="004545A4">
        <w:rPr>
          <w:rFonts w:ascii="Arial" w:hAnsi="Arial" w:cs="Arial"/>
        </w:rPr>
        <w:t>Уважаемые депутаты!</w:t>
      </w:r>
    </w:p>
    <w:p w:rsidR="00570E3C" w:rsidRPr="004545A4" w:rsidRDefault="00570E3C" w:rsidP="00570E3C">
      <w:pPr>
        <w:spacing w:after="0" w:line="240" w:lineRule="auto"/>
        <w:jc w:val="both"/>
        <w:rPr>
          <w:rFonts w:ascii="Arial" w:hAnsi="Arial" w:cs="Arial"/>
        </w:rPr>
      </w:pPr>
    </w:p>
    <w:p w:rsidR="00570E3C" w:rsidRPr="004545A4" w:rsidRDefault="00570E3C" w:rsidP="00570E3C">
      <w:pPr>
        <w:spacing w:after="0" w:line="240" w:lineRule="auto"/>
        <w:ind w:firstLine="709"/>
        <w:jc w:val="both"/>
        <w:rPr>
          <w:rFonts w:ascii="Arial" w:hAnsi="Arial" w:cs="Arial"/>
        </w:rPr>
      </w:pPr>
      <w:r>
        <w:rPr>
          <w:rFonts w:ascii="Arial" w:hAnsi="Arial" w:cs="Arial"/>
        </w:rPr>
        <w:t xml:space="preserve">На основании ходатайств, </w:t>
      </w:r>
      <w:r w:rsidRPr="004545A4">
        <w:rPr>
          <w:rFonts w:ascii="Arial" w:hAnsi="Arial" w:cs="Arial"/>
        </w:rPr>
        <w:t>главных распорядителей и получателей бюджетных средств, руководствуясь Уставом Карымского М</w:t>
      </w:r>
      <w:r>
        <w:rPr>
          <w:rFonts w:ascii="Arial" w:hAnsi="Arial" w:cs="Arial"/>
        </w:rPr>
        <w:t xml:space="preserve">О </w:t>
      </w:r>
      <w:r w:rsidRPr="004545A4">
        <w:rPr>
          <w:rFonts w:ascii="Arial" w:hAnsi="Arial" w:cs="Arial"/>
        </w:rPr>
        <w:t>распределить ден</w:t>
      </w:r>
      <w:r>
        <w:rPr>
          <w:rFonts w:ascii="Arial" w:hAnsi="Arial" w:cs="Arial"/>
        </w:rPr>
        <w:t>ежные средства направленные на реализацию программы</w:t>
      </w:r>
      <w:r w:rsidRPr="004545A4">
        <w:rPr>
          <w:rFonts w:ascii="Arial" w:hAnsi="Arial" w:cs="Arial"/>
        </w:rPr>
        <w:t xml:space="preserve"> «Народная и</w:t>
      </w:r>
      <w:r>
        <w:rPr>
          <w:rFonts w:ascii="Arial" w:hAnsi="Arial" w:cs="Arial"/>
        </w:rPr>
        <w:t xml:space="preserve">нициатива» в сумме 469600 руб. </w:t>
      </w:r>
      <w:r w:rsidRPr="004545A4">
        <w:rPr>
          <w:rFonts w:ascii="Arial" w:hAnsi="Arial" w:cs="Arial"/>
        </w:rPr>
        <w:t>субсидия поступившая на софинансирование мероприятия по капитальному ремонту объектов муниципальной собственности в сфере культуры в сумме 5405600 руб.</w:t>
      </w:r>
    </w:p>
    <w:p w:rsidR="00570E3C" w:rsidRPr="004545A4" w:rsidRDefault="00570E3C" w:rsidP="00570E3C">
      <w:pPr>
        <w:spacing w:after="0" w:line="240" w:lineRule="auto"/>
        <w:jc w:val="both"/>
        <w:rPr>
          <w:rFonts w:ascii="Arial" w:hAnsi="Arial" w:cs="Arial"/>
        </w:rPr>
      </w:pPr>
    </w:p>
    <w:tbl>
      <w:tblPr>
        <w:tblStyle w:val="ab"/>
        <w:tblpPr w:leftFromText="180" w:rightFromText="180" w:vertAnchor="text" w:horzAnchor="margin" w:tblpXSpec="center" w:tblpY="496"/>
        <w:tblW w:w="5000" w:type="pct"/>
        <w:tblLook w:val="04A0" w:firstRow="1" w:lastRow="0" w:firstColumn="1" w:lastColumn="0" w:noHBand="0" w:noVBand="1"/>
      </w:tblPr>
      <w:tblGrid>
        <w:gridCol w:w="506"/>
        <w:gridCol w:w="1161"/>
        <w:gridCol w:w="435"/>
        <w:gridCol w:w="580"/>
        <w:gridCol w:w="943"/>
        <w:gridCol w:w="653"/>
        <w:gridCol w:w="943"/>
        <w:gridCol w:w="798"/>
        <w:gridCol w:w="507"/>
        <w:gridCol w:w="653"/>
        <w:gridCol w:w="943"/>
        <w:gridCol w:w="1452"/>
      </w:tblGrid>
      <w:tr w:rsidR="00570E3C" w:rsidRPr="004545A4" w:rsidTr="009B46A9">
        <w:trPr>
          <w:trHeight w:val="255"/>
        </w:trPr>
        <w:tc>
          <w:tcPr>
            <w:tcW w:w="258" w:type="pct"/>
            <w:noWrap/>
            <w:hideMark/>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КФСР</w:t>
            </w:r>
          </w:p>
        </w:tc>
        <w:tc>
          <w:tcPr>
            <w:tcW w:w="669" w:type="pct"/>
            <w:noWrap/>
            <w:hideMark/>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КЦСР</w:t>
            </w:r>
          </w:p>
        </w:tc>
        <w:tc>
          <w:tcPr>
            <w:tcW w:w="212" w:type="pct"/>
            <w:noWrap/>
            <w:hideMark/>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КВР</w:t>
            </w:r>
          </w:p>
        </w:tc>
        <w:tc>
          <w:tcPr>
            <w:tcW w:w="303"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ДОП ФК.</w:t>
            </w:r>
          </w:p>
        </w:tc>
        <w:tc>
          <w:tcPr>
            <w:tcW w:w="532" w:type="pct"/>
            <w:noWrap/>
            <w:hideMark/>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ДОП.ЭК</w:t>
            </w:r>
          </w:p>
        </w:tc>
        <w:tc>
          <w:tcPr>
            <w:tcW w:w="212" w:type="pct"/>
            <w:noWrap/>
            <w:hideMark/>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ДОП КР</w:t>
            </w:r>
          </w:p>
        </w:tc>
        <w:tc>
          <w:tcPr>
            <w:tcW w:w="532"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1 кв.</w:t>
            </w:r>
          </w:p>
        </w:tc>
        <w:tc>
          <w:tcPr>
            <w:tcW w:w="395" w:type="pct"/>
            <w:noWrap/>
            <w:hideMark/>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2 кв</w:t>
            </w:r>
          </w:p>
        </w:tc>
        <w:tc>
          <w:tcPr>
            <w:tcW w:w="294" w:type="pct"/>
            <w:noWrap/>
            <w:hideMark/>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3 кв</w:t>
            </w:r>
          </w:p>
        </w:tc>
        <w:tc>
          <w:tcPr>
            <w:tcW w:w="212" w:type="pct"/>
            <w:noWrap/>
            <w:hideMark/>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 xml:space="preserve"> 4 кв.</w:t>
            </w:r>
          </w:p>
        </w:tc>
        <w:tc>
          <w:tcPr>
            <w:tcW w:w="532"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всего</w:t>
            </w:r>
          </w:p>
        </w:tc>
        <w:tc>
          <w:tcPr>
            <w:tcW w:w="851" w:type="pct"/>
          </w:tcPr>
          <w:p w:rsidR="00570E3C" w:rsidRPr="004545A4" w:rsidRDefault="00570E3C" w:rsidP="00570E3C">
            <w:pPr>
              <w:rPr>
                <w:rFonts w:ascii="Courier New" w:hAnsi="Courier New" w:cs="Courier New"/>
                <w:color w:val="000000"/>
              </w:rPr>
            </w:pPr>
          </w:p>
        </w:tc>
      </w:tr>
      <w:tr w:rsidR="00570E3C" w:rsidRPr="004545A4" w:rsidTr="009B46A9">
        <w:trPr>
          <w:trHeight w:val="255"/>
        </w:trPr>
        <w:tc>
          <w:tcPr>
            <w:tcW w:w="258"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0503</w:t>
            </w:r>
          </w:p>
        </w:tc>
        <w:tc>
          <w:tcPr>
            <w:tcW w:w="669" w:type="pct"/>
            <w:noWrap/>
          </w:tcPr>
          <w:p w:rsidR="00570E3C" w:rsidRPr="004545A4" w:rsidRDefault="00570E3C" w:rsidP="00570E3C">
            <w:pPr>
              <w:jc w:val="center"/>
              <w:rPr>
                <w:rFonts w:ascii="Courier New" w:hAnsi="Courier New" w:cs="Courier New"/>
              </w:rPr>
            </w:pPr>
            <w:r w:rsidRPr="004545A4">
              <w:rPr>
                <w:rFonts w:ascii="Courier New" w:hAnsi="Courier New" w:cs="Courier New"/>
                <w:color w:val="000000"/>
              </w:rPr>
              <w:t>71.4.00.</w:t>
            </w:r>
            <w:r w:rsidRPr="004545A4">
              <w:rPr>
                <w:rFonts w:ascii="Courier New" w:hAnsi="Courier New" w:cs="Courier New"/>
                <w:color w:val="000000"/>
                <w:lang w:val="en-US"/>
              </w:rPr>
              <w:t>S</w:t>
            </w:r>
            <w:r w:rsidRPr="004545A4">
              <w:rPr>
                <w:rFonts w:ascii="Courier New" w:hAnsi="Courier New" w:cs="Courier New"/>
                <w:color w:val="000000"/>
              </w:rPr>
              <w:t>2370</w:t>
            </w:r>
          </w:p>
        </w:tc>
        <w:tc>
          <w:tcPr>
            <w:tcW w:w="212"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244</w:t>
            </w:r>
          </w:p>
        </w:tc>
        <w:tc>
          <w:tcPr>
            <w:tcW w:w="303" w:type="pct"/>
          </w:tcPr>
          <w:p w:rsidR="00570E3C" w:rsidRPr="004545A4" w:rsidRDefault="00570E3C" w:rsidP="00570E3C">
            <w:pPr>
              <w:rPr>
                <w:rFonts w:ascii="Courier New" w:hAnsi="Courier New" w:cs="Courier New"/>
                <w:color w:val="000000"/>
              </w:rPr>
            </w:pPr>
          </w:p>
        </w:tc>
        <w:tc>
          <w:tcPr>
            <w:tcW w:w="532"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3.10.90.00</w:t>
            </w:r>
          </w:p>
        </w:tc>
        <w:tc>
          <w:tcPr>
            <w:tcW w:w="212" w:type="pct"/>
            <w:noWrap/>
          </w:tcPr>
          <w:p w:rsidR="00570E3C" w:rsidRPr="004545A4" w:rsidRDefault="00570E3C" w:rsidP="00570E3C">
            <w:pPr>
              <w:rPr>
                <w:rFonts w:ascii="Courier New" w:hAnsi="Courier New" w:cs="Courier New"/>
                <w:color w:val="000000"/>
              </w:rPr>
            </w:pPr>
          </w:p>
        </w:tc>
        <w:tc>
          <w:tcPr>
            <w:tcW w:w="532"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180637,17</w:t>
            </w:r>
          </w:p>
        </w:tc>
        <w:tc>
          <w:tcPr>
            <w:tcW w:w="395" w:type="pct"/>
            <w:noWrap/>
          </w:tcPr>
          <w:p w:rsidR="00570E3C" w:rsidRPr="004545A4" w:rsidRDefault="00570E3C" w:rsidP="00570E3C">
            <w:pPr>
              <w:rPr>
                <w:rFonts w:ascii="Courier New" w:hAnsi="Courier New" w:cs="Courier New"/>
                <w:color w:val="000000"/>
              </w:rPr>
            </w:pPr>
          </w:p>
        </w:tc>
        <w:tc>
          <w:tcPr>
            <w:tcW w:w="294" w:type="pct"/>
            <w:noWrap/>
          </w:tcPr>
          <w:p w:rsidR="00570E3C" w:rsidRPr="004545A4" w:rsidRDefault="00570E3C" w:rsidP="00570E3C">
            <w:pPr>
              <w:rPr>
                <w:rFonts w:ascii="Courier New" w:hAnsi="Courier New" w:cs="Courier New"/>
                <w:color w:val="000000"/>
              </w:rPr>
            </w:pPr>
          </w:p>
        </w:tc>
        <w:tc>
          <w:tcPr>
            <w:tcW w:w="212" w:type="pct"/>
            <w:noWrap/>
          </w:tcPr>
          <w:p w:rsidR="00570E3C" w:rsidRPr="004545A4" w:rsidRDefault="00570E3C" w:rsidP="00570E3C">
            <w:pPr>
              <w:rPr>
                <w:rFonts w:ascii="Courier New" w:hAnsi="Courier New" w:cs="Courier New"/>
                <w:color w:val="000000"/>
              </w:rPr>
            </w:pPr>
          </w:p>
        </w:tc>
        <w:tc>
          <w:tcPr>
            <w:tcW w:w="532"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180637,17</w:t>
            </w:r>
          </w:p>
        </w:tc>
        <w:tc>
          <w:tcPr>
            <w:tcW w:w="851"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светильники для уличн. Освещ., ворота на кладбище</w:t>
            </w:r>
          </w:p>
        </w:tc>
      </w:tr>
      <w:tr w:rsidR="00570E3C" w:rsidRPr="004545A4" w:rsidTr="009B46A9">
        <w:trPr>
          <w:trHeight w:val="255"/>
        </w:trPr>
        <w:tc>
          <w:tcPr>
            <w:tcW w:w="258"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0503</w:t>
            </w:r>
          </w:p>
        </w:tc>
        <w:tc>
          <w:tcPr>
            <w:tcW w:w="669" w:type="pct"/>
            <w:noWrap/>
          </w:tcPr>
          <w:p w:rsidR="00570E3C" w:rsidRPr="004545A4" w:rsidRDefault="00570E3C" w:rsidP="00570E3C">
            <w:pPr>
              <w:jc w:val="center"/>
              <w:rPr>
                <w:rFonts w:ascii="Courier New" w:hAnsi="Courier New" w:cs="Courier New"/>
              </w:rPr>
            </w:pPr>
            <w:r w:rsidRPr="004545A4">
              <w:rPr>
                <w:rFonts w:ascii="Courier New" w:hAnsi="Courier New" w:cs="Courier New"/>
                <w:color w:val="000000"/>
              </w:rPr>
              <w:t>71.4.00.</w:t>
            </w:r>
            <w:r w:rsidRPr="004545A4">
              <w:rPr>
                <w:rFonts w:ascii="Courier New" w:hAnsi="Courier New" w:cs="Courier New"/>
                <w:color w:val="000000"/>
                <w:lang w:val="en-US"/>
              </w:rPr>
              <w:t>S</w:t>
            </w:r>
            <w:r w:rsidRPr="004545A4">
              <w:rPr>
                <w:rFonts w:ascii="Courier New" w:hAnsi="Courier New" w:cs="Courier New"/>
                <w:color w:val="000000"/>
              </w:rPr>
              <w:t>2370</w:t>
            </w:r>
          </w:p>
        </w:tc>
        <w:tc>
          <w:tcPr>
            <w:tcW w:w="212"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244</w:t>
            </w:r>
          </w:p>
        </w:tc>
        <w:tc>
          <w:tcPr>
            <w:tcW w:w="303" w:type="pct"/>
          </w:tcPr>
          <w:p w:rsidR="00570E3C" w:rsidRPr="004545A4" w:rsidRDefault="00570E3C" w:rsidP="00570E3C">
            <w:pPr>
              <w:rPr>
                <w:rFonts w:ascii="Courier New" w:hAnsi="Courier New" w:cs="Courier New"/>
                <w:color w:val="000000"/>
              </w:rPr>
            </w:pPr>
          </w:p>
        </w:tc>
        <w:tc>
          <w:tcPr>
            <w:tcW w:w="532"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3.10.90.00</w:t>
            </w:r>
          </w:p>
        </w:tc>
        <w:tc>
          <w:tcPr>
            <w:tcW w:w="212"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211</w:t>
            </w:r>
          </w:p>
        </w:tc>
        <w:tc>
          <w:tcPr>
            <w:tcW w:w="532"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5586,83</w:t>
            </w:r>
          </w:p>
        </w:tc>
        <w:tc>
          <w:tcPr>
            <w:tcW w:w="395" w:type="pct"/>
            <w:noWrap/>
          </w:tcPr>
          <w:p w:rsidR="00570E3C" w:rsidRPr="004545A4" w:rsidRDefault="00570E3C" w:rsidP="00570E3C">
            <w:pPr>
              <w:rPr>
                <w:rFonts w:ascii="Courier New" w:hAnsi="Courier New" w:cs="Courier New"/>
                <w:color w:val="000000"/>
              </w:rPr>
            </w:pPr>
          </w:p>
        </w:tc>
        <w:tc>
          <w:tcPr>
            <w:tcW w:w="294" w:type="pct"/>
            <w:noWrap/>
          </w:tcPr>
          <w:p w:rsidR="00570E3C" w:rsidRPr="004545A4" w:rsidRDefault="00570E3C" w:rsidP="00570E3C">
            <w:pPr>
              <w:rPr>
                <w:rFonts w:ascii="Courier New" w:hAnsi="Courier New" w:cs="Courier New"/>
                <w:color w:val="000000"/>
              </w:rPr>
            </w:pPr>
          </w:p>
        </w:tc>
        <w:tc>
          <w:tcPr>
            <w:tcW w:w="212" w:type="pct"/>
            <w:noWrap/>
          </w:tcPr>
          <w:p w:rsidR="00570E3C" w:rsidRPr="004545A4" w:rsidRDefault="00570E3C" w:rsidP="00570E3C">
            <w:pPr>
              <w:rPr>
                <w:rFonts w:ascii="Courier New" w:hAnsi="Courier New" w:cs="Courier New"/>
                <w:color w:val="000000"/>
              </w:rPr>
            </w:pPr>
          </w:p>
        </w:tc>
        <w:tc>
          <w:tcPr>
            <w:tcW w:w="532"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5586,83</w:t>
            </w:r>
          </w:p>
        </w:tc>
        <w:tc>
          <w:tcPr>
            <w:tcW w:w="851"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 xml:space="preserve"> софинансирование светильники для уличн. освещ.</w:t>
            </w:r>
          </w:p>
        </w:tc>
      </w:tr>
      <w:tr w:rsidR="00570E3C" w:rsidRPr="004545A4" w:rsidTr="009B46A9">
        <w:trPr>
          <w:trHeight w:val="394"/>
        </w:trPr>
        <w:tc>
          <w:tcPr>
            <w:tcW w:w="258"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0503</w:t>
            </w:r>
          </w:p>
        </w:tc>
        <w:tc>
          <w:tcPr>
            <w:tcW w:w="669" w:type="pct"/>
            <w:noWrap/>
          </w:tcPr>
          <w:p w:rsidR="00570E3C" w:rsidRPr="004545A4" w:rsidRDefault="00570E3C" w:rsidP="00570E3C">
            <w:pPr>
              <w:jc w:val="center"/>
              <w:rPr>
                <w:rFonts w:ascii="Courier New" w:hAnsi="Courier New" w:cs="Courier New"/>
                <w:color w:val="000000"/>
              </w:rPr>
            </w:pPr>
            <w:r w:rsidRPr="004545A4">
              <w:rPr>
                <w:rFonts w:ascii="Courier New" w:hAnsi="Courier New" w:cs="Courier New"/>
                <w:color w:val="000000"/>
              </w:rPr>
              <w:t>73.0.00.60010</w:t>
            </w:r>
          </w:p>
        </w:tc>
        <w:tc>
          <w:tcPr>
            <w:tcW w:w="212"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244</w:t>
            </w:r>
          </w:p>
        </w:tc>
        <w:tc>
          <w:tcPr>
            <w:tcW w:w="303" w:type="pct"/>
          </w:tcPr>
          <w:p w:rsidR="00570E3C" w:rsidRPr="004545A4" w:rsidRDefault="00570E3C" w:rsidP="00570E3C">
            <w:pPr>
              <w:rPr>
                <w:rFonts w:ascii="Courier New" w:hAnsi="Courier New" w:cs="Courier New"/>
                <w:color w:val="000000"/>
              </w:rPr>
            </w:pPr>
          </w:p>
        </w:tc>
        <w:tc>
          <w:tcPr>
            <w:tcW w:w="532"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2.25.90.00</w:t>
            </w:r>
          </w:p>
        </w:tc>
        <w:tc>
          <w:tcPr>
            <w:tcW w:w="212" w:type="pct"/>
            <w:noWrap/>
          </w:tcPr>
          <w:p w:rsidR="00570E3C" w:rsidRPr="004545A4" w:rsidRDefault="00570E3C" w:rsidP="00570E3C">
            <w:pPr>
              <w:rPr>
                <w:rFonts w:ascii="Courier New" w:hAnsi="Courier New" w:cs="Courier New"/>
                <w:color w:val="000000"/>
              </w:rPr>
            </w:pPr>
          </w:p>
        </w:tc>
        <w:tc>
          <w:tcPr>
            <w:tcW w:w="532" w:type="pct"/>
          </w:tcPr>
          <w:p w:rsidR="00570E3C" w:rsidRPr="004545A4" w:rsidRDefault="00570E3C" w:rsidP="00570E3C">
            <w:pPr>
              <w:rPr>
                <w:rFonts w:ascii="Courier New" w:hAnsi="Courier New" w:cs="Courier New"/>
                <w:color w:val="000000"/>
              </w:rPr>
            </w:pPr>
          </w:p>
        </w:tc>
        <w:tc>
          <w:tcPr>
            <w:tcW w:w="395"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-5586,83</w:t>
            </w:r>
          </w:p>
        </w:tc>
        <w:tc>
          <w:tcPr>
            <w:tcW w:w="294" w:type="pct"/>
            <w:noWrap/>
          </w:tcPr>
          <w:p w:rsidR="00570E3C" w:rsidRPr="004545A4" w:rsidRDefault="00570E3C" w:rsidP="00570E3C">
            <w:pPr>
              <w:rPr>
                <w:rFonts w:ascii="Courier New" w:hAnsi="Courier New" w:cs="Courier New"/>
                <w:color w:val="000000"/>
              </w:rPr>
            </w:pPr>
          </w:p>
        </w:tc>
        <w:tc>
          <w:tcPr>
            <w:tcW w:w="212" w:type="pct"/>
            <w:noWrap/>
          </w:tcPr>
          <w:p w:rsidR="00570E3C" w:rsidRPr="004545A4" w:rsidRDefault="00570E3C" w:rsidP="00570E3C">
            <w:pPr>
              <w:rPr>
                <w:rFonts w:ascii="Courier New" w:hAnsi="Courier New" w:cs="Courier New"/>
                <w:color w:val="000000"/>
              </w:rPr>
            </w:pPr>
          </w:p>
        </w:tc>
        <w:tc>
          <w:tcPr>
            <w:tcW w:w="532"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-5586,83</w:t>
            </w:r>
          </w:p>
        </w:tc>
        <w:tc>
          <w:tcPr>
            <w:tcW w:w="851" w:type="pct"/>
          </w:tcPr>
          <w:p w:rsidR="00570E3C" w:rsidRPr="004545A4" w:rsidRDefault="00570E3C" w:rsidP="00570E3C">
            <w:pPr>
              <w:rPr>
                <w:rFonts w:ascii="Courier New" w:hAnsi="Courier New" w:cs="Courier New"/>
                <w:color w:val="000000"/>
              </w:rPr>
            </w:pPr>
          </w:p>
        </w:tc>
      </w:tr>
      <w:tr w:rsidR="00570E3C" w:rsidRPr="004545A4" w:rsidTr="009B46A9">
        <w:trPr>
          <w:trHeight w:val="394"/>
        </w:trPr>
        <w:tc>
          <w:tcPr>
            <w:tcW w:w="258"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0801</w:t>
            </w:r>
          </w:p>
        </w:tc>
        <w:tc>
          <w:tcPr>
            <w:tcW w:w="669" w:type="pct"/>
            <w:noWrap/>
          </w:tcPr>
          <w:p w:rsidR="00570E3C" w:rsidRPr="004545A4" w:rsidRDefault="00570E3C" w:rsidP="00570E3C">
            <w:pPr>
              <w:jc w:val="center"/>
              <w:rPr>
                <w:rFonts w:ascii="Courier New" w:hAnsi="Courier New" w:cs="Courier New"/>
              </w:rPr>
            </w:pPr>
            <w:r w:rsidRPr="004545A4">
              <w:rPr>
                <w:rFonts w:ascii="Courier New" w:hAnsi="Courier New" w:cs="Courier New"/>
                <w:color w:val="000000"/>
              </w:rPr>
              <w:t>71.4.00.</w:t>
            </w:r>
            <w:r w:rsidRPr="004545A4">
              <w:rPr>
                <w:rFonts w:ascii="Courier New" w:hAnsi="Courier New" w:cs="Courier New"/>
                <w:color w:val="000000"/>
                <w:lang w:val="en-US"/>
              </w:rPr>
              <w:t>S</w:t>
            </w:r>
            <w:r w:rsidRPr="004545A4">
              <w:rPr>
                <w:rFonts w:ascii="Courier New" w:hAnsi="Courier New" w:cs="Courier New"/>
                <w:color w:val="000000"/>
              </w:rPr>
              <w:t>2370</w:t>
            </w:r>
          </w:p>
        </w:tc>
        <w:tc>
          <w:tcPr>
            <w:tcW w:w="212"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244</w:t>
            </w:r>
          </w:p>
        </w:tc>
        <w:tc>
          <w:tcPr>
            <w:tcW w:w="303" w:type="pct"/>
          </w:tcPr>
          <w:p w:rsidR="00570E3C" w:rsidRPr="004545A4" w:rsidRDefault="00570E3C" w:rsidP="00570E3C">
            <w:pPr>
              <w:rPr>
                <w:rFonts w:ascii="Courier New" w:hAnsi="Courier New" w:cs="Courier New"/>
                <w:color w:val="000000"/>
              </w:rPr>
            </w:pPr>
          </w:p>
        </w:tc>
        <w:tc>
          <w:tcPr>
            <w:tcW w:w="532"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3.46.00.00</w:t>
            </w:r>
          </w:p>
        </w:tc>
        <w:tc>
          <w:tcPr>
            <w:tcW w:w="212" w:type="pct"/>
            <w:noWrap/>
          </w:tcPr>
          <w:p w:rsidR="00570E3C" w:rsidRPr="004545A4" w:rsidRDefault="00570E3C" w:rsidP="00570E3C">
            <w:pPr>
              <w:rPr>
                <w:rFonts w:ascii="Courier New" w:hAnsi="Courier New" w:cs="Courier New"/>
                <w:color w:val="000000"/>
              </w:rPr>
            </w:pPr>
          </w:p>
        </w:tc>
        <w:tc>
          <w:tcPr>
            <w:tcW w:w="532"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96902,94</w:t>
            </w:r>
          </w:p>
        </w:tc>
        <w:tc>
          <w:tcPr>
            <w:tcW w:w="395" w:type="pct"/>
            <w:noWrap/>
          </w:tcPr>
          <w:p w:rsidR="00570E3C" w:rsidRPr="004545A4" w:rsidRDefault="00570E3C" w:rsidP="00570E3C">
            <w:pPr>
              <w:rPr>
                <w:rFonts w:ascii="Courier New" w:hAnsi="Courier New" w:cs="Courier New"/>
                <w:color w:val="000000"/>
              </w:rPr>
            </w:pPr>
          </w:p>
        </w:tc>
        <w:tc>
          <w:tcPr>
            <w:tcW w:w="294" w:type="pct"/>
            <w:noWrap/>
          </w:tcPr>
          <w:p w:rsidR="00570E3C" w:rsidRPr="004545A4" w:rsidRDefault="00570E3C" w:rsidP="00570E3C">
            <w:pPr>
              <w:rPr>
                <w:rFonts w:ascii="Courier New" w:hAnsi="Courier New" w:cs="Courier New"/>
                <w:color w:val="000000"/>
              </w:rPr>
            </w:pPr>
          </w:p>
        </w:tc>
        <w:tc>
          <w:tcPr>
            <w:tcW w:w="212" w:type="pct"/>
            <w:noWrap/>
          </w:tcPr>
          <w:p w:rsidR="00570E3C" w:rsidRPr="004545A4" w:rsidRDefault="00570E3C" w:rsidP="00570E3C">
            <w:pPr>
              <w:rPr>
                <w:rFonts w:ascii="Courier New" w:hAnsi="Courier New" w:cs="Courier New"/>
                <w:color w:val="000000"/>
              </w:rPr>
            </w:pPr>
          </w:p>
        </w:tc>
        <w:tc>
          <w:tcPr>
            <w:tcW w:w="532"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96902,94</w:t>
            </w:r>
          </w:p>
        </w:tc>
        <w:tc>
          <w:tcPr>
            <w:tcW w:w="851"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сценическая обувь</w:t>
            </w:r>
          </w:p>
        </w:tc>
      </w:tr>
      <w:tr w:rsidR="00570E3C" w:rsidRPr="004545A4" w:rsidTr="009B46A9">
        <w:trPr>
          <w:trHeight w:val="400"/>
        </w:trPr>
        <w:tc>
          <w:tcPr>
            <w:tcW w:w="258"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0801</w:t>
            </w:r>
          </w:p>
        </w:tc>
        <w:tc>
          <w:tcPr>
            <w:tcW w:w="669" w:type="pct"/>
            <w:noWrap/>
          </w:tcPr>
          <w:p w:rsidR="00570E3C" w:rsidRPr="004545A4" w:rsidRDefault="00570E3C" w:rsidP="00570E3C">
            <w:pPr>
              <w:jc w:val="center"/>
              <w:rPr>
                <w:rFonts w:ascii="Courier New" w:hAnsi="Courier New" w:cs="Courier New"/>
              </w:rPr>
            </w:pPr>
            <w:r w:rsidRPr="004545A4">
              <w:rPr>
                <w:rFonts w:ascii="Courier New" w:hAnsi="Courier New" w:cs="Courier New"/>
                <w:color w:val="000000"/>
              </w:rPr>
              <w:t>71.4.00.</w:t>
            </w:r>
            <w:r w:rsidRPr="004545A4">
              <w:rPr>
                <w:rFonts w:ascii="Courier New" w:hAnsi="Courier New" w:cs="Courier New"/>
                <w:color w:val="000000"/>
                <w:lang w:val="en-US"/>
              </w:rPr>
              <w:t>S</w:t>
            </w:r>
            <w:r w:rsidRPr="004545A4">
              <w:rPr>
                <w:rFonts w:ascii="Courier New" w:hAnsi="Courier New" w:cs="Courier New"/>
                <w:color w:val="000000"/>
              </w:rPr>
              <w:t>2370</w:t>
            </w:r>
          </w:p>
        </w:tc>
        <w:tc>
          <w:tcPr>
            <w:tcW w:w="212"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244</w:t>
            </w:r>
          </w:p>
        </w:tc>
        <w:tc>
          <w:tcPr>
            <w:tcW w:w="303" w:type="pct"/>
          </w:tcPr>
          <w:p w:rsidR="00570E3C" w:rsidRPr="004545A4" w:rsidRDefault="00570E3C" w:rsidP="00570E3C">
            <w:pPr>
              <w:rPr>
                <w:rFonts w:ascii="Courier New" w:hAnsi="Courier New" w:cs="Courier New"/>
                <w:color w:val="000000"/>
              </w:rPr>
            </w:pPr>
          </w:p>
        </w:tc>
        <w:tc>
          <w:tcPr>
            <w:tcW w:w="532"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3.46.00.00</w:t>
            </w:r>
          </w:p>
        </w:tc>
        <w:tc>
          <w:tcPr>
            <w:tcW w:w="212"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211</w:t>
            </w:r>
          </w:p>
        </w:tc>
        <w:tc>
          <w:tcPr>
            <w:tcW w:w="532"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2997,06</w:t>
            </w:r>
          </w:p>
        </w:tc>
        <w:tc>
          <w:tcPr>
            <w:tcW w:w="395" w:type="pct"/>
            <w:noWrap/>
          </w:tcPr>
          <w:p w:rsidR="00570E3C" w:rsidRPr="004545A4" w:rsidRDefault="00570E3C" w:rsidP="00570E3C">
            <w:pPr>
              <w:rPr>
                <w:rFonts w:ascii="Courier New" w:hAnsi="Courier New" w:cs="Courier New"/>
                <w:color w:val="000000"/>
              </w:rPr>
            </w:pPr>
          </w:p>
        </w:tc>
        <w:tc>
          <w:tcPr>
            <w:tcW w:w="294" w:type="pct"/>
            <w:noWrap/>
          </w:tcPr>
          <w:p w:rsidR="00570E3C" w:rsidRPr="004545A4" w:rsidRDefault="00570E3C" w:rsidP="00570E3C">
            <w:pPr>
              <w:rPr>
                <w:rFonts w:ascii="Courier New" w:hAnsi="Courier New" w:cs="Courier New"/>
                <w:color w:val="000000"/>
              </w:rPr>
            </w:pPr>
          </w:p>
        </w:tc>
        <w:tc>
          <w:tcPr>
            <w:tcW w:w="212" w:type="pct"/>
            <w:noWrap/>
          </w:tcPr>
          <w:p w:rsidR="00570E3C" w:rsidRPr="004545A4" w:rsidRDefault="00570E3C" w:rsidP="00570E3C">
            <w:pPr>
              <w:rPr>
                <w:rFonts w:ascii="Courier New" w:hAnsi="Courier New" w:cs="Courier New"/>
                <w:color w:val="000000"/>
              </w:rPr>
            </w:pPr>
          </w:p>
        </w:tc>
        <w:tc>
          <w:tcPr>
            <w:tcW w:w="532"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2997,06</w:t>
            </w:r>
          </w:p>
        </w:tc>
        <w:tc>
          <w:tcPr>
            <w:tcW w:w="851"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софинансирование</w:t>
            </w:r>
          </w:p>
          <w:p w:rsidR="00570E3C" w:rsidRPr="004545A4" w:rsidRDefault="00570E3C" w:rsidP="00570E3C">
            <w:pPr>
              <w:rPr>
                <w:rFonts w:ascii="Courier New" w:hAnsi="Courier New" w:cs="Courier New"/>
                <w:color w:val="000000"/>
              </w:rPr>
            </w:pPr>
            <w:r w:rsidRPr="004545A4">
              <w:rPr>
                <w:rFonts w:ascii="Courier New" w:hAnsi="Courier New" w:cs="Courier New"/>
                <w:color w:val="000000"/>
              </w:rPr>
              <w:t>сценическая обувь</w:t>
            </w:r>
          </w:p>
          <w:p w:rsidR="00570E3C" w:rsidRPr="004545A4" w:rsidRDefault="00570E3C" w:rsidP="00570E3C">
            <w:pPr>
              <w:rPr>
                <w:rFonts w:ascii="Courier New" w:hAnsi="Courier New" w:cs="Courier New"/>
                <w:color w:val="000000"/>
              </w:rPr>
            </w:pPr>
          </w:p>
        </w:tc>
      </w:tr>
      <w:tr w:rsidR="00570E3C" w:rsidRPr="004545A4" w:rsidTr="009B46A9">
        <w:trPr>
          <w:trHeight w:val="400"/>
        </w:trPr>
        <w:tc>
          <w:tcPr>
            <w:tcW w:w="258"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0801</w:t>
            </w:r>
          </w:p>
        </w:tc>
        <w:tc>
          <w:tcPr>
            <w:tcW w:w="669" w:type="pct"/>
            <w:noWrap/>
          </w:tcPr>
          <w:p w:rsidR="00570E3C" w:rsidRPr="004545A4" w:rsidRDefault="00570E3C" w:rsidP="00570E3C">
            <w:pPr>
              <w:jc w:val="center"/>
              <w:rPr>
                <w:rFonts w:ascii="Courier New" w:hAnsi="Courier New" w:cs="Courier New"/>
                <w:color w:val="000000"/>
              </w:rPr>
            </w:pPr>
            <w:r w:rsidRPr="004545A4">
              <w:rPr>
                <w:rFonts w:ascii="Courier New" w:hAnsi="Courier New" w:cs="Courier New"/>
                <w:color w:val="000000"/>
              </w:rPr>
              <w:t>75.1.00.41100</w:t>
            </w:r>
          </w:p>
        </w:tc>
        <w:tc>
          <w:tcPr>
            <w:tcW w:w="212"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244</w:t>
            </w:r>
          </w:p>
        </w:tc>
        <w:tc>
          <w:tcPr>
            <w:tcW w:w="303" w:type="pct"/>
          </w:tcPr>
          <w:p w:rsidR="00570E3C" w:rsidRPr="004545A4" w:rsidRDefault="00570E3C" w:rsidP="00570E3C">
            <w:pPr>
              <w:rPr>
                <w:rFonts w:ascii="Courier New" w:hAnsi="Courier New" w:cs="Courier New"/>
                <w:color w:val="000000"/>
              </w:rPr>
            </w:pPr>
          </w:p>
        </w:tc>
        <w:tc>
          <w:tcPr>
            <w:tcW w:w="532"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2.25.01.00</w:t>
            </w:r>
          </w:p>
        </w:tc>
        <w:tc>
          <w:tcPr>
            <w:tcW w:w="212" w:type="pct"/>
            <w:noWrap/>
          </w:tcPr>
          <w:p w:rsidR="00570E3C" w:rsidRPr="004545A4" w:rsidRDefault="00570E3C" w:rsidP="00570E3C">
            <w:pPr>
              <w:rPr>
                <w:rFonts w:ascii="Courier New" w:hAnsi="Courier New" w:cs="Courier New"/>
                <w:color w:val="000000"/>
              </w:rPr>
            </w:pPr>
          </w:p>
        </w:tc>
        <w:tc>
          <w:tcPr>
            <w:tcW w:w="532"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-326372,06</w:t>
            </w:r>
          </w:p>
        </w:tc>
        <w:tc>
          <w:tcPr>
            <w:tcW w:w="395" w:type="pct"/>
            <w:noWrap/>
          </w:tcPr>
          <w:p w:rsidR="00570E3C" w:rsidRPr="004545A4" w:rsidRDefault="00570E3C" w:rsidP="00570E3C">
            <w:pPr>
              <w:rPr>
                <w:rFonts w:ascii="Courier New" w:hAnsi="Courier New" w:cs="Courier New"/>
                <w:color w:val="000000"/>
              </w:rPr>
            </w:pPr>
          </w:p>
        </w:tc>
        <w:tc>
          <w:tcPr>
            <w:tcW w:w="294" w:type="pct"/>
            <w:noWrap/>
          </w:tcPr>
          <w:p w:rsidR="00570E3C" w:rsidRPr="004545A4" w:rsidRDefault="00570E3C" w:rsidP="00570E3C">
            <w:pPr>
              <w:rPr>
                <w:rFonts w:ascii="Courier New" w:hAnsi="Courier New" w:cs="Courier New"/>
                <w:color w:val="000000"/>
              </w:rPr>
            </w:pPr>
          </w:p>
        </w:tc>
        <w:tc>
          <w:tcPr>
            <w:tcW w:w="212" w:type="pct"/>
            <w:noWrap/>
          </w:tcPr>
          <w:p w:rsidR="00570E3C" w:rsidRPr="004545A4" w:rsidRDefault="00570E3C" w:rsidP="00570E3C">
            <w:pPr>
              <w:rPr>
                <w:rFonts w:ascii="Courier New" w:hAnsi="Courier New" w:cs="Courier New"/>
                <w:color w:val="000000"/>
              </w:rPr>
            </w:pPr>
          </w:p>
        </w:tc>
        <w:tc>
          <w:tcPr>
            <w:tcW w:w="532"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-326372,06</w:t>
            </w:r>
          </w:p>
        </w:tc>
        <w:tc>
          <w:tcPr>
            <w:tcW w:w="851" w:type="pct"/>
          </w:tcPr>
          <w:p w:rsidR="00570E3C" w:rsidRPr="004545A4" w:rsidRDefault="00570E3C" w:rsidP="00570E3C">
            <w:pPr>
              <w:rPr>
                <w:rFonts w:ascii="Courier New" w:hAnsi="Courier New" w:cs="Courier New"/>
                <w:color w:val="000000"/>
              </w:rPr>
            </w:pPr>
          </w:p>
        </w:tc>
      </w:tr>
      <w:tr w:rsidR="00570E3C" w:rsidRPr="004545A4" w:rsidTr="009B46A9">
        <w:trPr>
          <w:trHeight w:val="400"/>
        </w:trPr>
        <w:tc>
          <w:tcPr>
            <w:tcW w:w="258"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0801</w:t>
            </w:r>
          </w:p>
        </w:tc>
        <w:tc>
          <w:tcPr>
            <w:tcW w:w="669" w:type="pct"/>
            <w:noWrap/>
          </w:tcPr>
          <w:p w:rsidR="00570E3C" w:rsidRPr="004545A4" w:rsidRDefault="00570E3C" w:rsidP="00570E3C">
            <w:pPr>
              <w:jc w:val="center"/>
              <w:rPr>
                <w:rFonts w:ascii="Courier New" w:hAnsi="Courier New" w:cs="Courier New"/>
                <w:color w:val="000000"/>
              </w:rPr>
            </w:pPr>
            <w:r w:rsidRPr="004545A4">
              <w:rPr>
                <w:rFonts w:ascii="Courier New" w:hAnsi="Courier New" w:cs="Courier New"/>
                <w:color w:val="000000"/>
              </w:rPr>
              <w:t>75.1.00.41100</w:t>
            </w:r>
          </w:p>
        </w:tc>
        <w:tc>
          <w:tcPr>
            <w:tcW w:w="212"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244</w:t>
            </w:r>
          </w:p>
        </w:tc>
        <w:tc>
          <w:tcPr>
            <w:tcW w:w="303" w:type="pct"/>
          </w:tcPr>
          <w:p w:rsidR="00570E3C" w:rsidRPr="004545A4" w:rsidRDefault="00570E3C" w:rsidP="00570E3C">
            <w:pPr>
              <w:rPr>
                <w:rFonts w:ascii="Courier New" w:hAnsi="Courier New" w:cs="Courier New"/>
                <w:color w:val="000000"/>
              </w:rPr>
            </w:pPr>
          </w:p>
        </w:tc>
        <w:tc>
          <w:tcPr>
            <w:tcW w:w="532"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2.26.04.00</w:t>
            </w:r>
          </w:p>
        </w:tc>
        <w:tc>
          <w:tcPr>
            <w:tcW w:w="212" w:type="pct"/>
            <w:noWrap/>
          </w:tcPr>
          <w:p w:rsidR="00570E3C" w:rsidRPr="004545A4" w:rsidRDefault="00570E3C" w:rsidP="00570E3C">
            <w:pPr>
              <w:rPr>
                <w:rFonts w:ascii="Courier New" w:hAnsi="Courier New" w:cs="Courier New"/>
                <w:color w:val="000000"/>
              </w:rPr>
            </w:pPr>
          </w:p>
        </w:tc>
        <w:tc>
          <w:tcPr>
            <w:tcW w:w="532"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10000,00</w:t>
            </w:r>
          </w:p>
        </w:tc>
        <w:tc>
          <w:tcPr>
            <w:tcW w:w="395" w:type="pct"/>
            <w:noWrap/>
          </w:tcPr>
          <w:p w:rsidR="00570E3C" w:rsidRPr="004545A4" w:rsidRDefault="00570E3C" w:rsidP="00570E3C">
            <w:pPr>
              <w:rPr>
                <w:rFonts w:ascii="Courier New" w:hAnsi="Courier New" w:cs="Courier New"/>
                <w:color w:val="000000"/>
              </w:rPr>
            </w:pPr>
          </w:p>
        </w:tc>
        <w:tc>
          <w:tcPr>
            <w:tcW w:w="294" w:type="pct"/>
            <w:noWrap/>
          </w:tcPr>
          <w:p w:rsidR="00570E3C" w:rsidRPr="004545A4" w:rsidRDefault="00570E3C" w:rsidP="00570E3C">
            <w:pPr>
              <w:rPr>
                <w:rFonts w:ascii="Courier New" w:hAnsi="Courier New" w:cs="Courier New"/>
                <w:color w:val="000000"/>
              </w:rPr>
            </w:pPr>
          </w:p>
        </w:tc>
        <w:tc>
          <w:tcPr>
            <w:tcW w:w="212" w:type="pct"/>
            <w:noWrap/>
          </w:tcPr>
          <w:p w:rsidR="00570E3C" w:rsidRPr="004545A4" w:rsidRDefault="00570E3C" w:rsidP="00570E3C">
            <w:pPr>
              <w:rPr>
                <w:rFonts w:ascii="Courier New" w:hAnsi="Courier New" w:cs="Courier New"/>
                <w:color w:val="000000"/>
              </w:rPr>
            </w:pPr>
          </w:p>
        </w:tc>
        <w:tc>
          <w:tcPr>
            <w:tcW w:w="532"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10000,00</w:t>
            </w:r>
          </w:p>
        </w:tc>
        <w:tc>
          <w:tcPr>
            <w:tcW w:w="851"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периодическая печать</w:t>
            </w:r>
          </w:p>
        </w:tc>
      </w:tr>
      <w:tr w:rsidR="00570E3C" w:rsidRPr="004545A4" w:rsidTr="009B46A9">
        <w:trPr>
          <w:trHeight w:val="400"/>
        </w:trPr>
        <w:tc>
          <w:tcPr>
            <w:tcW w:w="258"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0801</w:t>
            </w:r>
          </w:p>
        </w:tc>
        <w:tc>
          <w:tcPr>
            <w:tcW w:w="669" w:type="pct"/>
            <w:noWrap/>
          </w:tcPr>
          <w:p w:rsidR="00570E3C" w:rsidRPr="004545A4" w:rsidRDefault="00570E3C" w:rsidP="00570E3C">
            <w:pPr>
              <w:jc w:val="center"/>
              <w:rPr>
                <w:rFonts w:ascii="Courier New" w:hAnsi="Courier New" w:cs="Courier New"/>
                <w:color w:val="000000"/>
              </w:rPr>
            </w:pPr>
            <w:r w:rsidRPr="004545A4">
              <w:rPr>
                <w:rFonts w:ascii="Courier New" w:hAnsi="Courier New" w:cs="Courier New"/>
                <w:color w:val="000000"/>
              </w:rPr>
              <w:t>75.1.00.41100</w:t>
            </w:r>
          </w:p>
        </w:tc>
        <w:tc>
          <w:tcPr>
            <w:tcW w:w="212"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244</w:t>
            </w:r>
          </w:p>
        </w:tc>
        <w:tc>
          <w:tcPr>
            <w:tcW w:w="303" w:type="pct"/>
          </w:tcPr>
          <w:p w:rsidR="00570E3C" w:rsidRPr="004545A4" w:rsidRDefault="00570E3C" w:rsidP="00570E3C">
            <w:pPr>
              <w:rPr>
                <w:rFonts w:ascii="Courier New" w:hAnsi="Courier New" w:cs="Courier New"/>
                <w:color w:val="000000"/>
              </w:rPr>
            </w:pPr>
          </w:p>
        </w:tc>
        <w:tc>
          <w:tcPr>
            <w:tcW w:w="532"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2.26.01.00</w:t>
            </w:r>
          </w:p>
        </w:tc>
        <w:tc>
          <w:tcPr>
            <w:tcW w:w="212" w:type="pct"/>
            <w:noWrap/>
          </w:tcPr>
          <w:p w:rsidR="00570E3C" w:rsidRPr="004545A4" w:rsidRDefault="00570E3C" w:rsidP="00570E3C">
            <w:pPr>
              <w:rPr>
                <w:rFonts w:ascii="Courier New" w:hAnsi="Courier New" w:cs="Courier New"/>
                <w:color w:val="000000"/>
              </w:rPr>
            </w:pPr>
          </w:p>
        </w:tc>
        <w:tc>
          <w:tcPr>
            <w:tcW w:w="532"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20000,00</w:t>
            </w:r>
          </w:p>
        </w:tc>
        <w:tc>
          <w:tcPr>
            <w:tcW w:w="395" w:type="pct"/>
            <w:noWrap/>
          </w:tcPr>
          <w:p w:rsidR="00570E3C" w:rsidRPr="004545A4" w:rsidRDefault="00570E3C" w:rsidP="00570E3C">
            <w:pPr>
              <w:rPr>
                <w:rFonts w:ascii="Courier New" w:hAnsi="Courier New" w:cs="Courier New"/>
                <w:color w:val="000000"/>
              </w:rPr>
            </w:pPr>
          </w:p>
        </w:tc>
        <w:tc>
          <w:tcPr>
            <w:tcW w:w="294" w:type="pct"/>
            <w:noWrap/>
          </w:tcPr>
          <w:p w:rsidR="00570E3C" w:rsidRPr="004545A4" w:rsidRDefault="00570E3C" w:rsidP="00570E3C">
            <w:pPr>
              <w:rPr>
                <w:rFonts w:ascii="Courier New" w:hAnsi="Courier New" w:cs="Courier New"/>
                <w:color w:val="000000"/>
              </w:rPr>
            </w:pPr>
          </w:p>
        </w:tc>
        <w:tc>
          <w:tcPr>
            <w:tcW w:w="212" w:type="pct"/>
            <w:noWrap/>
          </w:tcPr>
          <w:p w:rsidR="00570E3C" w:rsidRPr="004545A4" w:rsidRDefault="00570E3C" w:rsidP="00570E3C">
            <w:pPr>
              <w:rPr>
                <w:rFonts w:ascii="Courier New" w:hAnsi="Courier New" w:cs="Courier New"/>
                <w:color w:val="000000"/>
              </w:rPr>
            </w:pPr>
          </w:p>
        </w:tc>
        <w:tc>
          <w:tcPr>
            <w:tcW w:w="532"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20000,00</w:t>
            </w:r>
          </w:p>
        </w:tc>
        <w:tc>
          <w:tcPr>
            <w:tcW w:w="851"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 xml:space="preserve"> создание сайта.</w:t>
            </w:r>
          </w:p>
        </w:tc>
      </w:tr>
      <w:tr w:rsidR="00570E3C" w:rsidRPr="004545A4" w:rsidTr="009B46A9">
        <w:trPr>
          <w:trHeight w:val="400"/>
        </w:trPr>
        <w:tc>
          <w:tcPr>
            <w:tcW w:w="258"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1105</w:t>
            </w:r>
          </w:p>
        </w:tc>
        <w:tc>
          <w:tcPr>
            <w:tcW w:w="669" w:type="pct"/>
            <w:noWrap/>
          </w:tcPr>
          <w:p w:rsidR="00570E3C" w:rsidRPr="004545A4" w:rsidRDefault="00570E3C" w:rsidP="00570E3C">
            <w:pPr>
              <w:jc w:val="center"/>
              <w:rPr>
                <w:rFonts w:ascii="Courier New" w:hAnsi="Courier New" w:cs="Courier New"/>
              </w:rPr>
            </w:pPr>
            <w:r w:rsidRPr="004545A4">
              <w:rPr>
                <w:rFonts w:ascii="Courier New" w:hAnsi="Courier New" w:cs="Courier New"/>
                <w:color w:val="000000"/>
              </w:rPr>
              <w:t>71.4.00.</w:t>
            </w:r>
            <w:r w:rsidRPr="004545A4">
              <w:rPr>
                <w:rFonts w:ascii="Courier New" w:hAnsi="Courier New" w:cs="Courier New"/>
                <w:color w:val="000000"/>
                <w:lang w:val="en-US"/>
              </w:rPr>
              <w:t>S</w:t>
            </w:r>
            <w:r w:rsidRPr="004545A4">
              <w:rPr>
                <w:rFonts w:ascii="Courier New" w:hAnsi="Courier New" w:cs="Courier New"/>
                <w:color w:val="000000"/>
              </w:rPr>
              <w:t>2370</w:t>
            </w:r>
          </w:p>
        </w:tc>
        <w:tc>
          <w:tcPr>
            <w:tcW w:w="212"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244</w:t>
            </w:r>
          </w:p>
        </w:tc>
        <w:tc>
          <w:tcPr>
            <w:tcW w:w="303" w:type="pct"/>
          </w:tcPr>
          <w:p w:rsidR="00570E3C" w:rsidRPr="004545A4" w:rsidRDefault="00570E3C" w:rsidP="00570E3C">
            <w:pPr>
              <w:rPr>
                <w:rFonts w:ascii="Courier New" w:hAnsi="Courier New" w:cs="Courier New"/>
                <w:color w:val="000000"/>
              </w:rPr>
            </w:pPr>
          </w:p>
        </w:tc>
        <w:tc>
          <w:tcPr>
            <w:tcW w:w="532"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3.10.90.00</w:t>
            </w:r>
          </w:p>
        </w:tc>
        <w:tc>
          <w:tcPr>
            <w:tcW w:w="212" w:type="pct"/>
            <w:noWrap/>
          </w:tcPr>
          <w:p w:rsidR="00570E3C" w:rsidRPr="004545A4" w:rsidRDefault="00570E3C" w:rsidP="00570E3C">
            <w:pPr>
              <w:rPr>
                <w:rFonts w:ascii="Courier New" w:hAnsi="Courier New" w:cs="Courier New"/>
                <w:color w:val="000000"/>
              </w:rPr>
            </w:pPr>
          </w:p>
        </w:tc>
        <w:tc>
          <w:tcPr>
            <w:tcW w:w="532"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192059,89</w:t>
            </w:r>
          </w:p>
        </w:tc>
        <w:tc>
          <w:tcPr>
            <w:tcW w:w="395" w:type="pct"/>
            <w:noWrap/>
          </w:tcPr>
          <w:p w:rsidR="00570E3C" w:rsidRPr="004545A4" w:rsidRDefault="00570E3C" w:rsidP="00570E3C">
            <w:pPr>
              <w:rPr>
                <w:rFonts w:ascii="Courier New" w:hAnsi="Courier New" w:cs="Courier New"/>
                <w:color w:val="000000"/>
              </w:rPr>
            </w:pPr>
          </w:p>
        </w:tc>
        <w:tc>
          <w:tcPr>
            <w:tcW w:w="294" w:type="pct"/>
            <w:noWrap/>
          </w:tcPr>
          <w:p w:rsidR="00570E3C" w:rsidRPr="004545A4" w:rsidRDefault="00570E3C" w:rsidP="00570E3C">
            <w:pPr>
              <w:rPr>
                <w:rFonts w:ascii="Courier New" w:hAnsi="Courier New" w:cs="Courier New"/>
                <w:color w:val="000000"/>
              </w:rPr>
            </w:pPr>
          </w:p>
        </w:tc>
        <w:tc>
          <w:tcPr>
            <w:tcW w:w="212" w:type="pct"/>
            <w:noWrap/>
          </w:tcPr>
          <w:p w:rsidR="00570E3C" w:rsidRPr="004545A4" w:rsidRDefault="00570E3C" w:rsidP="00570E3C">
            <w:pPr>
              <w:rPr>
                <w:rFonts w:ascii="Courier New" w:hAnsi="Courier New" w:cs="Courier New"/>
                <w:color w:val="000000"/>
              </w:rPr>
            </w:pPr>
          </w:p>
        </w:tc>
        <w:tc>
          <w:tcPr>
            <w:tcW w:w="532"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192059,89</w:t>
            </w:r>
          </w:p>
        </w:tc>
        <w:tc>
          <w:tcPr>
            <w:tcW w:w="851"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Антивандальные уличные тренажёры</w:t>
            </w:r>
          </w:p>
        </w:tc>
      </w:tr>
      <w:tr w:rsidR="00570E3C" w:rsidRPr="004545A4" w:rsidTr="009B46A9">
        <w:trPr>
          <w:trHeight w:val="400"/>
        </w:trPr>
        <w:tc>
          <w:tcPr>
            <w:tcW w:w="258"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11</w:t>
            </w:r>
            <w:r w:rsidRPr="004545A4">
              <w:rPr>
                <w:rFonts w:ascii="Courier New" w:hAnsi="Courier New" w:cs="Courier New"/>
                <w:color w:val="000000"/>
              </w:rPr>
              <w:lastRenderedPageBreak/>
              <w:t>05</w:t>
            </w:r>
          </w:p>
        </w:tc>
        <w:tc>
          <w:tcPr>
            <w:tcW w:w="669" w:type="pct"/>
            <w:noWrap/>
          </w:tcPr>
          <w:p w:rsidR="00570E3C" w:rsidRPr="004545A4" w:rsidRDefault="00570E3C" w:rsidP="00570E3C">
            <w:pPr>
              <w:jc w:val="center"/>
              <w:rPr>
                <w:rFonts w:ascii="Courier New" w:hAnsi="Courier New" w:cs="Courier New"/>
              </w:rPr>
            </w:pPr>
            <w:r w:rsidRPr="004545A4">
              <w:rPr>
                <w:rFonts w:ascii="Courier New" w:hAnsi="Courier New" w:cs="Courier New"/>
                <w:color w:val="000000"/>
              </w:rPr>
              <w:lastRenderedPageBreak/>
              <w:t>71.4.00</w:t>
            </w:r>
            <w:r w:rsidRPr="004545A4">
              <w:rPr>
                <w:rFonts w:ascii="Courier New" w:hAnsi="Courier New" w:cs="Courier New"/>
                <w:color w:val="000000"/>
              </w:rPr>
              <w:lastRenderedPageBreak/>
              <w:t>.</w:t>
            </w:r>
            <w:r w:rsidRPr="004545A4">
              <w:rPr>
                <w:rFonts w:ascii="Courier New" w:hAnsi="Courier New" w:cs="Courier New"/>
                <w:color w:val="000000"/>
                <w:lang w:val="en-US"/>
              </w:rPr>
              <w:t>S</w:t>
            </w:r>
            <w:r w:rsidRPr="004545A4">
              <w:rPr>
                <w:rFonts w:ascii="Courier New" w:hAnsi="Courier New" w:cs="Courier New"/>
                <w:color w:val="000000"/>
              </w:rPr>
              <w:t>2370</w:t>
            </w:r>
          </w:p>
        </w:tc>
        <w:tc>
          <w:tcPr>
            <w:tcW w:w="212"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lastRenderedPageBreak/>
              <w:t>2</w:t>
            </w:r>
            <w:r w:rsidRPr="004545A4">
              <w:rPr>
                <w:rFonts w:ascii="Courier New" w:hAnsi="Courier New" w:cs="Courier New"/>
                <w:color w:val="000000"/>
              </w:rPr>
              <w:lastRenderedPageBreak/>
              <w:t>44</w:t>
            </w:r>
          </w:p>
        </w:tc>
        <w:tc>
          <w:tcPr>
            <w:tcW w:w="303" w:type="pct"/>
          </w:tcPr>
          <w:p w:rsidR="00570E3C" w:rsidRPr="004545A4" w:rsidRDefault="00570E3C" w:rsidP="00570E3C">
            <w:pPr>
              <w:rPr>
                <w:rFonts w:ascii="Courier New" w:hAnsi="Courier New" w:cs="Courier New"/>
                <w:color w:val="000000"/>
              </w:rPr>
            </w:pPr>
          </w:p>
        </w:tc>
        <w:tc>
          <w:tcPr>
            <w:tcW w:w="532"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3.10.</w:t>
            </w:r>
            <w:r w:rsidRPr="004545A4">
              <w:rPr>
                <w:rFonts w:ascii="Courier New" w:hAnsi="Courier New" w:cs="Courier New"/>
                <w:color w:val="000000"/>
              </w:rPr>
              <w:lastRenderedPageBreak/>
              <w:t>90.00</w:t>
            </w:r>
          </w:p>
        </w:tc>
        <w:tc>
          <w:tcPr>
            <w:tcW w:w="212"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lastRenderedPageBreak/>
              <w:t>211</w:t>
            </w:r>
          </w:p>
        </w:tc>
        <w:tc>
          <w:tcPr>
            <w:tcW w:w="532"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5940,</w:t>
            </w:r>
            <w:r w:rsidRPr="004545A4">
              <w:rPr>
                <w:rFonts w:ascii="Courier New" w:hAnsi="Courier New" w:cs="Courier New"/>
                <w:color w:val="000000"/>
              </w:rPr>
              <w:lastRenderedPageBreak/>
              <w:t>11</w:t>
            </w:r>
          </w:p>
        </w:tc>
        <w:tc>
          <w:tcPr>
            <w:tcW w:w="395" w:type="pct"/>
            <w:noWrap/>
          </w:tcPr>
          <w:p w:rsidR="00570E3C" w:rsidRPr="004545A4" w:rsidRDefault="00570E3C" w:rsidP="00570E3C">
            <w:pPr>
              <w:rPr>
                <w:rFonts w:ascii="Courier New" w:hAnsi="Courier New" w:cs="Courier New"/>
                <w:color w:val="000000"/>
              </w:rPr>
            </w:pPr>
          </w:p>
        </w:tc>
        <w:tc>
          <w:tcPr>
            <w:tcW w:w="294" w:type="pct"/>
            <w:noWrap/>
          </w:tcPr>
          <w:p w:rsidR="00570E3C" w:rsidRPr="004545A4" w:rsidRDefault="00570E3C" w:rsidP="00570E3C">
            <w:pPr>
              <w:rPr>
                <w:rFonts w:ascii="Courier New" w:hAnsi="Courier New" w:cs="Courier New"/>
                <w:color w:val="000000"/>
              </w:rPr>
            </w:pPr>
          </w:p>
        </w:tc>
        <w:tc>
          <w:tcPr>
            <w:tcW w:w="212" w:type="pct"/>
            <w:noWrap/>
          </w:tcPr>
          <w:p w:rsidR="00570E3C" w:rsidRPr="004545A4" w:rsidRDefault="00570E3C" w:rsidP="00570E3C">
            <w:pPr>
              <w:rPr>
                <w:rFonts w:ascii="Courier New" w:hAnsi="Courier New" w:cs="Courier New"/>
                <w:color w:val="000000"/>
              </w:rPr>
            </w:pPr>
          </w:p>
        </w:tc>
        <w:tc>
          <w:tcPr>
            <w:tcW w:w="532"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5940,</w:t>
            </w:r>
            <w:r w:rsidRPr="004545A4">
              <w:rPr>
                <w:rFonts w:ascii="Courier New" w:hAnsi="Courier New" w:cs="Courier New"/>
                <w:color w:val="000000"/>
              </w:rPr>
              <w:lastRenderedPageBreak/>
              <w:t>11</w:t>
            </w:r>
          </w:p>
        </w:tc>
        <w:tc>
          <w:tcPr>
            <w:tcW w:w="851"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lastRenderedPageBreak/>
              <w:t xml:space="preserve"> </w:t>
            </w:r>
            <w:r w:rsidRPr="004545A4">
              <w:rPr>
                <w:rFonts w:ascii="Courier New" w:hAnsi="Courier New" w:cs="Courier New"/>
                <w:color w:val="000000"/>
              </w:rPr>
              <w:lastRenderedPageBreak/>
              <w:t>Софинансирование. Антивандальные уличные тренажёры</w:t>
            </w:r>
          </w:p>
        </w:tc>
      </w:tr>
      <w:tr w:rsidR="00570E3C" w:rsidRPr="004545A4" w:rsidTr="009B46A9">
        <w:trPr>
          <w:trHeight w:val="400"/>
        </w:trPr>
        <w:tc>
          <w:tcPr>
            <w:tcW w:w="258"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lastRenderedPageBreak/>
              <w:t>1105</w:t>
            </w:r>
          </w:p>
        </w:tc>
        <w:tc>
          <w:tcPr>
            <w:tcW w:w="669" w:type="pct"/>
            <w:noWrap/>
          </w:tcPr>
          <w:p w:rsidR="00570E3C" w:rsidRPr="004545A4" w:rsidRDefault="00570E3C" w:rsidP="00570E3C">
            <w:pPr>
              <w:jc w:val="center"/>
              <w:rPr>
                <w:rFonts w:ascii="Courier New" w:hAnsi="Courier New" w:cs="Courier New"/>
                <w:color w:val="000000"/>
              </w:rPr>
            </w:pPr>
            <w:r w:rsidRPr="004545A4">
              <w:rPr>
                <w:rFonts w:ascii="Courier New" w:hAnsi="Courier New" w:cs="Courier New"/>
                <w:color w:val="000000"/>
              </w:rPr>
              <w:t>72.1.00.20970</w:t>
            </w:r>
          </w:p>
        </w:tc>
        <w:tc>
          <w:tcPr>
            <w:tcW w:w="212"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244</w:t>
            </w:r>
          </w:p>
        </w:tc>
        <w:tc>
          <w:tcPr>
            <w:tcW w:w="303" w:type="pct"/>
          </w:tcPr>
          <w:p w:rsidR="00570E3C" w:rsidRPr="004545A4" w:rsidRDefault="00570E3C" w:rsidP="00570E3C">
            <w:pPr>
              <w:rPr>
                <w:rFonts w:ascii="Courier New" w:hAnsi="Courier New" w:cs="Courier New"/>
                <w:color w:val="000000"/>
              </w:rPr>
            </w:pPr>
          </w:p>
        </w:tc>
        <w:tc>
          <w:tcPr>
            <w:tcW w:w="532"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3.10.90.00</w:t>
            </w:r>
          </w:p>
        </w:tc>
        <w:tc>
          <w:tcPr>
            <w:tcW w:w="212" w:type="pct"/>
            <w:noWrap/>
          </w:tcPr>
          <w:p w:rsidR="00570E3C" w:rsidRPr="004545A4" w:rsidRDefault="00570E3C" w:rsidP="00570E3C">
            <w:pPr>
              <w:rPr>
                <w:rFonts w:ascii="Courier New" w:hAnsi="Courier New" w:cs="Courier New"/>
                <w:color w:val="000000"/>
              </w:rPr>
            </w:pPr>
          </w:p>
        </w:tc>
        <w:tc>
          <w:tcPr>
            <w:tcW w:w="532"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 xml:space="preserve">-100000 </w:t>
            </w:r>
          </w:p>
        </w:tc>
        <w:tc>
          <w:tcPr>
            <w:tcW w:w="395" w:type="pct"/>
            <w:noWrap/>
          </w:tcPr>
          <w:p w:rsidR="00570E3C" w:rsidRPr="004545A4" w:rsidRDefault="00570E3C" w:rsidP="00570E3C">
            <w:pPr>
              <w:rPr>
                <w:rFonts w:ascii="Courier New" w:hAnsi="Courier New" w:cs="Courier New"/>
                <w:color w:val="000000"/>
              </w:rPr>
            </w:pPr>
          </w:p>
        </w:tc>
        <w:tc>
          <w:tcPr>
            <w:tcW w:w="294" w:type="pct"/>
            <w:noWrap/>
          </w:tcPr>
          <w:p w:rsidR="00570E3C" w:rsidRPr="004545A4" w:rsidRDefault="00570E3C" w:rsidP="00570E3C">
            <w:pPr>
              <w:rPr>
                <w:rFonts w:ascii="Courier New" w:hAnsi="Courier New" w:cs="Courier New"/>
                <w:color w:val="000000"/>
              </w:rPr>
            </w:pPr>
          </w:p>
        </w:tc>
        <w:tc>
          <w:tcPr>
            <w:tcW w:w="212" w:type="pct"/>
            <w:noWrap/>
          </w:tcPr>
          <w:p w:rsidR="00570E3C" w:rsidRPr="004545A4" w:rsidRDefault="00570E3C" w:rsidP="00570E3C">
            <w:pPr>
              <w:rPr>
                <w:rFonts w:ascii="Courier New" w:hAnsi="Courier New" w:cs="Courier New"/>
                <w:color w:val="000000"/>
              </w:rPr>
            </w:pPr>
          </w:p>
        </w:tc>
        <w:tc>
          <w:tcPr>
            <w:tcW w:w="532"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-100000</w:t>
            </w:r>
          </w:p>
        </w:tc>
        <w:tc>
          <w:tcPr>
            <w:tcW w:w="851" w:type="pct"/>
          </w:tcPr>
          <w:p w:rsidR="00570E3C" w:rsidRPr="004545A4" w:rsidRDefault="00570E3C" w:rsidP="00570E3C">
            <w:pPr>
              <w:rPr>
                <w:rFonts w:ascii="Courier New" w:hAnsi="Courier New" w:cs="Courier New"/>
                <w:color w:val="000000"/>
              </w:rPr>
            </w:pPr>
          </w:p>
        </w:tc>
      </w:tr>
      <w:tr w:rsidR="00570E3C" w:rsidRPr="004545A4" w:rsidTr="009B46A9">
        <w:trPr>
          <w:trHeight w:val="400"/>
        </w:trPr>
        <w:tc>
          <w:tcPr>
            <w:tcW w:w="258"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0801</w:t>
            </w:r>
          </w:p>
        </w:tc>
        <w:tc>
          <w:tcPr>
            <w:tcW w:w="669" w:type="pct"/>
            <w:noWrap/>
          </w:tcPr>
          <w:p w:rsidR="00570E3C" w:rsidRPr="004545A4" w:rsidRDefault="00570E3C" w:rsidP="00570E3C">
            <w:pPr>
              <w:jc w:val="center"/>
              <w:rPr>
                <w:rFonts w:ascii="Courier New" w:hAnsi="Courier New" w:cs="Courier New"/>
                <w:color w:val="000000"/>
              </w:rPr>
            </w:pPr>
            <w:r w:rsidRPr="004545A4">
              <w:rPr>
                <w:rFonts w:ascii="Courier New" w:hAnsi="Courier New" w:cs="Courier New"/>
                <w:color w:val="000000"/>
              </w:rPr>
              <w:t>75.1.00.</w:t>
            </w:r>
            <w:r w:rsidRPr="004545A4">
              <w:rPr>
                <w:rFonts w:ascii="Courier New" w:hAnsi="Courier New" w:cs="Courier New"/>
                <w:color w:val="000000"/>
                <w:lang w:val="en-US"/>
              </w:rPr>
              <w:t>S</w:t>
            </w:r>
            <w:r w:rsidRPr="004545A4">
              <w:rPr>
                <w:rFonts w:ascii="Courier New" w:hAnsi="Courier New" w:cs="Courier New"/>
                <w:color w:val="000000"/>
              </w:rPr>
              <w:t>2120</w:t>
            </w:r>
          </w:p>
        </w:tc>
        <w:tc>
          <w:tcPr>
            <w:tcW w:w="212"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244</w:t>
            </w:r>
          </w:p>
        </w:tc>
        <w:tc>
          <w:tcPr>
            <w:tcW w:w="303"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20200</w:t>
            </w:r>
          </w:p>
        </w:tc>
        <w:tc>
          <w:tcPr>
            <w:tcW w:w="532"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2.25.02.00</w:t>
            </w:r>
          </w:p>
        </w:tc>
        <w:tc>
          <w:tcPr>
            <w:tcW w:w="212"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214</w:t>
            </w:r>
          </w:p>
        </w:tc>
        <w:tc>
          <w:tcPr>
            <w:tcW w:w="532"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5405600,00</w:t>
            </w:r>
          </w:p>
        </w:tc>
        <w:tc>
          <w:tcPr>
            <w:tcW w:w="395" w:type="pct"/>
            <w:noWrap/>
          </w:tcPr>
          <w:p w:rsidR="00570E3C" w:rsidRPr="004545A4" w:rsidRDefault="00570E3C" w:rsidP="00570E3C">
            <w:pPr>
              <w:rPr>
                <w:rFonts w:ascii="Courier New" w:hAnsi="Courier New" w:cs="Courier New"/>
                <w:color w:val="000000"/>
              </w:rPr>
            </w:pPr>
          </w:p>
        </w:tc>
        <w:tc>
          <w:tcPr>
            <w:tcW w:w="294" w:type="pct"/>
            <w:noWrap/>
          </w:tcPr>
          <w:p w:rsidR="00570E3C" w:rsidRPr="004545A4" w:rsidRDefault="00570E3C" w:rsidP="00570E3C">
            <w:pPr>
              <w:rPr>
                <w:rFonts w:ascii="Courier New" w:hAnsi="Courier New" w:cs="Courier New"/>
                <w:color w:val="000000"/>
              </w:rPr>
            </w:pPr>
          </w:p>
        </w:tc>
        <w:tc>
          <w:tcPr>
            <w:tcW w:w="212" w:type="pct"/>
            <w:noWrap/>
          </w:tcPr>
          <w:p w:rsidR="00570E3C" w:rsidRPr="004545A4" w:rsidRDefault="00570E3C" w:rsidP="00570E3C">
            <w:pPr>
              <w:rPr>
                <w:rFonts w:ascii="Courier New" w:hAnsi="Courier New" w:cs="Courier New"/>
                <w:color w:val="000000"/>
              </w:rPr>
            </w:pPr>
          </w:p>
        </w:tc>
        <w:tc>
          <w:tcPr>
            <w:tcW w:w="532"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5405600,00</w:t>
            </w:r>
          </w:p>
        </w:tc>
        <w:tc>
          <w:tcPr>
            <w:tcW w:w="851"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выборочный кап. ремонт КСКЦ</w:t>
            </w:r>
          </w:p>
        </w:tc>
      </w:tr>
      <w:tr w:rsidR="00570E3C" w:rsidRPr="004545A4" w:rsidTr="009B46A9">
        <w:trPr>
          <w:trHeight w:val="400"/>
        </w:trPr>
        <w:tc>
          <w:tcPr>
            <w:tcW w:w="258"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0801</w:t>
            </w:r>
          </w:p>
        </w:tc>
        <w:tc>
          <w:tcPr>
            <w:tcW w:w="669" w:type="pct"/>
            <w:noWrap/>
          </w:tcPr>
          <w:p w:rsidR="00570E3C" w:rsidRPr="004545A4" w:rsidRDefault="00570E3C" w:rsidP="00570E3C">
            <w:pPr>
              <w:jc w:val="center"/>
              <w:rPr>
                <w:rFonts w:ascii="Courier New" w:hAnsi="Courier New" w:cs="Courier New"/>
                <w:color w:val="000000"/>
              </w:rPr>
            </w:pPr>
            <w:r w:rsidRPr="004545A4">
              <w:rPr>
                <w:rFonts w:ascii="Courier New" w:hAnsi="Courier New" w:cs="Courier New"/>
                <w:color w:val="000000"/>
              </w:rPr>
              <w:t>70.8.00.</w:t>
            </w:r>
            <w:r w:rsidRPr="004545A4">
              <w:rPr>
                <w:rFonts w:ascii="Courier New" w:hAnsi="Courier New" w:cs="Courier New"/>
                <w:color w:val="000000"/>
                <w:lang w:val="en-US"/>
              </w:rPr>
              <w:t>S</w:t>
            </w:r>
            <w:r w:rsidRPr="004545A4">
              <w:rPr>
                <w:rFonts w:ascii="Courier New" w:hAnsi="Courier New" w:cs="Courier New"/>
                <w:color w:val="000000"/>
              </w:rPr>
              <w:t>2120</w:t>
            </w:r>
          </w:p>
        </w:tc>
        <w:tc>
          <w:tcPr>
            <w:tcW w:w="212"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244</w:t>
            </w:r>
          </w:p>
        </w:tc>
        <w:tc>
          <w:tcPr>
            <w:tcW w:w="303" w:type="pct"/>
          </w:tcPr>
          <w:p w:rsidR="00570E3C" w:rsidRPr="004545A4" w:rsidRDefault="00570E3C" w:rsidP="00570E3C">
            <w:pPr>
              <w:rPr>
                <w:rFonts w:ascii="Courier New" w:hAnsi="Courier New" w:cs="Courier New"/>
                <w:color w:val="000000"/>
              </w:rPr>
            </w:pPr>
          </w:p>
        </w:tc>
        <w:tc>
          <w:tcPr>
            <w:tcW w:w="532"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2.25.02.00</w:t>
            </w:r>
          </w:p>
        </w:tc>
        <w:tc>
          <w:tcPr>
            <w:tcW w:w="212"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211</w:t>
            </w:r>
          </w:p>
        </w:tc>
        <w:tc>
          <w:tcPr>
            <w:tcW w:w="532"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270375,00</w:t>
            </w:r>
          </w:p>
        </w:tc>
        <w:tc>
          <w:tcPr>
            <w:tcW w:w="395" w:type="pct"/>
            <w:noWrap/>
          </w:tcPr>
          <w:p w:rsidR="00570E3C" w:rsidRPr="004545A4" w:rsidRDefault="00570E3C" w:rsidP="00570E3C">
            <w:pPr>
              <w:rPr>
                <w:rFonts w:ascii="Courier New" w:hAnsi="Courier New" w:cs="Courier New"/>
                <w:color w:val="000000"/>
              </w:rPr>
            </w:pPr>
          </w:p>
        </w:tc>
        <w:tc>
          <w:tcPr>
            <w:tcW w:w="294" w:type="pct"/>
            <w:noWrap/>
          </w:tcPr>
          <w:p w:rsidR="00570E3C" w:rsidRPr="004545A4" w:rsidRDefault="00570E3C" w:rsidP="00570E3C">
            <w:pPr>
              <w:rPr>
                <w:rFonts w:ascii="Courier New" w:hAnsi="Courier New" w:cs="Courier New"/>
                <w:color w:val="000000"/>
              </w:rPr>
            </w:pPr>
          </w:p>
        </w:tc>
        <w:tc>
          <w:tcPr>
            <w:tcW w:w="212" w:type="pct"/>
            <w:noWrap/>
          </w:tcPr>
          <w:p w:rsidR="00570E3C" w:rsidRPr="004545A4" w:rsidRDefault="00570E3C" w:rsidP="00570E3C">
            <w:pPr>
              <w:rPr>
                <w:rFonts w:ascii="Courier New" w:hAnsi="Courier New" w:cs="Courier New"/>
                <w:color w:val="000000"/>
              </w:rPr>
            </w:pPr>
          </w:p>
        </w:tc>
        <w:tc>
          <w:tcPr>
            <w:tcW w:w="532"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270375,00</w:t>
            </w:r>
          </w:p>
        </w:tc>
        <w:tc>
          <w:tcPr>
            <w:tcW w:w="851"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софинансирование</w:t>
            </w:r>
          </w:p>
        </w:tc>
      </w:tr>
      <w:tr w:rsidR="00570E3C" w:rsidRPr="004545A4" w:rsidTr="009B46A9">
        <w:trPr>
          <w:trHeight w:val="400"/>
        </w:trPr>
        <w:tc>
          <w:tcPr>
            <w:tcW w:w="258"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1105</w:t>
            </w:r>
          </w:p>
        </w:tc>
        <w:tc>
          <w:tcPr>
            <w:tcW w:w="669" w:type="pct"/>
            <w:noWrap/>
          </w:tcPr>
          <w:p w:rsidR="00570E3C" w:rsidRPr="004545A4" w:rsidRDefault="00570E3C" w:rsidP="00570E3C">
            <w:pPr>
              <w:jc w:val="center"/>
              <w:rPr>
                <w:rFonts w:ascii="Courier New" w:hAnsi="Courier New" w:cs="Courier New"/>
                <w:color w:val="000000"/>
              </w:rPr>
            </w:pPr>
            <w:r w:rsidRPr="004545A4">
              <w:rPr>
                <w:rFonts w:ascii="Courier New" w:hAnsi="Courier New" w:cs="Courier New"/>
                <w:color w:val="000000"/>
              </w:rPr>
              <w:t>72.1.00.20970</w:t>
            </w:r>
          </w:p>
        </w:tc>
        <w:tc>
          <w:tcPr>
            <w:tcW w:w="212"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244</w:t>
            </w:r>
          </w:p>
        </w:tc>
        <w:tc>
          <w:tcPr>
            <w:tcW w:w="303" w:type="pct"/>
          </w:tcPr>
          <w:p w:rsidR="00570E3C" w:rsidRPr="004545A4" w:rsidRDefault="00570E3C" w:rsidP="00570E3C">
            <w:pPr>
              <w:rPr>
                <w:rFonts w:ascii="Courier New" w:hAnsi="Courier New" w:cs="Courier New"/>
                <w:color w:val="000000"/>
              </w:rPr>
            </w:pPr>
          </w:p>
        </w:tc>
        <w:tc>
          <w:tcPr>
            <w:tcW w:w="532"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2.26.05.00</w:t>
            </w:r>
          </w:p>
        </w:tc>
        <w:tc>
          <w:tcPr>
            <w:tcW w:w="212" w:type="pct"/>
            <w:noWrap/>
          </w:tcPr>
          <w:p w:rsidR="00570E3C" w:rsidRPr="004545A4" w:rsidRDefault="00570E3C" w:rsidP="00570E3C">
            <w:pPr>
              <w:rPr>
                <w:rFonts w:ascii="Courier New" w:hAnsi="Courier New" w:cs="Courier New"/>
                <w:color w:val="000000"/>
              </w:rPr>
            </w:pPr>
          </w:p>
        </w:tc>
        <w:tc>
          <w:tcPr>
            <w:tcW w:w="532"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94059,89</w:t>
            </w:r>
          </w:p>
        </w:tc>
        <w:tc>
          <w:tcPr>
            <w:tcW w:w="395" w:type="pct"/>
            <w:noWrap/>
          </w:tcPr>
          <w:p w:rsidR="00570E3C" w:rsidRPr="004545A4" w:rsidRDefault="00570E3C" w:rsidP="00570E3C">
            <w:pPr>
              <w:rPr>
                <w:rFonts w:ascii="Courier New" w:hAnsi="Courier New" w:cs="Courier New"/>
                <w:color w:val="000000"/>
              </w:rPr>
            </w:pPr>
          </w:p>
        </w:tc>
        <w:tc>
          <w:tcPr>
            <w:tcW w:w="294" w:type="pct"/>
            <w:noWrap/>
          </w:tcPr>
          <w:p w:rsidR="00570E3C" w:rsidRPr="004545A4" w:rsidRDefault="00570E3C" w:rsidP="00570E3C">
            <w:pPr>
              <w:rPr>
                <w:rFonts w:ascii="Courier New" w:hAnsi="Courier New" w:cs="Courier New"/>
                <w:color w:val="000000"/>
              </w:rPr>
            </w:pPr>
          </w:p>
        </w:tc>
        <w:tc>
          <w:tcPr>
            <w:tcW w:w="212" w:type="pct"/>
            <w:noWrap/>
          </w:tcPr>
          <w:p w:rsidR="00570E3C" w:rsidRPr="004545A4" w:rsidRDefault="00570E3C" w:rsidP="00570E3C">
            <w:pPr>
              <w:rPr>
                <w:rFonts w:ascii="Courier New" w:hAnsi="Courier New" w:cs="Courier New"/>
                <w:color w:val="000000"/>
              </w:rPr>
            </w:pPr>
          </w:p>
        </w:tc>
        <w:tc>
          <w:tcPr>
            <w:tcW w:w="532"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94059,89</w:t>
            </w:r>
          </w:p>
        </w:tc>
        <w:tc>
          <w:tcPr>
            <w:tcW w:w="851" w:type="pct"/>
          </w:tcPr>
          <w:p w:rsidR="00570E3C" w:rsidRPr="004545A4" w:rsidRDefault="00570E3C" w:rsidP="00570E3C">
            <w:pPr>
              <w:rPr>
                <w:rFonts w:ascii="Courier New" w:hAnsi="Courier New" w:cs="Courier New"/>
                <w:color w:val="000000"/>
              </w:rPr>
            </w:pPr>
          </w:p>
        </w:tc>
      </w:tr>
      <w:tr w:rsidR="00570E3C" w:rsidRPr="004545A4" w:rsidTr="009B46A9">
        <w:trPr>
          <w:trHeight w:val="400"/>
        </w:trPr>
        <w:tc>
          <w:tcPr>
            <w:tcW w:w="258"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0104</w:t>
            </w:r>
          </w:p>
        </w:tc>
        <w:tc>
          <w:tcPr>
            <w:tcW w:w="669" w:type="pct"/>
            <w:noWrap/>
          </w:tcPr>
          <w:p w:rsidR="00570E3C" w:rsidRPr="004545A4" w:rsidRDefault="00570E3C" w:rsidP="00570E3C">
            <w:pPr>
              <w:jc w:val="center"/>
              <w:rPr>
                <w:rFonts w:ascii="Courier New" w:hAnsi="Courier New" w:cs="Courier New"/>
                <w:color w:val="000000"/>
              </w:rPr>
            </w:pPr>
            <w:r w:rsidRPr="004545A4">
              <w:rPr>
                <w:rFonts w:ascii="Courier New" w:hAnsi="Courier New" w:cs="Courier New"/>
                <w:color w:val="000000"/>
              </w:rPr>
              <w:t>71.1.00.20110</w:t>
            </w:r>
          </w:p>
        </w:tc>
        <w:tc>
          <w:tcPr>
            <w:tcW w:w="212"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244</w:t>
            </w:r>
          </w:p>
        </w:tc>
        <w:tc>
          <w:tcPr>
            <w:tcW w:w="303" w:type="pct"/>
          </w:tcPr>
          <w:p w:rsidR="00570E3C" w:rsidRPr="004545A4" w:rsidRDefault="00570E3C" w:rsidP="00570E3C">
            <w:pPr>
              <w:rPr>
                <w:rFonts w:ascii="Courier New" w:hAnsi="Courier New" w:cs="Courier New"/>
                <w:color w:val="000000"/>
              </w:rPr>
            </w:pPr>
          </w:p>
        </w:tc>
        <w:tc>
          <w:tcPr>
            <w:tcW w:w="532" w:type="pct"/>
            <w:noWrap/>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2.21.03.00</w:t>
            </w:r>
          </w:p>
        </w:tc>
        <w:tc>
          <w:tcPr>
            <w:tcW w:w="212" w:type="pct"/>
            <w:noWrap/>
          </w:tcPr>
          <w:p w:rsidR="00570E3C" w:rsidRPr="004545A4" w:rsidRDefault="00570E3C" w:rsidP="00570E3C">
            <w:pPr>
              <w:rPr>
                <w:rFonts w:ascii="Courier New" w:hAnsi="Courier New" w:cs="Courier New"/>
                <w:color w:val="000000"/>
              </w:rPr>
            </w:pPr>
          </w:p>
        </w:tc>
        <w:tc>
          <w:tcPr>
            <w:tcW w:w="532"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23000,00</w:t>
            </w:r>
          </w:p>
        </w:tc>
        <w:tc>
          <w:tcPr>
            <w:tcW w:w="395" w:type="pct"/>
            <w:noWrap/>
          </w:tcPr>
          <w:p w:rsidR="00570E3C" w:rsidRPr="004545A4" w:rsidRDefault="00570E3C" w:rsidP="00570E3C">
            <w:pPr>
              <w:rPr>
                <w:rFonts w:ascii="Courier New" w:hAnsi="Courier New" w:cs="Courier New"/>
                <w:color w:val="000000"/>
              </w:rPr>
            </w:pPr>
          </w:p>
        </w:tc>
        <w:tc>
          <w:tcPr>
            <w:tcW w:w="294" w:type="pct"/>
            <w:noWrap/>
          </w:tcPr>
          <w:p w:rsidR="00570E3C" w:rsidRPr="004545A4" w:rsidRDefault="00570E3C" w:rsidP="00570E3C">
            <w:pPr>
              <w:rPr>
                <w:rFonts w:ascii="Courier New" w:hAnsi="Courier New" w:cs="Courier New"/>
                <w:color w:val="000000"/>
              </w:rPr>
            </w:pPr>
          </w:p>
        </w:tc>
        <w:tc>
          <w:tcPr>
            <w:tcW w:w="212" w:type="pct"/>
            <w:noWrap/>
          </w:tcPr>
          <w:p w:rsidR="00570E3C" w:rsidRPr="004545A4" w:rsidRDefault="00570E3C" w:rsidP="00570E3C">
            <w:pPr>
              <w:rPr>
                <w:rFonts w:ascii="Courier New" w:hAnsi="Courier New" w:cs="Courier New"/>
                <w:color w:val="000000"/>
              </w:rPr>
            </w:pPr>
          </w:p>
        </w:tc>
        <w:tc>
          <w:tcPr>
            <w:tcW w:w="532"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23000,00</w:t>
            </w:r>
          </w:p>
        </w:tc>
        <w:tc>
          <w:tcPr>
            <w:tcW w:w="851" w:type="pct"/>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оплата за пользование интернетом</w:t>
            </w:r>
          </w:p>
        </w:tc>
      </w:tr>
      <w:tr w:rsidR="00570E3C" w:rsidRPr="004545A4" w:rsidTr="009B46A9">
        <w:trPr>
          <w:trHeight w:val="255"/>
        </w:trPr>
        <w:tc>
          <w:tcPr>
            <w:tcW w:w="258" w:type="pct"/>
            <w:noWrap/>
            <w:hideMark/>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 </w:t>
            </w:r>
          </w:p>
        </w:tc>
        <w:tc>
          <w:tcPr>
            <w:tcW w:w="669" w:type="pct"/>
            <w:noWrap/>
            <w:hideMark/>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 xml:space="preserve"> итого</w:t>
            </w:r>
          </w:p>
        </w:tc>
        <w:tc>
          <w:tcPr>
            <w:tcW w:w="212" w:type="pct"/>
            <w:noWrap/>
            <w:hideMark/>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 </w:t>
            </w:r>
          </w:p>
        </w:tc>
        <w:tc>
          <w:tcPr>
            <w:tcW w:w="303" w:type="pct"/>
          </w:tcPr>
          <w:p w:rsidR="00570E3C" w:rsidRPr="004545A4" w:rsidRDefault="00570E3C" w:rsidP="00570E3C">
            <w:pPr>
              <w:rPr>
                <w:rFonts w:ascii="Courier New" w:hAnsi="Courier New" w:cs="Courier New"/>
                <w:color w:val="000000"/>
              </w:rPr>
            </w:pPr>
          </w:p>
        </w:tc>
        <w:tc>
          <w:tcPr>
            <w:tcW w:w="532" w:type="pct"/>
            <w:noWrap/>
            <w:hideMark/>
          </w:tcPr>
          <w:p w:rsidR="00570E3C" w:rsidRPr="004545A4" w:rsidRDefault="00570E3C" w:rsidP="00570E3C">
            <w:pPr>
              <w:rPr>
                <w:rFonts w:ascii="Courier New" w:hAnsi="Courier New" w:cs="Courier New"/>
                <w:color w:val="000000"/>
              </w:rPr>
            </w:pPr>
            <w:r w:rsidRPr="004545A4">
              <w:rPr>
                <w:rFonts w:ascii="Courier New" w:hAnsi="Courier New" w:cs="Courier New"/>
                <w:color w:val="000000"/>
              </w:rPr>
              <w:t> </w:t>
            </w:r>
          </w:p>
        </w:tc>
        <w:tc>
          <w:tcPr>
            <w:tcW w:w="212" w:type="pct"/>
            <w:noWrap/>
          </w:tcPr>
          <w:p w:rsidR="00570E3C" w:rsidRPr="004545A4" w:rsidRDefault="00570E3C" w:rsidP="00570E3C">
            <w:pPr>
              <w:rPr>
                <w:rFonts w:ascii="Courier New" w:hAnsi="Courier New" w:cs="Courier New"/>
                <w:color w:val="000000"/>
              </w:rPr>
            </w:pPr>
          </w:p>
        </w:tc>
        <w:tc>
          <w:tcPr>
            <w:tcW w:w="532" w:type="pct"/>
            <w:vAlign w:val="bottom"/>
          </w:tcPr>
          <w:p w:rsidR="00570E3C" w:rsidRPr="004545A4" w:rsidRDefault="00570E3C" w:rsidP="00570E3C">
            <w:pPr>
              <w:jc w:val="right"/>
              <w:rPr>
                <w:rFonts w:ascii="Courier New" w:hAnsi="Courier New" w:cs="Courier New"/>
              </w:rPr>
            </w:pPr>
            <w:r w:rsidRPr="004545A4">
              <w:rPr>
                <w:rFonts w:ascii="Courier New" w:hAnsi="Courier New" w:cs="Courier New"/>
              </w:rPr>
              <w:t>5880787</w:t>
            </w:r>
          </w:p>
        </w:tc>
        <w:tc>
          <w:tcPr>
            <w:tcW w:w="395" w:type="pct"/>
            <w:noWrap/>
            <w:vAlign w:val="bottom"/>
          </w:tcPr>
          <w:p w:rsidR="00570E3C" w:rsidRPr="004545A4" w:rsidRDefault="00570E3C" w:rsidP="00570E3C">
            <w:pPr>
              <w:jc w:val="right"/>
              <w:rPr>
                <w:rFonts w:ascii="Courier New" w:hAnsi="Courier New" w:cs="Courier New"/>
              </w:rPr>
            </w:pPr>
            <w:r w:rsidRPr="004545A4">
              <w:rPr>
                <w:rFonts w:ascii="Courier New" w:hAnsi="Courier New" w:cs="Courier New"/>
              </w:rPr>
              <w:t>-5586,83</w:t>
            </w:r>
          </w:p>
        </w:tc>
        <w:tc>
          <w:tcPr>
            <w:tcW w:w="294" w:type="pct"/>
            <w:noWrap/>
            <w:vAlign w:val="bottom"/>
          </w:tcPr>
          <w:p w:rsidR="00570E3C" w:rsidRPr="004545A4" w:rsidRDefault="00570E3C" w:rsidP="00570E3C">
            <w:pPr>
              <w:jc w:val="right"/>
              <w:rPr>
                <w:rFonts w:ascii="Courier New" w:hAnsi="Courier New" w:cs="Courier New"/>
              </w:rPr>
            </w:pPr>
          </w:p>
        </w:tc>
        <w:tc>
          <w:tcPr>
            <w:tcW w:w="212" w:type="pct"/>
            <w:noWrap/>
            <w:vAlign w:val="bottom"/>
          </w:tcPr>
          <w:p w:rsidR="00570E3C" w:rsidRPr="004545A4" w:rsidRDefault="00570E3C" w:rsidP="00570E3C">
            <w:pPr>
              <w:jc w:val="right"/>
              <w:rPr>
                <w:rFonts w:ascii="Courier New" w:hAnsi="Courier New" w:cs="Courier New"/>
              </w:rPr>
            </w:pPr>
          </w:p>
        </w:tc>
        <w:tc>
          <w:tcPr>
            <w:tcW w:w="532" w:type="pct"/>
            <w:vAlign w:val="bottom"/>
          </w:tcPr>
          <w:p w:rsidR="00570E3C" w:rsidRPr="004545A4" w:rsidRDefault="00570E3C" w:rsidP="00570E3C">
            <w:pPr>
              <w:jc w:val="right"/>
              <w:rPr>
                <w:rFonts w:ascii="Courier New" w:hAnsi="Courier New" w:cs="Courier New"/>
              </w:rPr>
            </w:pPr>
            <w:r w:rsidRPr="004545A4">
              <w:rPr>
                <w:rFonts w:ascii="Courier New" w:hAnsi="Courier New" w:cs="Courier New"/>
              </w:rPr>
              <w:t>5875200</w:t>
            </w:r>
          </w:p>
        </w:tc>
        <w:tc>
          <w:tcPr>
            <w:tcW w:w="851" w:type="pct"/>
          </w:tcPr>
          <w:p w:rsidR="00570E3C" w:rsidRPr="004545A4" w:rsidRDefault="00570E3C" w:rsidP="00570E3C">
            <w:pPr>
              <w:rPr>
                <w:rFonts w:ascii="Courier New" w:hAnsi="Courier New" w:cs="Courier New"/>
                <w:color w:val="000000"/>
              </w:rPr>
            </w:pPr>
          </w:p>
        </w:tc>
      </w:tr>
    </w:tbl>
    <w:p w:rsidR="00570E3C" w:rsidRPr="004545A4" w:rsidRDefault="00570E3C" w:rsidP="00570E3C">
      <w:pPr>
        <w:spacing w:after="0" w:line="240" w:lineRule="auto"/>
        <w:jc w:val="center"/>
        <w:rPr>
          <w:rFonts w:ascii="Arial" w:hAnsi="Arial" w:cs="Arial"/>
        </w:rPr>
      </w:pPr>
    </w:p>
    <w:p w:rsidR="00570E3C" w:rsidRPr="0078156E" w:rsidRDefault="00570E3C" w:rsidP="00570E3C">
      <w:pPr>
        <w:spacing w:after="0" w:line="240" w:lineRule="auto"/>
        <w:jc w:val="center"/>
        <w:rPr>
          <w:rFonts w:ascii="Arial" w:hAnsi="Arial" w:cs="Arial"/>
          <w:b/>
          <w:bCs/>
          <w:sz w:val="32"/>
          <w:szCs w:val="32"/>
        </w:rPr>
      </w:pPr>
      <w:r>
        <w:rPr>
          <w:rFonts w:ascii="Arial" w:hAnsi="Arial" w:cs="Arial"/>
          <w:b/>
          <w:bCs/>
          <w:sz w:val="32"/>
          <w:szCs w:val="32"/>
        </w:rPr>
        <w:t>19.03.2019 г. №54</w:t>
      </w:r>
    </w:p>
    <w:p w:rsidR="00570E3C" w:rsidRPr="0078156E" w:rsidRDefault="00570E3C" w:rsidP="00570E3C">
      <w:pPr>
        <w:spacing w:after="0" w:line="240" w:lineRule="auto"/>
        <w:jc w:val="center"/>
        <w:rPr>
          <w:rFonts w:ascii="Arial" w:hAnsi="Arial" w:cs="Arial"/>
          <w:b/>
          <w:bCs/>
          <w:sz w:val="32"/>
          <w:szCs w:val="32"/>
        </w:rPr>
      </w:pPr>
      <w:r w:rsidRPr="0078156E">
        <w:rPr>
          <w:rFonts w:ascii="Arial" w:hAnsi="Arial" w:cs="Arial"/>
          <w:b/>
          <w:bCs/>
          <w:sz w:val="32"/>
          <w:szCs w:val="32"/>
        </w:rPr>
        <w:t>РОССИЙСКАЯ ФЕДЕРАЦИЯ</w:t>
      </w:r>
    </w:p>
    <w:p w:rsidR="00570E3C" w:rsidRPr="0078156E" w:rsidRDefault="00570E3C" w:rsidP="00570E3C">
      <w:pPr>
        <w:spacing w:after="0" w:line="240" w:lineRule="auto"/>
        <w:jc w:val="center"/>
        <w:rPr>
          <w:rFonts w:ascii="Arial" w:hAnsi="Arial" w:cs="Arial"/>
          <w:b/>
          <w:bCs/>
          <w:sz w:val="32"/>
          <w:szCs w:val="32"/>
        </w:rPr>
      </w:pPr>
      <w:r>
        <w:rPr>
          <w:rFonts w:ascii="Arial" w:hAnsi="Arial" w:cs="Arial"/>
          <w:b/>
          <w:bCs/>
          <w:sz w:val="32"/>
          <w:szCs w:val="32"/>
        </w:rPr>
        <w:t>ИРКУТСКАЯ ОБЛАСТЬ</w:t>
      </w:r>
    </w:p>
    <w:p w:rsidR="00570E3C" w:rsidRPr="0078156E" w:rsidRDefault="00570E3C" w:rsidP="00570E3C">
      <w:pPr>
        <w:spacing w:after="0" w:line="240" w:lineRule="auto"/>
        <w:jc w:val="center"/>
        <w:rPr>
          <w:rFonts w:ascii="Arial" w:hAnsi="Arial" w:cs="Arial"/>
          <w:b/>
          <w:bCs/>
          <w:sz w:val="32"/>
          <w:szCs w:val="32"/>
        </w:rPr>
      </w:pPr>
      <w:r w:rsidRPr="0078156E">
        <w:rPr>
          <w:rFonts w:ascii="Arial" w:hAnsi="Arial" w:cs="Arial"/>
          <w:b/>
          <w:bCs/>
          <w:sz w:val="32"/>
          <w:szCs w:val="32"/>
        </w:rPr>
        <w:t>МУНИЦИПАЛЬНОЕ ОБРАЗОВАНИЕ</w:t>
      </w:r>
    </w:p>
    <w:p w:rsidR="00570E3C" w:rsidRPr="0078156E" w:rsidRDefault="00570E3C" w:rsidP="00570E3C">
      <w:pPr>
        <w:spacing w:after="0" w:line="240" w:lineRule="auto"/>
        <w:jc w:val="center"/>
        <w:rPr>
          <w:rFonts w:ascii="Arial" w:hAnsi="Arial" w:cs="Arial"/>
          <w:b/>
          <w:bCs/>
          <w:sz w:val="32"/>
          <w:szCs w:val="32"/>
        </w:rPr>
      </w:pPr>
      <w:r w:rsidRPr="0078156E">
        <w:rPr>
          <w:rFonts w:ascii="Arial" w:hAnsi="Arial" w:cs="Arial"/>
          <w:b/>
          <w:bCs/>
          <w:sz w:val="32"/>
          <w:szCs w:val="32"/>
        </w:rPr>
        <w:t>«КУЙТУНСКИЙ РАЙОН»</w:t>
      </w:r>
    </w:p>
    <w:p w:rsidR="00570E3C" w:rsidRPr="0078156E" w:rsidRDefault="00570E3C" w:rsidP="00570E3C">
      <w:pPr>
        <w:spacing w:after="0" w:line="240" w:lineRule="auto"/>
        <w:jc w:val="center"/>
        <w:rPr>
          <w:rFonts w:ascii="Arial" w:hAnsi="Arial" w:cs="Arial"/>
          <w:b/>
          <w:bCs/>
          <w:sz w:val="32"/>
          <w:szCs w:val="32"/>
        </w:rPr>
      </w:pPr>
      <w:r w:rsidRPr="0078156E">
        <w:rPr>
          <w:rFonts w:ascii="Arial" w:hAnsi="Arial" w:cs="Arial"/>
          <w:b/>
          <w:bCs/>
          <w:sz w:val="32"/>
          <w:szCs w:val="32"/>
        </w:rPr>
        <w:t>КАРЫ</w:t>
      </w:r>
      <w:r>
        <w:rPr>
          <w:rFonts w:ascii="Arial" w:hAnsi="Arial" w:cs="Arial"/>
          <w:b/>
          <w:bCs/>
          <w:sz w:val="32"/>
          <w:szCs w:val="32"/>
        </w:rPr>
        <w:t>МСКОЕ МУНИЦИПАЛЬНОЕ ОБРАЗОВАНИЕ</w:t>
      </w:r>
    </w:p>
    <w:p w:rsidR="00570E3C" w:rsidRPr="0078156E" w:rsidRDefault="00570E3C" w:rsidP="00570E3C">
      <w:pPr>
        <w:spacing w:after="0" w:line="240" w:lineRule="auto"/>
        <w:jc w:val="center"/>
        <w:rPr>
          <w:rFonts w:ascii="Arial" w:hAnsi="Arial" w:cs="Arial"/>
          <w:b/>
          <w:bCs/>
          <w:sz w:val="32"/>
          <w:szCs w:val="32"/>
        </w:rPr>
      </w:pPr>
      <w:r w:rsidRPr="0078156E">
        <w:rPr>
          <w:rFonts w:ascii="Arial" w:hAnsi="Arial" w:cs="Arial"/>
          <w:b/>
          <w:bCs/>
          <w:sz w:val="32"/>
          <w:szCs w:val="32"/>
        </w:rPr>
        <w:t>ДУМА</w:t>
      </w:r>
    </w:p>
    <w:p w:rsidR="00570E3C" w:rsidRDefault="00570E3C" w:rsidP="00570E3C">
      <w:pPr>
        <w:spacing w:after="0" w:line="240" w:lineRule="auto"/>
        <w:jc w:val="center"/>
        <w:rPr>
          <w:rFonts w:ascii="Arial" w:hAnsi="Arial" w:cs="Arial"/>
          <w:b/>
          <w:bCs/>
          <w:sz w:val="32"/>
          <w:szCs w:val="32"/>
        </w:rPr>
      </w:pPr>
      <w:r w:rsidRPr="0078156E">
        <w:rPr>
          <w:rFonts w:ascii="Arial" w:hAnsi="Arial" w:cs="Arial"/>
          <w:b/>
          <w:bCs/>
          <w:sz w:val="32"/>
          <w:szCs w:val="32"/>
        </w:rPr>
        <w:t>РЕШЕНИЕ</w:t>
      </w:r>
    </w:p>
    <w:p w:rsidR="00570E3C" w:rsidRPr="007C2F78" w:rsidRDefault="00570E3C" w:rsidP="00570E3C">
      <w:pPr>
        <w:spacing w:after="0" w:line="240" w:lineRule="auto"/>
        <w:jc w:val="center"/>
        <w:rPr>
          <w:rFonts w:ascii="Arial" w:hAnsi="Arial" w:cs="Arial"/>
          <w:b/>
          <w:bCs/>
          <w:sz w:val="32"/>
          <w:szCs w:val="32"/>
        </w:rPr>
      </w:pPr>
    </w:p>
    <w:p w:rsidR="00570E3C" w:rsidRPr="007C2F78" w:rsidRDefault="00570E3C" w:rsidP="00570E3C">
      <w:pPr>
        <w:spacing w:after="0" w:line="240" w:lineRule="auto"/>
        <w:jc w:val="center"/>
        <w:rPr>
          <w:rFonts w:ascii="Arial" w:eastAsiaTheme="minorHAnsi" w:hAnsi="Arial" w:cs="Arial"/>
          <w:b/>
          <w:sz w:val="32"/>
          <w:szCs w:val="32"/>
          <w:lang w:eastAsia="en-US"/>
        </w:rPr>
      </w:pPr>
      <w:r>
        <w:rPr>
          <w:rFonts w:ascii="Arial" w:eastAsiaTheme="minorHAnsi" w:hAnsi="Arial" w:cs="Arial"/>
          <w:b/>
          <w:sz w:val="32"/>
          <w:szCs w:val="32"/>
          <w:lang w:eastAsia="en-US"/>
        </w:rPr>
        <w:t xml:space="preserve">«О ВНЕСЕНИИ ИЗМЕНЕНИЙ </w:t>
      </w:r>
      <w:r w:rsidRPr="007C2F78">
        <w:rPr>
          <w:rFonts w:ascii="Arial" w:eastAsiaTheme="minorHAnsi" w:hAnsi="Arial" w:cs="Arial"/>
          <w:b/>
          <w:sz w:val="32"/>
          <w:szCs w:val="32"/>
          <w:lang w:eastAsia="en-US"/>
        </w:rPr>
        <w:t>В ПОЛОЖЕНИЕ О БЮДЖЕТНОМ ПРОЦЕССЕ</w:t>
      </w:r>
    </w:p>
    <w:p w:rsidR="00570E3C" w:rsidRDefault="00570E3C" w:rsidP="00570E3C">
      <w:pPr>
        <w:widowControl w:val="0"/>
        <w:suppressAutoHyphens/>
        <w:autoSpaceDE w:val="0"/>
        <w:autoSpaceDN w:val="0"/>
        <w:adjustRightInd w:val="0"/>
        <w:spacing w:after="0" w:line="240" w:lineRule="auto"/>
        <w:jc w:val="center"/>
        <w:rPr>
          <w:rFonts w:ascii="Arial" w:eastAsiaTheme="minorHAnsi" w:hAnsi="Arial" w:cs="Arial"/>
          <w:b/>
          <w:sz w:val="32"/>
          <w:szCs w:val="32"/>
          <w:lang w:eastAsia="en-US"/>
        </w:rPr>
      </w:pPr>
      <w:r w:rsidRPr="007C2F78">
        <w:rPr>
          <w:rFonts w:ascii="Arial" w:eastAsiaTheme="minorHAnsi" w:hAnsi="Arial" w:cs="Arial"/>
          <w:b/>
          <w:sz w:val="32"/>
          <w:szCs w:val="32"/>
          <w:lang w:eastAsia="en-US"/>
        </w:rPr>
        <w:t>КАРЫМСКОГО МУНИЦИПАЛЬНОГО ОБРАЗОВАНИЯ»</w:t>
      </w:r>
    </w:p>
    <w:p w:rsidR="00570E3C" w:rsidRPr="004D6B8F" w:rsidRDefault="00570E3C" w:rsidP="00570E3C">
      <w:pPr>
        <w:widowControl w:val="0"/>
        <w:suppressAutoHyphens/>
        <w:autoSpaceDE w:val="0"/>
        <w:autoSpaceDN w:val="0"/>
        <w:adjustRightInd w:val="0"/>
        <w:spacing w:after="0" w:line="240" w:lineRule="auto"/>
        <w:jc w:val="both"/>
        <w:rPr>
          <w:rFonts w:ascii="Arial" w:eastAsiaTheme="minorHAnsi" w:hAnsi="Arial" w:cs="Arial"/>
          <w:lang w:eastAsia="en-US"/>
        </w:rPr>
      </w:pPr>
    </w:p>
    <w:p w:rsidR="00570E3C" w:rsidRPr="00DC56A7" w:rsidRDefault="00570E3C" w:rsidP="00570E3C">
      <w:pPr>
        <w:widowControl w:val="0"/>
        <w:suppressAutoHyphens/>
        <w:autoSpaceDE w:val="0"/>
        <w:autoSpaceDN w:val="0"/>
        <w:adjustRightInd w:val="0"/>
        <w:spacing w:after="0" w:line="240" w:lineRule="auto"/>
        <w:ind w:firstLine="709"/>
        <w:jc w:val="both"/>
        <w:rPr>
          <w:rFonts w:ascii="Arial" w:hAnsi="Arial" w:cs="Arial"/>
          <w:lang w:eastAsia="ja-JP"/>
        </w:rPr>
      </w:pPr>
      <w:r w:rsidRPr="00DC56A7">
        <w:rPr>
          <w:rFonts w:ascii="Arial" w:hAnsi="Arial" w:cs="Arial"/>
          <w:lang w:eastAsia="ja-JP"/>
        </w:rPr>
        <w:t xml:space="preserve">В целях определения правовых основ, содержания и механизма осуществления бюджетного процесса в </w:t>
      </w:r>
      <w:r w:rsidRPr="00DC56A7">
        <w:rPr>
          <w:rFonts w:ascii="Arial" w:hAnsi="Arial" w:cs="Arial"/>
          <w:bCs/>
          <w:lang w:eastAsia="ja-JP"/>
        </w:rPr>
        <w:t>Карымском</w:t>
      </w:r>
      <w:r>
        <w:rPr>
          <w:rFonts w:ascii="Arial" w:hAnsi="Arial" w:cs="Arial"/>
          <w:lang w:eastAsia="ja-JP"/>
        </w:rPr>
        <w:t xml:space="preserve"> </w:t>
      </w:r>
      <w:r w:rsidRPr="00DC56A7">
        <w:rPr>
          <w:rFonts w:ascii="Arial" w:hAnsi="Arial" w:cs="Arial"/>
          <w:lang w:eastAsia="ja-JP"/>
        </w:rPr>
        <w:t>муниципальном образовании, установления основ формирования доходов, осуществления расходов местного бюджета, муниципальных заимствований и процесса составления, рассмотрения и утверждения проекта бюджета, исполнения бюджета и контроля за его исполнением. В соответствии со ст.9 Бюджетного кодекса Российской Федерации, руково</w:t>
      </w:r>
      <w:r>
        <w:rPr>
          <w:rFonts w:ascii="Arial" w:hAnsi="Arial" w:cs="Arial"/>
          <w:lang w:eastAsia="ja-JP"/>
        </w:rPr>
        <w:t xml:space="preserve">дствуясь ст.ст.31,48,61 Устава </w:t>
      </w:r>
      <w:r w:rsidRPr="00DC56A7">
        <w:rPr>
          <w:rFonts w:ascii="Arial" w:hAnsi="Arial" w:cs="Arial"/>
          <w:bCs/>
          <w:lang w:eastAsia="ja-JP"/>
        </w:rPr>
        <w:t>Карымского</w:t>
      </w:r>
      <w:r>
        <w:rPr>
          <w:rFonts w:ascii="Arial" w:hAnsi="Arial" w:cs="Arial"/>
          <w:lang w:eastAsia="ja-JP"/>
        </w:rPr>
        <w:t xml:space="preserve"> </w:t>
      </w:r>
      <w:r w:rsidRPr="00DC56A7">
        <w:rPr>
          <w:rFonts w:ascii="Arial" w:hAnsi="Arial" w:cs="Arial"/>
          <w:lang w:eastAsia="ja-JP"/>
        </w:rPr>
        <w:t>муниципального образования, Дума Карымского муниципального образования</w:t>
      </w:r>
    </w:p>
    <w:p w:rsidR="00570E3C" w:rsidRPr="00DC56A7" w:rsidRDefault="00570E3C" w:rsidP="00570E3C">
      <w:pPr>
        <w:widowControl w:val="0"/>
        <w:suppressAutoHyphens/>
        <w:autoSpaceDE w:val="0"/>
        <w:autoSpaceDN w:val="0"/>
        <w:adjustRightInd w:val="0"/>
        <w:spacing w:after="0" w:line="240" w:lineRule="auto"/>
        <w:ind w:firstLine="709"/>
        <w:jc w:val="both"/>
        <w:rPr>
          <w:rFonts w:ascii="Arial" w:hAnsi="Arial" w:cs="Arial"/>
          <w:lang w:eastAsia="ja-JP"/>
        </w:rPr>
      </w:pPr>
    </w:p>
    <w:p w:rsidR="00570E3C" w:rsidRPr="00DC56A7" w:rsidRDefault="00570E3C" w:rsidP="00570E3C">
      <w:pPr>
        <w:widowControl w:val="0"/>
        <w:suppressAutoHyphens/>
        <w:autoSpaceDE w:val="0"/>
        <w:autoSpaceDN w:val="0"/>
        <w:adjustRightInd w:val="0"/>
        <w:spacing w:after="0" w:line="240" w:lineRule="auto"/>
        <w:jc w:val="center"/>
        <w:rPr>
          <w:rFonts w:ascii="Arial" w:hAnsi="Arial" w:cs="Arial"/>
          <w:b/>
          <w:sz w:val="30"/>
          <w:szCs w:val="30"/>
          <w:lang w:eastAsia="ja-JP"/>
        </w:rPr>
      </w:pPr>
      <w:r w:rsidRPr="00DC56A7">
        <w:rPr>
          <w:rFonts w:ascii="Arial" w:hAnsi="Arial" w:cs="Arial"/>
          <w:b/>
          <w:sz w:val="30"/>
          <w:szCs w:val="30"/>
          <w:lang w:eastAsia="ja-JP"/>
        </w:rPr>
        <w:t>РЕШИЛА:</w:t>
      </w:r>
    </w:p>
    <w:p w:rsidR="00570E3C" w:rsidRPr="003C125F" w:rsidRDefault="00570E3C" w:rsidP="00570E3C">
      <w:pPr>
        <w:widowControl w:val="0"/>
        <w:suppressAutoHyphens/>
        <w:autoSpaceDE w:val="0"/>
        <w:autoSpaceDN w:val="0"/>
        <w:adjustRightInd w:val="0"/>
        <w:spacing w:after="0" w:line="240" w:lineRule="auto"/>
        <w:jc w:val="center"/>
        <w:rPr>
          <w:rFonts w:ascii="Arial" w:hAnsi="Arial" w:cs="Arial"/>
          <w:lang w:eastAsia="ja-JP"/>
        </w:rPr>
      </w:pPr>
    </w:p>
    <w:p w:rsidR="00570E3C" w:rsidRPr="003C125F" w:rsidRDefault="00570E3C" w:rsidP="00570E3C">
      <w:pPr>
        <w:spacing w:after="0" w:line="240" w:lineRule="auto"/>
        <w:ind w:firstLine="709"/>
        <w:jc w:val="both"/>
        <w:rPr>
          <w:rFonts w:ascii="Arial" w:eastAsiaTheme="minorHAnsi" w:hAnsi="Arial" w:cs="Arial"/>
          <w:lang w:eastAsia="en-US"/>
        </w:rPr>
      </w:pPr>
      <w:r w:rsidRPr="003C125F">
        <w:rPr>
          <w:rFonts w:ascii="Arial" w:eastAsiaTheme="minorHAnsi" w:hAnsi="Arial" w:cs="Arial"/>
          <w:lang w:eastAsia="en-US"/>
        </w:rPr>
        <w:lastRenderedPageBreak/>
        <w:t>Внести в Положение о бюджетном процессе в Карымс</w:t>
      </w:r>
      <w:r>
        <w:rPr>
          <w:rFonts w:ascii="Arial" w:eastAsiaTheme="minorHAnsi" w:hAnsi="Arial" w:cs="Arial"/>
          <w:lang w:eastAsia="en-US"/>
        </w:rPr>
        <w:t xml:space="preserve">ком муниципальном образовании </w:t>
      </w:r>
      <w:r w:rsidRPr="003C125F">
        <w:rPr>
          <w:rFonts w:ascii="Arial" w:eastAsiaTheme="minorHAnsi" w:hAnsi="Arial" w:cs="Arial"/>
          <w:lang w:eastAsia="en-US"/>
        </w:rPr>
        <w:t>утверждённое решением Думы</w:t>
      </w:r>
      <w:r>
        <w:rPr>
          <w:rFonts w:ascii="Arial" w:eastAsiaTheme="minorHAnsi" w:hAnsi="Arial" w:cs="Arial"/>
          <w:lang w:eastAsia="en-US"/>
        </w:rPr>
        <w:t xml:space="preserve"> Карымского МО от 05.09.2018 N </w:t>
      </w:r>
      <w:r w:rsidRPr="003C125F">
        <w:rPr>
          <w:rFonts w:ascii="Arial" w:eastAsiaTheme="minorHAnsi" w:hAnsi="Arial" w:cs="Arial"/>
          <w:lang w:eastAsia="en-US"/>
        </w:rPr>
        <w:t xml:space="preserve">44 </w:t>
      </w:r>
    </w:p>
    <w:p w:rsidR="00570E3C" w:rsidRPr="003C125F" w:rsidRDefault="00570E3C" w:rsidP="00570E3C">
      <w:pPr>
        <w:spacing w:after="0" w:line="240" w:lineRule="auto"/>
        <w:ind w:firstLine="709"/>
        <w:jc w:val="both"/>
        <w:rPr>
          <w:rFonts w:ascii="Arial" w:eastAsiaTheme="minorHAnsi" w:hAnsi="Arial" w:cs="Arial"/>
          <w:lang w:eastAsia="en-US"/>
        </w:rPr>
      </w:pPr>
      <w:r w:rsidRPr="003C125F">
        <w:rPr>
          <w:rFonts w:ascii="Arial" w:eastAsiaTheme="minorHAnsi" w:hAnsi="Arial" w:cs="Arial"/>
          <w:lang w:eastAsia="en-US"/>
        </w:rPr>
        <w:t>1) в статье 6</w:t>
      </w:r>
      <w:r>
        <w:rPr>
          <w:rFonts w:ascii="Arial" w:eastAsiaTheme="minorHAnsi" w:hAnsi="Arial" w:cs="Arial"/>
          <w:lang w:eastAsia="en-US"/>
        </w:rPr>
        <w:t xml:space="preserve">:часть 6.4 дополнить абзацами </w:t>
      </w:r>
      <w:r w:rsidRPr="003C125F">
        <w:rPr>
          <w:rFonts w:ascii="Arial" w:eastAsiaTheme="minorHAnsi" w:hAnsi="Arial" w:cs="Arial"/>
          <w:lang w:eastAsia="en-US"/>
        </w:rPr>
        <w:t>следующего содержания: "Главный распорядитель бюджетных средств, в случаях, установленных администрацией Карымского МО, в порядке, установленном Финансовым управлением, в соответствии с общими требованиями, установленными Министерством финансов Российской Федерации, 1) распорядитель бюджетных средств выступает в суде от имени Карымско</w:t>
      </w:r>
      <w:r>
        <w:rPr>
          <w:rFonts w:ascii="Arial" w:eastAsiaTheme="minorHAnsi" w:hAnsi="Arial" w:cs="Arial"/>
          <w:lang w:eastAsia="en-US"/>
        </w:rPr>
        <w:t xml:space="preserve">го муниципального образования </w:t>
      </w:r>
      <w:r w:rsidRPr="003C125F">
        <w:rPr>
          <w:rFonts w:ascii="Arial" w:eastAsiaTheme="minorHAnsi" w:hAnsi="Arial" w:cs="Arial"/>
          <w:lang w:eastAsia="en-US"/>
        </w:rPr>
        <w:t>в качестве представителя ответчика по искам к  Карымскому</w:t>
      </w:r>
      <w:r>
        <w:rPr>
          <w:rFonts w:ascii="Arial" w:eastAsiaTheme="minorHAnsi" w:hAnsi="Arial" w:cs="Arial"/>
          <w:lang w:eastAsia="en-US"/>
        </w:rPr>
        <w:t xml:space="preserve"> муниципальному образованию </w:t>
      </w:r>
      <w:r w:rsidRPr="003C125F">
        <w:rPr>
          <w:rFonts w:ascii="Arial" w:eastAsiaTheme="minorHAnsi" w:hAnsi="Arial" w:cs="Arial"/>
          <w:lang w:eastAsia="en-US"/>
        </w:rP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w:t>
      </w:r>
      <w:r>
        <w:rPr>
          <w:rFonts w:ascii="Arial" w:eastAsiaTheme="minorHAnsi" w:hAnsi="Arial" w:cs="Arial"/>
          <w:lang w:eastAsia="en-US"/>
        </w:rPr>
        <w:t xml:space="preserve"> должностных лиц этих органов, </w:t>
      </w:r>
      <w:r w:rsidRPr="003C125F">
        <w:rPr>
          <w:rFonts w:ascii="Arial" w:eastAsiaTheme="minorHAnsi" w:hAnsi="Arial" w:cs="Arial"/>
          <w:lang w:eastAsia="en-US"/>
        </w:rPr>
        <w:t>в том числе в результате издания актов органов местного самоуправления, не соответствующих закону или иному правовому акту;</w:t>
      </w:r>
    </w:p>
    <w:p w:rsidR="00570E3C" w:rsidRPr="003C125F" w:rsidRDefault="00570E3C" w:rsidP="00570E3C">
      <w:pPr>
        <w:spacing w:after="0" w:line="240" w:lineRule="auto"/>
        <w:ind w:firstLine="709"/>
        <w:jc w:val="both"/>
        <w:rPr>
          <w:rFonts w:ascii="Arial" w:eastAsiaTheme="minorHAnsi" w:hAnsi="Arial" w:cs="Arial"/>
          <w:lang w:eastAsia="en-US"/>
        </w:rPr>
      </w:pPr>
      <w:r w:rsidRPr="003C125F">
        <w:rPr>
          <w:rFonts w:ascii="Arial" w:eastAsiaTheme="minorHAnsi" w:hAnsi="Arial" w:cs="Arial"/>
          <w:lang w:eastAsia="en-US"/>
        </w:rPr>
        <w:t xml:space="preserve">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бюджета муниципального образования. Главный распорядитель (распорядитель) бюджетных средств в случаях, установленных местной администрацией, в порядке, установленном финансовым органом, в соответствии с </w:t>
      </w:r>
      <w:hyperlink r:id="rId11" w:history="1">
        <w:r w:rsidRPr="003C125F">
          <w:rPr>
            <w:rStyle w:val="a3"/>
            <w:rFonts w:ascii="Arial" w:eastAsiaTheme="minorHAnsi" w:hAnsi="Arial" w:cs="Arial"/>
            <w:lang w:eastAsia="en-US"/>
          </w:rPr>
          <w:t>общими требованиями</w:t>
        </w:r>
      </w:hyperlink>
      <w:r w:rsidRPr="003C125F">
        <w:rPr>
          <w:rFonts w:ascii="Arial" w:eastAsiaTheme="minorHAnsi" w:hAnsi="Arial" w:cs="Arial"/>
          <w:lang w:eastAsia="en-US"/>
        </w:rPr>
        <w:t xml:space="preserve">, установленными Министерством финансов Российской Федерации, вправе принять решение о передаче: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 полномочий получателей бюджетных средств, находящихся в ведении. Главный распорядитель средств бюджета  Карымского муниципального образования выступает в суде соответственно от имени Карымского муниципального образования в качестве представителя истца по искам о взыскании денежных средств в порядке регресса в соответствии с </w:t>
      </w:r>
      <w:hyperlink r:id="rId12" w:history="1">
        <w:r w:rsidRPr="003C125F">
          <w:rPr>
            <w:rStyle w:val="a3"/>
            <w:rFonts w:ascii="Arial" w:eastAsiaTheme="minorHAnsi" w:hAnsi="Arial" w:cs="Arial"/>
            <w:lang w:eastAsia="en-US"/>
          </w:rPr>
          <w:t>пунктом 3.1 статьи 1081</w:t>
        </w:r>
      </w:hyperlink>
      <w:r w:rsidRPr="003C125F">
        <w:rPr>
          <w:rFonts w:ascii="Arial" w:eastAsiaTheme="minorHAnsi" w:hAnsi="Arial" w:cs="Arial"/>
          <w:lang w:eastAsia="en-US"/>
        </w:rPr>
        <w:t xml:space="preserve"> Гражданского кодекса Российской Федерации к лицам, чьи действия (бездействие) повлекли возмещение вреда за казны муниципального образования.</w:t>
      </w:r>
    </w:p>
    <w:p w:rsidR="00570E3C" w:rsidRPr="003C125F" w:rsidRDefault="00570E3C" w:rsidP="00570E3C">
      <w:pPr>
        <w:widowControl w:val="0"/>
        <w:suppressAutoHyphens/>
        <w:autoSpaceDE w:val="0"/>
        <w:autoSpaceDN w:val="0"/>
        <w:adjustRightInd w:val="0"/>
        <w:spacing w:after="0" w:line="240" w:lineRule="auto"/>
        <w:ind w:firstLine="709"/>
        <w:jc w:val="both"/>
        <w:rPr>
          <w:rFonts w:ascii="Arial" w:hAnsi="Arial" w:cs="Arial"/>
          <w:lang w:eastAsia="ja-JP"/>
        </w:rPr>
      </w:pPr>
      <w:r>
        <w:rPr>
          <w:rFonts w:ascii="Arial" w:hAnsi="Arial" w:cs="Arial"/>
          <w:lang w:eastAsia="ja-JP"/>
        </w:rPr>
        <w:t xml:space="preserve">3) </w:t>
      </w:r>
      <w:r w:rsidRPr="003C125F">
        <w:rPr>
          <w:rFonts w:ascii="Arial" w:hAnsi="Arial" w:cs="Arial"/>
          <w:lang w:eastAsia="ja-JP"/>
        </w:rPr>
        <w:t>Решение Думы Карымского му</w:t>
      </w:r>
      <w:r>
        <w:rPr>
          <w:rFonts w:ascii="Arial" w:hAnsi="Arial" w:cs="Arial"/>
          <w:lang w:eastAsia="ja-JP"/>
        </w:rPr>
        <w:t>ниципального образования от 26.10.2018 г. №</w:t>
      </w:r>
      <w:r w:rsidRPr="003C125F">
        <w:rPr>
          <w:rFonts w:ascii="Arial" w:hAnsi="Arial" w:cs="Arial"/>
          <w:lang w:eastAsia="ja-JP"/>
        </w:rPr>
        <w:t>44 "Об утверждении положения "О бюджетном процессе в Карымс</w:t>
      </w:r>
      <w:r>
        <w:rPr>
          <w:rFonts w:ascii="Arial" w:hAnsi="Arial" w:cs="Arial"/>
          <w:lang w:eastAsia="ja-JP"/>
        </w:rPr>
        <w:t xml:space="preserve">ком муниципальном образовании" </w:t>
      </w:r>
      <w:r w:rsidRPr="003C125F">
        <w:rPr>
          <w:rFonts w:ascii="Arial" w:hAnsi="Arial" w:cs="Arial"/>
          <w:lang w:eastAsia="ja-JP"/>
        </w:rPr>
        <w:t>считать утратившим силу.</w:t>
      </w:r>
    </w:p>
    <w:p w:rsidR="00570E3C" w:rsidRPr="003C125F" w:rsidRDefault="00570E3C" w:rsidP="00570E3C">
      <w:pPr>
        <w:tabs>
          <w:tab w:val="left" w:pos="851"/>
        </w:tabs>
        <w:spacing w:after="0" w:line="240" w:lineRule="auto"/>
        <w:ind w:firstLine="709"/>
        <w:jc w:val="both"/>
        <w:outlineLvl w:val="0"/>
        <w:rPr>
          <w:rFonts w:ascii="Arial" w:hAnsi="Arial" w:cs="Arial"/>
        </w:rPr>
      </w:pPr>
      <w:r>
        <w:rPr>
          <w:rFonts w:ascii="Arial" w:hAnsi="Arial" w:cs="Arial"/>
          <w:lang w:eastAsia="ja-JP"/>
        </w:rPr>
        <w:t xml:space="preserve">4) </w:t>
      </w:r>
      <w:r>
        <w:rPr>
          <w:rFonts w:ascii="Arial" w:hAnsi="Arial" w:cs="Arial"/>
        </w:rPr>
        <w:t>Данное решение</w:t>
      </w:r>
      <w:r w:rsidRPr="003C125F">
        <w:rPr>
          <w:rFonts w:ascii="Arial" w:hAnsi="Arial" w:cs="Arial"/>
        </w:rPr>
        <w:t xml:space="preserve"> опубликовать в газете «Муниципальный вестник» и на официальном сайте Карымского МО.</w:t>
      </w:r>
    </w:p>
    <w:p w:rsidR="00570E3C" w:rsidRPr="003C125F" w:rsidRDefault="00570E3C" w:rsidP="00570E3C">
      <w:pPr>
        <w:widowControl w:val="0"/>
        <w:suppressAutoHyphens/>
        <w:autoSpaceDE w:val="0"/>
        <w:autoSpaceDN w:val="0"/>
        <w:adjustRightInd w:val="0"/>
        <w:spacing w:after="0" w:line="240" w:lineRule="auto"/>
        <w:ind w:firstLine="709"/>
        <w:jc w:val="both"/>
        <w:rPr>
          <w:rFonts w:ascii="Arial" w:hAnsi="Arial" w:cs="Arial"/>
          <w:lang w:eastAsia="ja-JP"/>
        </w:rPr>
      </w:pPr>
      <w:r>
        <w:rPr>
          <w:rFonts w:ascii="Arial" w:hAnsi="Arial" w:cs="Arial"/>
          <w:lang w:eastAsia="ja-JP"/>
        </w:rPr>
        <w:t xml:space="preserve">5) </w:t>
      </w:r>
      <w:r w:rsidRPr="003C125F">
        <w:rPr>
          <w:rFonts w:ascii="Arial" w:hAnsi="Arial" w:cs="Arial"/>
          <w:lang w:eastAsia="ja-JP"/>
        </w:rPr>
        <w:t xml:space="preserve">Контроль за исполнением данного решения возложить на комиссию по бюджету </w:t>
      </w:r>
    </w:p>
    <w:p w:rsidR="00570E3C" w:rsidRPr="003C125F" w:rsidRDefault="00570E3C" w:rsidP="00570E3C">
      <w:pPr>
        <w:pStyle w:val="aff9"/>
        <w:spacing w:line="240" w:lineRule="auto"/>
        <w:jc w:val="both"/>
        <w:rPr>
          <w:rFonts w:ascii="Arial" w:hAnsi="Arial" w:cs="Arial"/>
          <w:bCs/>
          <w:color w:val="000000"/>
          <w:sz w:val="24"/>
          <w:szCs w:val="24"/>
        </w:rPr>
      </w:pPr>
    </w:p>
    <w:p w:rsidR="00570E3C" w:rsidRPr="003C125F" w:rsidRDefault="00570E3C" w:rsidP="00570E3C">
      <w:pPr>
        <w:spacing w:after="0" w:line="240" w:lineRule="auto"/>
        <w:jc w:val="both"/>
        <w:rPr>
          <w:rFonts w:ascii="Arial" w:hAnsi="Arial" w:cs="Arial"/>
        </w:rPr>
      </w:pPr>
    </w:p>
    <w:p w:rsidR="00570E3C" w:rsidRPr="003C125F" w:rsidRDefault="00570E3C" w:rsidP="00570E3C">
      <w:pPr>
        <w:spacing w:after="0" w:line="240" w:lineRule="auto"/>
        <w:jc w:val="both"/>
        <w:outlineLvl w:val="0"/>
        <w:rPr>
          <w:rFonts w:ascii="Arial" w:eastAsiaTheme="minorHAnsi" w:hAnsi="Arial" w:cs="Arial"/>
          <w:lang w:eastAsia="en-US"/>
        </w:rPr>
      </w:pPr>
      <w:r w:rsidRPr="003C125F">
        <w:rPr>
          <w:rFonts w:ascii="Arial" w:eastAsiaTheme="minorHAnsi" w:hAnsi="Arial" w:cs="Arial"/>
          <w:lang w:eastAsia="en-US"/>
        </w:rPr>
        <w:t>Председатель Думы</w:t>
      </w:r>
    </w:p>
    <w:p w:rsidR="00570E3C" w:rsidRPr="003C125F" w:rsidRDefault="00570E3C" w:rsidP="00570E3C">
      <w:pPr>
        <w:spacing w:after="0" w:line="240" w:lineRule="auto"/>
        <w:jc w:val="both"/>
        <w:outlineLvl w:val="0"/>
        <w:rPr>
          <w:rFonts w:ascii="Arial" w:eastAsiaTheme="minorHAnsi" w:hAnsi="Arial" w:cs="Arial"/>
          <w:lang w:eastAsia="en-US"/>
        </w:rPr>
      </w:pPr>
      <w:r w:rsidRPr="003C125F">
        <w:rPr>
          <w:rFonts w:ascii="Arial" w:eastAsiaTheme="minorHAnsi" w:hAnsi="Arial" w:cs="Arial"/>
          <w:lang w:eastAsia="en-US"/>
        </w:rPr>
        <w:t>Глава Карымского сельского поселения</w:t>
      </w:r>
    </w:p>
    <w:p w:rsidR="00570E3C" w:rsidRPr="003C125F" w:rsidRDefault="00570E3C" w:rsidP="00570E3C">
      <w:pPr>
        <w:spacing w:after="0" w:line="240" w:lineRule="auto"/>
        <w:jc w:val="both"/>
        <w:outlineLvl w:val="0"/>
        <w:rPr>
          <w:rFonts w:ascii="Arial" w:eastAsiaTheme="minorHAnsi" w:hAnsi="Arial" w:cs="Arial"/>
          <w:lang w:eastAsia="en-US"/>
        </w:rPr>
      </w:pPr>
      <w:r w:rsidRPr="003C125F">
        <w:rPr>
          <w:rFonts w:ascii="Arial" w:eastAsiaTheme="minorHAnsi" w:hAnsi="Arial" w:cs="Arial"/>
          <w:lang w:eastAsia="en-US"/>
        </w:rPr>
        <w:t>О.И.Тихонова</w:t>
      </w:r>
    </w:p>
    <w:p w:rsidR="00570E3C" w:rsidRPr="003C125F" w:rsidRDefault="00570E3C" w:rsidP="00570E3C">
      <w:pPr>
        <w:spacing w:after="0" w:line="240" w:lineRule="auto"/>
        <w:rPr>
          <w:rFonts w:ascii="Arial" w:hAnsi="Arial" w:cs="Arial"/>
          <w:color w:val="000000"/>
        </w:rPr>
      </w:pPr>
    </w:p>
    <w:p w:rsidR="00570E3C" w:rsidRPr="000C1E13" w:rsidRDefault="00570E3C" w:rsidP="00570E3C">
      <w:pPr>
        <w:spacing w:after="0" w:line="240" w:lineRule="auto"/>
        <w:jc w:val="right"/>
        <w:rPr>
          <w:rFonts w:ascii="Courier New" w:hAnsi="Courier New" w:cs="Courier New"/>
          <w:color w:val="000000"/>
        </w:rPr>
      </w:pPr>
      <w:r w:rsidRPr="000C1E13">
        <w:rPr>
          <w:rFonts w:ascii="Courier New" w:hAnsi="Courier New" w:cs="Courier New"/>
          <w:color w:val="000000"/>
        </w:rPr>
        <w:t>(Приложение 1)</w:t>
      </w:r>
    </w:p>
    <w:p w:rsidR="00570E3C" w:rsidRPr="000C1E13" w:rsidRDefault="00570E3C" w:rsidP="00570E3C">
      <w:pPr>
        <w:spacing w:after="0" w:line="240" w:lineRule="auto"/>
        <w:jc w:val="right"/>
        <w:rPr>
          <w:rFonts w:ascii="Courier New" w:hAnsi="Courier New" w:cs="Courier New"/>
          <w:color w:val="000000"/>
        </w:rPr>
      </w:pPr>
      <w:r>
        <w:rPr>
          <w:rFonts w:ascii="Courier New" w:hAnsi="Courier New" w:cs="Courier New"/>
          <w:color w:val="000000"/>
        </w:rPr>
        <w:t>К проекту</w:t>
      </w:r>
    </w:p>
    <w:p w:rsidR="00570E3C" w:rsidRDefault="00570E3C" w:rsidP="00570E3C">
      <w:pPr>
        <w:spacing w:after="0" w:line="240" w:lineRule="auto"/>
        <w:jc w:val="right"/>
        <w:rPr>
          <w:rFonts w:ascii="Courier New" w:hAnsi="Courier New" w:cs="Courier New"/>
          <w:color w:val="000000"/>
        </w:rPr>
      </w:pPr>
      <w:r>
        <w:rPr>
          <w:rFonts w:ascii="Courier New" w:hAnsi="Courier New" w:cs="Courier New"/>
          <w:color w:val="000000"/>
        </w:rPr>
        <w:t>Решением Думы Карымского</w:t>
      </w:r>
    </w:p>
    <w:p w:rsidR="00570E3C" w:rsidRPr="000C1E13" w:rsidRDefault="00570E3C" w:rsidP="00570E3C">
      <w:pPr>
        <w:spacing w:after="0" w:line="240" w:lineRule="auto"/>
        <w:jc w:val="right"/>
        <w:rPr>
          <w:rFonts w:ascii="Courier New" w:hAnsi="Courier New" w:cs="Courier New"/>
          <w:color w:val="000000"/>
        </w:rPr>
      </w:pPr>
      <w:r w:rsidRPr="000C1E13">
        <w:rPr>
          <w:rFonts w:ascii="Courier New" w:hAnsi="Courier New" w:cs="Courier New"/>
          <w:color w:val="000000"/>
        </w:rPr>
        <w:t>муниципального образования</w:t>
      </w:r>
    </w:p>
    <w:p w:rsidR="00570E3C" w:rsidRPr="000C1E13" w:rsidRDefault="00570E3C" w:rsidP="00570E3C">
      <w:pPr>
        <w:spacing w:after="0" w:line="240" w:lineRule="auto"/>
        <w:jc w:val="right"/>
        <w:rPr>
          <w:rFonts w:ascii="Arial" w:hAnsi="Arial" w:cs="Arial"/>
          <w:color w:val="000000"/>
        </w:rPr>
      </w:pPr>
    </w:p>
    <w:p w:rsidR="00570E3C" w:rsidRPr="000C1E13" w:rsidRDefault="00570E3C" w:rsidP="00570E3C">
      <w:pPr>
        <w:spacing w:after="0" w:line="240" w:lineRule="auto"/>
        <w:jc w:val="center"/>
        <w:rPr>
          <w:rFonts w:ascii="Arial" w:hAnsi="Arial" w:cs="Arial"/>
          <w:b/>
          <w:bCs/>
          <w:color w:val="000000"/>
          <w:sz w:val="30"/>
          <w:szCs w:val="30"/>
        </w:rPr>
      </w:pPr>
      <w:r w:rsidRPr="000C1E13">
        <w:rPr>
          <w:rFonts w:ascii="Arial" w:hAnsi="Arial" w:cs="Arial"/>
          <w:b/>
          <w:bCs/>
          <w:color w:val="000000"/>
          <w:sz w:val="30"/>
          <w:szCs w:val="30"/>
        </w:rPr>
        <w:t>Положение</w:t>
      </w:r>
    </w:p>
    <w:p w:rsidR="00570E3C" w:rsidRPr="000C1E13" w:rsidRDefault="00570E3C" w:rsidP="00570E3C">
      <w:pPr>
        <w:spacing w:after="0" w:line="240" w:lineRule="auto"/>
        <w:jc w:val="center"/>
        <w:rPr>
          <w:rFonts w:ascii="Arial" w:hAnsi="Arial" w:cs="Arial"/>
          <w:b/>
          <w:bCs/>
          <w:color w:val="000000"/>
          <w:sz w:val="30"/>
          <w:szCs w:val="30"/>
        </w:rPr>
      </w:pPr>
      <w:r w:rsidRPr="000C1E13">
        <w:rPr>
          <w:rFonts w:ascii="Arial" w:hAnsi="Arial" w:cs="Arial"/>
          <w:b/>
          <w:bCs/>
          <w:color w:val="000000"/>
          <w:sz w:val="30"/>
          <w:szCs w:val="30"/>
        </w:rPr>
        <w:t>о бюджетном процессе в Карымском муниципальном образовании</w:t>
      </w:r>
    </w:p>
    <w:p w:rsidR="00570E3C" w:rsidRPr="00196079" w:rsidRDefault="00570E3C" w:rsidP="00570E3C">
      <w:pPr>
        <w:spacing w:after="0" w:line="240" w:lineRule="auto"/>
        <w:jc w:val="both"/>
        <w:rPr>
          <w:rFonts w:ascii="Arial" w:hAnsi="Arial" w:cs="Arial"/>
          <w:bCs/>
          <w:color w:val="000000"/>
        </w:rPr>
      </w:pPr>
    </w:p>
    <w:p w:rsidR="00570E3C" w:rsidRPr="00196079" w:rsidRDefault="00570E3C" w:rsidP="00570E3C">
      <w:pPr>
        <w:spacing w:after="0" w:line="240" w:lineRule="auto"/>
        <w:jc w:val="center"/>
        <w:rPr>
          <w:rFonts w:ascii="Arial" w:hAnsi="Arial" w:cs="Arial"/>
          <w:color w:val="000000"/>
        </w:rPr>
      </w:pPr>
      <w:r>
        <w:rPr>
          <w:rFonts w:ascii="Arial" w:hAnsi="Arial" w:cs="Arial"/>
          <w:color w:val="000000"/>
        </w:rPr>
        <w:t>Раздел I.</w:t>
      </w:r>
      <w:r w:rsidRPr="00196079">
        <w:rPr>
          <w:rFonts w:ascii="Arial" w:hAnsi="Arial" w:cs="Arial"/>
          <w:color w:val="000000"/>
        </w:rPr>
        <w:t>Общие положения</w:t>
      </w:r>
    </w:p>
    <w:p w:rsidR="00570E3C" w:rsidRPr="00196079" w:rsidRDefault="00570E3C" w:rsidP="00570E3C">
      <w:pPr>
        <w:spacing w:after="0" w:line="240" w:lineRule="auto"/>
        <w:jc w:val="both"/>
        <w:rPr>
          <w:rFonts w:ascii="Arial" w:hAnsi="Arial" w:cs="Arial"/>
          <w:color w:val="000000"/>
        </w:rPr>
      </w:pPr>
    </w:p>
    <w:p w:rsidR="00570E3C" w:rsidRPr="00196079" w:rsidRDefault="00570E3C" w:rsidP="00570E3C">
      <w:pPr>
        <w:spacing w:after="0" w:line="240" w:lineRule="auto"/>
        <w:jc w:val="center"/>
        <w:rPr>
          <w:rFonts w:ascii="Arial" w:hAnsi="Arial" w:cs="Arial"/>
          <w:color w:val="000000"/>
        </w:rPr>
      </w:pPr>
      <w:r>
        <w:rPr>
          <w:rFonts w:ascii="Arial" w:hAnsi="Arial" w:cs="Arial"/>
          <w:color w:val="000000"/>
        </w:rPr>
        <w:lastRenderedPageBreak/>
        <w:t>Статья 1.</w:t>
      </w:r>
      <w:r w:rsidRPr="00196079">
        <w:rPr>
          <w:rFonts w:ascii="Arial" w:hAnsi="Arial" w:cs="Arial"/>
          <w:color w:val="000000"/>
        </w:rPr>
        <w:t>Правоотношения, регулируемые настоящим Положением</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Карымском муниципальном образовании (далее - местный бюджет), утверждения и исполнения местного бюджета, осуществления контроля за его исполнением, рассмотрения и утверждения отчета об исполнении местного бюджета.</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i/>
          <w:color w:val="000000"/>
        </w:rPr>
      </w:pPr>
      <w:r>
        <w:rPr>
          <w:rFonts w:ascii="Arial" w:hAnsi="Arial" w:cs="Arial"/>
          <w:color w:val="000000"/>
        </w:rPr>
        <w:t>Статья 2.</w:t>
      </w:r>
      <w:r w:rsidRPr="00196079">
        <w:rPr>
          <w:rFonts w:ascii="Arial" w:hAnsi="Arial" w:cs="Arial"/>
          <w:color w:val="000000"/>
        </w:rPr>
        <w:t>Правовые основы осуществления бюджетных правоотношений</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i/>
          <w:color w:val="000000"/>
        </w:rPr>
      </w:pPr>
      <w:r w:rsidRPr="00196079">
        <w:rPr>
          <w:rFonts w:ascii="Arial" w:hAnsi="Arial" w:cs="Arial"/>
          <w:color w:val="000000"/>
        </w:rPr>
        <w:t>Бюджетные правоотношения в Карымском муниципальном образовании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Законами Иркутской области и иными законодательными и нормативными правовыми актами Российской Федерации,  Уставом Карымского муниципального образования</w:t>
      </w:r>
      <w:r w:rsidRPr="00196079">
        <w:rPr>
          <w:rFonts w:ascii="Arial" w:hAnsi="Arial" w:cs="Arial"/>
          <w:i/>
          <w:color w:val="000000"/>
        </w:rPr>
        <w:t>.</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В случае противоречия между настоящим Положением и иными муниципальными правовыми актами Карымского муниципального образования, регулирующими бюджетные правоотношения, применяется настоящее Положение.</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color w:val="000000"/>
        </w:rPr>
      </w:pPr>
      <w:r>
        <w:rPr>
          <w:rFonts w:ascii="Arial" w:hAnsi="Arial" w:cs="Arial"/>
          <w:color w:val="000000"/>
        </w:rPr>
        <w:t xml:space="preserve">Статья </w:t>
      </w:r>
      <w:r w:rsidRPr="00196079">
        <w:rPr>
          <w:rFonts w:ascii="Arial" w:hAnsi="Arial" w:cs="Arial"/>
          <w:color w:val="000000"/>
        </w:rPr>
        <w:t>3.Понятия и термины, применяемые в настоящем Положении</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 xml:space="preserve">В настоящем Положении применяются понятия и термины в значениях, определенных Бюджетным </w:t>
      </w:r>
      <w:hyperlink r:id="rId13" w:history="1">
        <w:r w:rsidRPr="004C5260">
          <w:rPr>
            <w:rStyle w:val="a3"/>
            <w:rFonts w:ascii="Arial" w:hAnsi="Arial" w:cs="Arial"/>
          </w:rPr>
          <w:t>кодексом</w:t>
        </w:r>
      </w:hyperlink>
      <w:r w:rsidRPr="004C5260">
        <w:rPr>
          <w:rFonts w:ascii="Arial" w:hAnsi="Arial" w:cs="Arial"/>
        </w:rPr>
        <w:t xml:space="preserve"> Р</w:t>
      </w:r>
      <w:r w:rsidRPr="00196079">
        <w:rPr>
          <w:rFonts w:ascii="Arial" w:hAnsi="Arial" w:cs="Arial"/>
          <w:color w:val="000000"/>
        </w:rPr>
        <w:t>оссийской Федерации.</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color w:val="000000"/>
        </w:rPr>
      </w:pPr>
      <w:r>
        <w:rPr>
          <w:rFonts w:ascii="Arial" w:hAnsi="Arial" w:cs="Arial"/>
          <w:color w:val="000000"/>
        </w:rPr>
        <w:t>Статья 4.</w:t>
      </w:r>
      <w:r w:rsidRPr="00196079">
        <w:rPr>
          <w:rFonts w:ascii="Arial" w:hAnsi="Arial" w:cs="Arial"/>
          <w:color w:val="000000"/>
        </w:rPr>
        <w:t>Основные этапы бюджетного процесса</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Бюджетный процесс в Карымском муниципальном образовании включает следующие этапы:</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составление проекта бюджета 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рассмотрение и утверждение бюджета 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исполнение бюджета 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color w:val="000000"/>
        </w:rPr>
      </w:pPr>
      <w:r>
        <w:rPr>
          <w:rFonts w:ascii="Arial" w:hAnsi="Arial" w:cs="Arial"/>
          <w:color w:val="000000"/>
        </w:rPr>
        <w:t>Статья 5.</w:t>
      </w:r>
      <w:r w:rsidRPr="00196079">
        <w:rPr>
          <w:rFonts w:ascii="Arial" w:hAnsi="Arial" w:cs="Arial"/>
          <w:color w:val="000000"/>
        </w:rPr>
        <w:t>Участники бюджетного процесса</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Участниками бюджетного процесса являются:</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Глава Карымского муниципального образования - (далее Глава);</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Дума Карымского муниципального образования - (далее - Дума);</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Администрация Карымского муниципального образования - (далее администрация);</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Органы муниципального финансового контроля 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Главные администраторы (администраторы) доходов бюджета 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Главные распорядители (распорядители) бюджетных средств 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Главные администраторы (администраторы) источников финансирования дефицита бюджета 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Получатели бюджетных средств 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Карымского муниципальном образовании.</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color w:val="000000"/>
        </w:rPr>
      </w:pPr>
      <w:r w:rsidRPr="00196079">
        <w:rPr>
          <w:rFonts w:ascii="Arial" w:hAnsi="Arial" w:cs="Arial"/>
          <w:color w:val="000000"/>
        </w:rPr>
        <w:lastRenderedPageBreak/>
        <w:t>Раздел II. Бюджетные полномочия участников бюджетного процесса</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color w:val="000000"/>
        </w:rPr>
      </w:pPr>
      <w:r>
        <w:rPr>
          <w:rFonts w:ascii="Arial" w:hAnsi="Arial" w:cs="Arial"/>
          <w:color w:val="000000"/>
        </w:rPr>
        <w:t>Статья 6.</w:t>
      </w:r>
      <w:r w:rsidRPr="00196079">
        <w:rPr>
          <w:rFonts w:ascii="Arial" w:hAnsi="Arial" w:cs="Arial"/>
          <w:color w:val="000000"/>
        </w:rPr>
        <w:t>Общие положения</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Полномочия участников бюджетного процесса осуществляются в соответствии с Бюджетным кодексом Российской Федерации.</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color w:val="000000"/>
        </w:rPr>
      </w:pPr>
      <w:r>
        <w:rPr>
          <w:rFonts w:ascii="Arial" w:hAnsi="Arial" w:cs="Arial"/>
          <w:color w:val="000000"/>
        </w:rPr>
        <w:t>6.1.</w:t>
      </w:r>
      <w:r w:rsidRPr="00196079">
        <w:rPr>
          <w:rFonts w:ascii="Arial" w:hAnsi="Arial" w:cs="Arial"/>
          <w:color w:val="000000"/>
        </w:rPr>
        <w:t>Дума 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рассматривает и утверждает бюджет и отчет о его исполнении;</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осуществляют контроль в ходе рассмотрения отдельных вопросов исполнения бюджета на своих заседаниях, заседаниях комитетов, комиссий, рабочих групп представительных органов, в ходе проводимых представительными органами слушаний и в связи с депутатскими запросами;</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формирует и определяет правовой статус органов внешнего муниципального финансового контроля;</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устанавливает, изменяет и отменяет местные налоги и сборы в соответствии с законодательством Российской Федерации о налогах и сборах;</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устанавливает налоговые льготы по местным налогам, основания и порядок их применения;</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принимает планы и программы развития муниципального образования, утверждение отчетов об их исполнении;</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определяет порядок управления и распоряжения имуществом, находящимся в муниципальной собственности;</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осуществляет иные бюджетные полномочия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Законами Иркутской области</w:t>
      </w:r>
      <w:r w:rsidRPr="00196079">
        <w:rPr>
          <w:rFonts w:ascii="Arial" w:hAnsi="Arial" w:cs="Arial"/>
          <w:i/>
          <w:color w:val="000000"/>
        </w:rPr>
        <w:t>,</w:t>
      </w:r>
      <w:r w:rsidRPr="00196079">
        <w:rPr>
          <w:rFonts w:ascii="Arial" w:hAnsi="Arial" w:cs="Arial"/>
          <w:color w:val="000000"/>
        </w:rPr>
        <w:t xml:space="preserve"> Уставом 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i/>
          <w:color w:val="000000"/>
        </w:rPr>
      </w:pPr>
      <w:r>
        <w:rPr>
          <w:rFonts w:ascii="Arial" w:hAnsi="Arial" w:cs="Arial"/>
          <w:color w:val="000000"/>
        </w:rPr>
        <w:t>6.2.</w:t>
      </w:r>
      <w:r w:rsidRPr="00196079">
        <w:rPr>
          <w:rFonts w:ascii="Arial" w:hAnsi="Arial" w:cs="Arial"/>
          <w:color w:val="000000"/>
        </w:rPr>
        <w:t>Глава Карымского муниципального образования:</w:t>
      </w:r>
    </w:p>
    <w:p w:rsidR="00570E3C" w:rsidRPr="00196079" w:rsidRDefault="00570E3C" w:rsidP="00570E3C">
      <w:pPr>
        <w:spacing w:after="0" w:line="240" w:lineRule="auto"/>
        <w:ind w:firstLine="709"/>
        <w:jc w:val="both"/>
        <w:rPr>
          <w:rFonts w:ascii="Arial" w:hAnsi="Arial" w:cs="Arial"/>
          <w:i/>
          <w:color w:val="000000"/>
        </w:rPr>
      </w:pP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вносит на рассмотрение и утверждение Думы Карымского муниципального образования проект бюджета Карымского муниципального образования с необходимыми документами и материалами, а так же отчет об исполнении бюджета;</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w:t>
      </w:r>
      <w:r>
        <w:rPr>
          <w:rFonts w:ascii="Arial" w:hAnsi="Arial" w:cs="Arial"/>
          <w:color w:val="000000"/>
        </w:rPr>
        <w:t>пределяет основные направления бюджетной и налоговой политики</w:t>
      </w:r>
      <w:r w:rsidRPr="00196079">
        <w:rPr>
          <w:rFonts w:ascii="Arial" w:hAnsi="Arial" w:cs="Arial"/>
          <w:color w:val="000000"/>
        </w:rPr>
        <w:t xml:space="preserve"> 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вносит в Думу Карымского муниципального образования предложения по установлению, изменению, отмене местных налогов и сборов, введению и отмене налоговых льгот по местным налогам;</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одобряет прогноз социально-экономического развития Карымского муниципального образования, одновременно с п</w:t>
      </w:r>
      <w:r>
        <w:rPr>
          <w:rFonts w:ascii="Arial" w:hAnsi="Arial" w:cs="Arial"/>
          <w:color w:val="000000"/>
        </w:rPr>
        <w:t xml:space="preserve">ринятием </w:t>
      </w:r>
      <w:r w:rsidRPr="00196079">
        <w:rPr>
          <w:rFonts w:ascii="Arial" w:hAnsi="Arial" w:cs="Arial"/>
          <w:color w:val="000000"/>
        </w:rPr>
        <w:t xml:space="preserve">решения о внесении проекта бюджета Карымского муниципального образования в Думу Карымского муниципального образования; </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утверждает порядок осуществления муниципальных заимствований, обслуживания и управления муниципальным долгом;</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осуществляет иные бюджетные полномочия, установленные Бюджетным к</w:t>
      </w:r>
      <w:r>
        <w:rPr>
          <w:rFonts w:ascii="Arial" w:hAnsi="Arial" w:cs="Arial"/>
          <w:color w:val="000000"/>
        </w:rPr>
        <w:t xml:space="preserve">одексом РФ, Уставом Карымского </w:t>
      </w:r>
      <w:r w:rsidRPr="00196079">
        <w:rPr>
          <w:rFonts w:ascii="Arial" w:hAnsi="Arial" w:cs="Arial"/>
          <w:color w:val="000000"/>
        </w:rPr>
        <w:t>муниципального образования,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color w:val="000000"/>
        </w:rPr>
      </w:pPr>
      <w:r>
        <w:rPr>
          <w:rFonts w:ascii="Arial" w:hAnsi="Arial" w:cs="Arial"/>
          <w:color w:val="000000"/>
        </w:rPr>
        <w:t>6.3.</w:t>
      </w:r>
      <w:r w:rsidRPr="00196079">
        <w:rPr>
          <w:rFonts w:ascii="Arial" w:hAnsi="Arial" w:cs="Arial"/>
          <w:color w:val="000000"/>
        </w:rPr>
        <w:t>Администрация 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устанавливает поря</w:t>
      </w:r>
      <w:r>
        <w:rPr>
          <w:rFonts w:ascii="Arial" w:hAnsi="Arial" w:cs="Arial"/>
          <w:color w:val="000000"/>
        </w:rPr>
        <w:t>док и сроки составления проекта</w:t>
      </w:r>
      <w:r w:rsidRPr="00196079">
        <w:rPr>
          <w:rFonts w:ascii="Arial" w:hAnsi="Arial" w:cs="Arial"/>
          <w:color w:val="000000"/>
        </w:rPr>
        <w:t xml:space="preserve"> бюджета поселения;</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утверждает и направляет в Думу Карымск</w:t>
      </w:r>
      <w:r>
        <w:rPr>
          <w:rFonts w:ascii="Arial" w:hAnsi="Arial" w:cs="Arial"/>
          <w:color w:val="000000"/>
        </w:rPr>
        <w:t xml:space="preserve">ого муниципального образования </w:t>
      </w:r>
      <w:r w:rsidRPr="00196079">
        <w:rPr>
          <w:rFonts w:ascii="Arial" w:hAnsi="Arial" w:cs="Arial"/>
          <w:color w:val="000000"/>
        </w:rPr>
        <w:t>и Контрольно-счетную палату муниципального образования Куйтунский район отчеты об исполнении районного бюджета за первый квартал, полугодие и девять месяцев текущего финансового года;</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об</w:t>
      </w:r>
      <w:r>
        <w:rPr>
          <w:rFonts w:ascii="Arial" w:hAnsi="Arial" w:cs="Arial"/>
          <w:color w:val="000000"/>
        </w:rPr>
        <w:t xml:space="preserve">еспечивает составление проекта </w:t>
      </w:r>
      <w:r w:rsidRPr="00196079">
        <w:rPr>
          <w:rFonts w:ascii="Arial" w:hAnsi="Arial" w:cs="Arial"/>
          <w:color w:val="000000"/>
        </w:rPr>
        <w:t xml:space="preserve">бюджета поселения; </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обеспечивает управление муниципальным долгом 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обеспечивает исполнение бюджета и составление бюджетной отчетности;</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осуществляет муниципальные заимствования от имени 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 xml:space="preserve">предоставляет муниципальные гарантии от имени Карымского муниципального образования; </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 xml:space="preserve">устанавливает порядок разработки прогноза социально-экономического развития Карымского муниципального образования; </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 xml:space="preserve">устанавливает порядок ведения реестра расходных обязательств муниципального образования; </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 xml:space="preserve">утверждает муниципальные программы; </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 xml:space="preserve">устанавливает порядок разработки и утверждения, период действия, а так же требования к составу и содержанию бюджетного прогноза поселения на долгосрочный период и утверждает его; </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ведет реестры муниципальных контрактов, заключенных по итогам размещения заказов на поставку товаров, выполненных работ, оказанных услуг для муниципальных нужд;</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разрабатывает порядок формирования и использования бюджетных ассигнований муниципального дорожного фонда 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осуществляет иные бюджетные полномочия, установленные Бюджетным кодексом, иными правовыми актами Российской Федерации и принимаемыми в соответствии с ними муниципальными правовыми актами муниципального образования, регулирующими бюджетные правоотношения.</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color w:val="000000"/>
        </w:rPr>
      </w:pPr>
      <w:r>
        <w:rPr>
          <w:rFonts w:ascii="Arial" w:hAnsi="Arial" w:cs="Arial"/>
          <w:color w:val="000000"/>
        </w:rPr>
        <w:t>6.4.</w:t>
      </w:r>
      <w:r w:rsidRPr="00196079">
        <w:rPr>
          <w:rFonts w:ascii="Arial" w:hAnsi="Arial" w:cs="Arial"/>
          <w:color w:val="000000"/>
        </w:rPr>
        <w:t>Главный распорядитель бюджетных средств:</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формирует перечень подведомственных ему получателей бюджетных средств;</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bCs/>
          <w:color w:val="000000"/>
        </w:rPr>
        <w:t>-</w:t>
      </w:r>
      <w:r w:rsidRPr="00196079">
        <w:rPr>
          <w:rFonts w:ascii="Arial" w:hAnsi="Arial" w:cs="Arial"/>
          <w:bCs/>
          <w:color w:val="000000"/>
        </w:rPr>
        <w:t xml:space="preserve">определяет </w:t>
      </w:r>
      <w:hyperlink r:id="rId14" w:history="1">
        <w:r w:rsidRPr="004C5260">
          <w:rPr>
            <w:rStyle w:val="a3"/>
            <w:rFonts w:ascii="Arial" w:hAnsi="Arial" w:cs="Arial"/>
            <w:bCs/>
          </w:rPr>
          <w:t>порядок</w:t>
        </w:r>
      </w:hyperlink>
      <w:r w:rsidRPr="004C5260">
        <w:rPr>
          <w:rFonts w:ascii="Arial" w:hAnsi="Arial" w:cs="Arial"/>
          <w:bCs/>
        </w:rPr>
        <w:t xml:space="preserve"> </w:t>
      </w:r>
      <w:r w:rsidRPr="00196079">
        <w:rPr>
          <w:rFonts w:ascii="Arial" w:hAnsi="Arial" w:cs="Arial"/>
          <w:bCs/>
          <w:color w:val="000000"/>
        </w:rPr>
        <w:t>утверждения бюджетных смет подведомственных получателей бюджетных средств, являющихся казенными учреждениями;</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bCs/>
          <w:color w:val="000000"/>
        </w:rPr>
        <w:t>-</w:t>
      </w:r>
      <w:r w:rsidRPr="00196079">
        <w:rPr>
          <w:rFonts w:ascii="Arial" w:hAnsi="Arial" w:cs="Arial"/>
          <w:bCs/>
          <w:color w:val="000000"/>
        </w:rPr>
        <w:t>формирует и утверждает муниципальные задания;</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bCs/>
          <w:color w:val="000000"/>
        </w:rPr>
        <w:t>-</w:t>
      </w:r>
      <w:r w:rsidRPr="00196079">
        <w:rPr>
          <w:rFonts w:ascii="Arial" w:hAnsi="Arial" w:cs="Arial"/>
          <w:bCs/>
          <w:color w:val="000000"/>
        </w:rPr>
        <w:t>в</w:t>
      </w:r>
      <w:r w:rsidRPr="00196079">
        <w:rPr>
          <w:rFonts w:ascii="Arial" w:hAnsi="Arial" w:cs="Arial"/>
          <w:color w:val="000000"/>
        </w:rPr>
        <w:t>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 xml:space="preserve">осуществляет планирование соответствующих расходов бюджета, составляет обоснования бюджетных ассигнований; </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вносит предложения по формированию и изменению лимитов бюджетных обязательств, сводной бюджетной росписи;</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 xml:space="preserve">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w:t>
      </w:r>
      <w:r w:rsidRPr="00196079">
        <w:rPr>
          <w:rFonts w:ascii="Arial" w:hAnsi="Arial" w:cs="Arial"/>
          <w:bCs/>
          <w:color w:val="000000"/>
        </w:rPr>
        <w:t>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bCs/>
          <w:color w:val="000000"/>
        </w:rPr>
        <w:t>-</w:t>
      </w:r>
      <w:r w:rsidRPr="00196079">
        <w:rPr>
          <w:rFonts w:ascii="Arial" w:hAnsi="Arial" w:cs="Arial"/>
          <w:bCs/>
          <w:color w:val="000000"/>
        </w:rPr>
        <w:t>ф</w:t>
      </w:r>
      <w:r w:rsidRPr="00196079">
        <w:rPr>
          <w:rFonts w:ascii="Arial" w:hAnsi="Arial" w:cs="Arial"/>
          <w:color w:val="000000"/>
        </w:rPr>
        <w:t>ормируют бюджетную отчетность главного распорядителя бюджетных средств;</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lastRenderedPageBreak/>
        <w:t>-</w:t>
      </w:r>
      <w:r w:rsidRPr="00196079">
        <w:rPr>
          <w:rFonts w:ascii="Arial" w:hAnsi="Arial" w:cs="Arial"/>
          <w:color w:val="000000"/>
        </w:rPr>
        <w:t>отвечает соответственно от муниципального образования по денежным обязательствам подведомственных ему получателей бюджетных средств;</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 xml:space="preserve">осуществляет внутренний финансовый контроль и внутренний финансовый аудит; </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осуществляет иные бюджетные полномочия, установленные Бюджетным кодексом РФ,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570E3C" w:rsidRPr="00196079" w:rsidRDefault="00570E3C" w:rsidP="00570E3C">
      <w:pPr>
        <w:spacing w:after="0" w:line="240" w:lineRule="auto"/>
        <w:ind w:firstLine="709"/>
        <w:jc w:val="both"/>
        <w:rPr>
          <w:rFonts w:ascii="Arial" w:eastAsiaTheme="minorHAnsi" w:hAnsi="Arial" w:cs="Arial"/>
          <w:lang w:eastAsia="en-US"/>
        </w:rPr>
      </w:pPr>
      <w:r w:rsidRPr="00196079">
        <w:rPr>
          <w:rFonts w:ascii="Arial" w:eastAsiaTheme="minorHAnsi" w:hAnsi="Arial" w:cs="Arial"/>
          <w:lang w:eastAsia="en-US"/>
        </w:rPr>
        <w:t xml:space="preserve">-Главный распорядитель бюджетных средств, в случаях, установленных администрацией Карымского МО, в порядке, установленном Финансовым управлением, в соответствии с общими требованиями, установленными Министерством </w:t>
      </w:r>
      <w:r>
        <w:rPr>
          <w:rFonts w:ascii="Arial" w:eastAsiaTheme="minorHAnsi" w:hAnsi="Arial" w:cs="Arial"/>
          <w:lang w:eastAsia="en-US"/>
        </w:rPr>
        <w:t xml:space="preserve">финансов Российской Федерации, </w:t>
      </w:r>
      <w:r w:rsidRPr="00196079">
        <w:rPr>
          <w:rFonts w:ascii="Arial" w:eastAsiaTheme="minorHAnsi" w:hAnsi="Arial" w:cs="Arial"/>
          <w:lang w:eastAsia="en-US"/>
        </w:rPr>
        <w:t>1) распорядитель бюджетных средств выступает в суде от имени Карымского муниципального образования   в качестве представителя ответчика по и</w:t>
      </w:r>
      <w:r>
        <w:rPr>
          <w:rFonts w:ascii="Arial" w:eastAsiaTheme="minorHAnsi" w:hAnsi="Arial" w:cs="Arial"/>
          <w:lang w:eastAsia="en-US"/>
        </w:rPr>
        <w:t xml:space="preserve">скам к </w:t>
      </w:r>
      <w:r w:rsidRPr="00196079">
        <w:rPr>
          <w:rFonts w:ascii="Arial" w:eastAsiaTheme="minorHAnsi" w:hAnsi="Arial" w:cs="Arial"/>
          <w:lang w:eastAsia="en-US"/>
        </w:rPr>
        <w:t>Карымскому</w:t>
      </w:r>
      <w:r>
        <w:rPr>
          <w:rFonts w:ascii="Arial" w:eastAsiaTheme="minorHAnsi" w:hAnsi="Arial" w:cs="Arial"/>
          <w:lang w:eastAsia="en-US"/>
        </w:rPr>
        <w:t xml:space="preserve"> муниципальному образованию </w:t>
      </w:r>
      <w:r w:rsidRPr="00196079">
        <w:rPr>
          <w:rFonts w:ascii="Arial" w:eastAsiaTheme="minorHAnsi" w:hAnsi="Arial" w:cs="Arial"/>
          <w:lang w:eastAsia="en-US"/>
        </w:rPr>
        <w:t>о</w:t>
      </w:r>
      <w:r>
        <w:rPr>
          <w:rFonts w:ascii="Arial" w:eastAsiaTheme="minorHAnsi" w:hAnsi="Arial" w:cs="Arial"/>
          <w:lang w:eastAsia="en-US"/>
        </w:rPr>
        <w:t xml:space="preserve"> возмещении вреда, причиненного </w:t>
      </w:r>
      <w:r w:rsidRPr="00196079">
        <w:rPr>
          <w:rFonts w:ascii="Arial" w:eastAsiaTheme="minorHAnsi" w:hAnsi="Arial" w:cs="Arial"/>
          <w:lang w:eastAsia="en-US"/>
        </w:rPr>
        <w:t>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в том числе в результате издания актов органов местного самоуправления, не соответствующих закону или иному правовому акту;</w:t>
      </w:r>
    </w:p>
    <w:p w:rsidR="00570E3C" w:rsidRPr="00196079" w:rsidRDefault="00570E3C" w:rsidP="00570E3C">
      <w:pPr>
        <w:spacing w:after="0" w:line="240" w:lineRule="auto"/>
        <w:ind w:firstLine="709"/>
        <w:jc w:val="both"/>
        <w:rPr>
          <w:rFonts w:ascii="Arial" w:eastAsiaTheme="minorHAnsi" w:hAnsi="Arial" w:cs="Arial"/>
          <w:lang w:eastAsia="en-US"/>
        </w:rPr>
      </w:pPr>
      <w:r w:rsidRPr="00196079">
        <w:rPr>
          <w:rFonts w:ascii="Arial" w:eastAsiaTheme="minorHAnsi" w:hAnsi="Arial" w:cs="Arial"/>
          <w:lang w:eastAsia="en-US"/>
        </w:rPr>
        <w:t xml:space="preserve">-Предъявляемым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бюджета муниципального образования. Главный распорядитель (распорядитель) бюджетных средств в случаях, установленных местной администрацией, в порядке, установленном финансовым органом, в соответствии с </w:t>
      </w:r>
      <w:hyperlink r:id="rId15" w:history="1">
        <w:r w:rsidRPr="004C5260">
          <w:rPr>
            <w:rStyle w:val="a3"/>
            <w:rFonts w:ascii="Arial" w:eastAsiaTheme="minorHAnsi" w:hAnsi="Arial" w:cs="Arial"/>
            <w:lang w:eastAsia="en-US"/>
          </w:rPr>
          <w:t>общими требованиями</w:t>
        </w:r>
      </w:hyperlink>
      <w:r w:rsidRPr="004C5260">
        <w:rPr>
          <w:rFonts w:ascii="Arial" w:eastAsiaTheme="minorHAnsi" w:hAnsi="Arial" w:cs="Arial"/>
          <w:lang w:eastAsia="en-US"/>
        </w:rPr>
        <w:t xml:space="preserve">, </w:t>
      </w:r>
      <w:r w:rsidRPr="00196079">
        <w:rPr>
          <w:rFonts w:ascii="Arial" w:eastAsiaTheme="minorHAnsi" w:hAnsi="Arial" w:cs="Arial"/>
          <w:lang w:eastAsia="en-US"/>
        </w:rPr>
        <w:t xml:space="preserve">установленными Министерством финансов Российской Федерации, вправе принять решение о передаче: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 полномочий получателей бюджетных средств, находящихся в ведении. Главный распорядитель средств бюджета  Карымского муниципального образования выступает в суде соответственно от имени Карымского муниципального образования в качестве представителя истца по искам о взыскании денежных средств в порядке регресса в соответствии с </w:t>
      </w:r>
      <w:hyperlink r:id="rId16" w:history="1">
        <w:r w:rsidRPr="004C5260">
          <w:rPr>
            <w:rStyle w:val="a3"/>
            <w:rFonts w:ascii="Arial" w:eastAsiaTheme="minorHAnsi" w:hAnsi="Arial" w:cs="Arial"/>
            <w:lang w:eastAsia="en-US"/>
          </w:rPr>
          <w:t>пунктом 3.1 статьи 1081</w:t>
        </w:r>
      </w:hyperlink>
      <w:r w:rsidRPr="004C5260">
        <w:rPr>
          <w:rFonts w:ascii="Arial" w:eastAsiaTheme="minorHAnsi" w:hAnsi="Arial" w:cs="Arial"/>
          <w:lang w:eastAsia="en-US"/>
        </w:rPr>
        <w:t xml:space="preserve"> </w:t>
      </w:r>
      <w:r w:rsidRPr="00196079">
        <w:rPr>
          <w:rFonts w:ascii="Arial" w:eastAsiaTheme="minorHAnsi" w:hAnsi="Arial" w:cs="Arial"/>
          <w:lang w:eastAsia="en-US"/>
        </w:rPr>
        <w:t>Гражданского кодекса Российской Федерации к лицам, чьи действия (бездействие) повлекли возмещение вреда за казны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color w:val="000000"/>
        </w:rPr>
      </w:pPr>
      <w:r>
        <w:rPr>
          <w:rFonts w:ascii="Arial" w:hAnsi="Arial" w:cs="Arial"/>
          <w:color w:val="000000"/>
        </w:rPr>
        <w:t>6.5.</w:t>
      </w:r>
      <w:r w:rsidRPr="00196079">
        <w:rPr>
          <w:rFonts w:ascii="Arial" w:hAnsi="Arial" w:cs="Arial"/>
          <w:color w:val="000000"/>
        </w:rPr>
        <w:t>Распорядитель бюджетных средств:</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осуществляет планирование соответствующих расходов бюджета;</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осуществляет внутренний финансовый контроль и внутренний финансовый аудит;</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 xml:space="preserve">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 </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color w:val="000000"/>
        </w:rPr>
      </w:pPr>
      <w:r>
        <w:rPr>
          <w:rFonts w:ascii="Arial" w:hAnsi="Arial" w:cs="Arial"/>
          <w:color w:val="000000"/>
        </w:rPr>
        <w:t>6.6.</w:t>
      </w:r>
      <w:r w:rsidRPr="00196079">
        <w:rPr>
          <w:rFonts w:ascii="Arial" w:hAnsi="Arial" w:cs="Arial"/>
          <w:color w:val="000000"/>
        </w:rPr>
        <w:t>Получатель бюджетных средств:</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lastRenderedPageBreak/>
        <w:t>-</w:t>
      </w:r>
      <w:r w:rsidRPr="00196079">
        <w:rPr>
          <w:rFonts w:ascii="Arial" w:hAnsi="Arial" w:cs="Arial"/>
          <w:color w:val="000000"/>
        </w:rPr>
        <w:t>составляет и исполняет бюджетную смету;</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принимает и (или) исполняет в пределах доведенных лимитов бюджетных обязательств и (или) бюджетных ассигнований бюджетные обязательства;</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обеспечивает результативность, целевой характер использования предусмотренных ему бюджетных ассигнований;</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вносит соответствующему главному распорядителю (распорядителю) бюджетных средств предложения по изменению бюджетной росписи;</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ведет бюджетный учет (обеспечивает ведение бюджетного учета);</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Бюджетные полномочия и ответственность получателя бюджетных средств определены статьей 162 Бюджетного кодекса Российской Федерации.</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color w:val="000000"/>
        </w:rPr>
      </w:pPr>
      <w:r>
        <w:rPr>
          <w:rFonts w:ascii="Arial" w:hAnsi="Arial" w:cs="Arial"/>
          <w:color w:val="000000"/>
        </w:rPr>
        <w:t>6.7.</w:t>
      </w:r>
      <w:r w:rsidRPr="00196079">
        <w:rPr>
          <w:rFonts w:ascii="Arial" w:hAnsi="Arial" w:cs="Arial"/>
          <w:color w:val="000000"/>
        </w:rPr>
        <w:t>Администратор доходов местного бюджета:</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осуществляет взыскание задолженности по платежам в бюджет, пеней и штрафов;</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 xml:space="preserve">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местного бюджета, в Государственную информационную систему о государственных и муниципальных платежах в соответствии с порядком, установленным </w:t>
      </w:r>
      <w:r w:rsidRPr="004C5260">
        <w:rPr>
          <w:rFonts w:ascii="Arial" w:hAnsi="Arial" w:cs="Arial"/>
        </w:rPr>
        <w:t xml:space="preserve">Федеральном </w:t>
      </w:r>
      <w:hyperlink r:id="rId17" w:history="1">
        <w:r w:rsidRPr="004C5260">
          <w:rPr>
            <w:rStyle w:val="a3"/>
            <w:rFonts w:ascii="Arial" w:hAnsi="Arial" w:cs="Arial"/>
          </w:rPr>
          <w:t>законом</w:t>
        </w:r>
      </w:hyperlink>
      <w:r w:rsidRPr="004C5260">
        <w:rPr>
          <w:rFonts w:ascii="Arial" w:hAnsi="Arial" w:cs="Arial"/>
        </w:rPr>
        <w:t xml:space="preserve"> от </w:t>
      </w:r>
      <w:r w:rsidRPr="00196079">
        <w:rPr>
          <w:rFonts w:ascii="Arial" w:hAnsi="Arial" w:cs="Arial"/>
          <w:color w:val="000000"/>
        </w:rPr>
        <w:t>27 июля 2010 года № 210-ФЗ «Об организации предоставления государственных и муниципальных услуг»;</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color w:val="000000"/>
        </w:rPr>
      </w:pPr>
      <w:r>
        <w:rPr>
          <w:rFonts w:ascii="Arial" w:hAnsi="Arial" w:cs="Arial"/>
          <w:color w:val="000000"/>
        </w:rPr>
        <w:t>6.8.</w:t>
      </w:r>
      <w:r w:rsidRPr="00196079">
        <w:rPr>
          <w:rFonts w:ascii="Arial" w:hAnsi="Arial" w:cs="Arial"/>
          <w:color w:val="000000"/>
        </w:rPr>
        <w:t>Администратор источников финансирования дефицита местного бюджета:</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осуществляет планирование (прогнозирование) поступлений и выплат по источникам финансирования дефицита бюджета;</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осуществляет контроль за полнотой и своевременностью поступления в бюджет источников финансирования дефицита бюджета;</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обеспечивает поступления в бюджет и выплаты из бюджета по источникам финансирования дефицита бюджета;</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формирует и представляет бюджетную отчетность;</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lastRenderedPageBreak/>
        <w:t>-</w:t>
      </w:r>
      <w:r w:rsidRPr="00196079">
        <w:rPr>
          <w:rFonts w:ascii="Arial" w:hAnsi="Arial" w:cs="Arial"/>
          <w:color w:val="000000"/>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color w:val="000000"/>
        </w:rPr>
      </w:pPr>
      <w:r w:rsidRPr="00196079">
        <w:rPr>
          <w:rFonts w:ascii="Arial" w:hAnsi="Arial" w:cs="Arial"/>
          <w:color w:val="000000"/>
        </w:rPr>
        <w:t>Статья 7</w:t>
      </w:r>
      <w:r>
        <w:rPr>
          <w:rFonts w:ascii="Arial" w:hAnsi="Arial" w:cs="Arial"/>
          <w:color w:val="000000"/>
        </w:rPr>
        <w:t>.</w:t>
      </w:r>
      <w:r w:rsidRPr="00196079">
        <w:rPr>
          <w:rFonts w:ascii="Arial" w:hAnsi="Arial" w:cs="Arial"/>
          <w:color w:val="000000"/>
        </w:rPr>
        <w:t>Бюджетные полномочия органов муниципального финансового контроля.</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осуществляет внешний контроль за исполнением местного бюджета;</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проводит экспертизу проекта бюджета Карымского муниципального образования и иных нормативных правовых актов органов местного самоуправления, регулирующих бюджетные правоотношения;</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осуществляет внешнюю проверку годового отчета об исполнении местного бюджета;</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осуществляет контроль за соблюдением установленного порядка управления и распоряжения имуществом, находящимся в муниципальной собственности;</w:t>
      </w:r>
    </w:p>
    <w:p w:rsidR="00570E3C" w:rsidRPr="004C5260" w:rsidRDefault="00570E3C" w:rsidP="00570E3C">
      <w:pPr>
        <w:spacing w:after="0" w:line="240" w:lineRule="auto"/>
        <w:ind w:firstLine="709"/>
        <w:jc w:val="both"/>
        <w:rPr>
          <w:rFonts w:ascii="Arial" w:hAnsi="Arial" w:cs="Arial"/>
        </w:rPr>
      </w:pPr>
      <w:r>
        <w:rPr>
          <w:rFonts w:ascii="Arial" w:hAnsi="Arial" w:cs="Arial"/>
          <w:color w:val="000000"/>
        </w:rPr>
        <w:t>-</w:t>
      </w:r>
      <w:r w:rsidRPr="00196079">
        <w:rPr>
          <w:rFonts w:ascii="Arial" w:hAnsi="Arial" w:cs="Arial"/>
          <w:color w:val="000000"/>
        </w:rPr>
        <w:t xml:space="preserve">организует и осуществляет контроль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w:t>
      </w:r>
      <w:r w:rsidRPr="004C5260">
        <w:rPr>
          <w:rFonts w:ascii="Arial" w:hAnsi="Arial" w:cs="Arial"/>
        </w:rPr>
        <w:t xml:space="preserve">предусмотренных </w:t>
      </w:r>
      <w:hyperlink r:id="rId18" w:history="1">
        <w:r w:rsidRPr="004C5260">
          <w:rPr>
            <w:rStyle w:val="a3"/>
            <w:rFonts w:ascii="Arial" w:hAnsi="Arial" w:cs="Arial"/>
          </w:rPr>
          <w:t>законодательством</w:t>
        </w:r>
      </w:hyperlink>
      <w:r w:rsidRPr="004C5260">
        <w:rPr>
          <w:rFonts w:ascii="Arial" w:hAnsi="Arial" w:cs="Arial"/>
        </w:rPr>
        <w:t xml:space="preserve"> Российской Федерации;</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rPr>
        <w:t>-</w:t>
      </w:r>
      <w:r w:rsidRPr="004C5260">
        <w:rPr>
          <w:rFonts w:ascii="Arial" w:hAnsi="Arial" w:cs="Arial"/>
        </w:rPr>
        <w:t xml:space="preserve">осуществляет оценку эффективности </w:t>
      </w:r>
      <w:r w:rsidRPr="00196079">
        <w:rPr>
          <w:rFonts w:ascii="Arial" w:hAnsi="Arial" w:cs="Arial"/>
          <w:color w:val="000000"/>
        </w:rPr>
        <w:t>предоставления налоговых и иных льгот и преимуществ, бюджетных кредитов за счет средств местного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осуществляет анализ бюджетного процесса в муниципальном образовании и подготовку предложений, направленных на его совершенствование;</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участвует в пределах полномочий в мероприятиях, направленных на противодействие коррупции;</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осуществляет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муниципального образования и нормативными правовыми актами представительного органа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i/>
          <w:color w:val="000000"/>
        </w:rPr>
      </w:pPr>
      <w:r>
        <w:rPr>
          <w:rFonts w:ascii="Arial" w:hAnsi="Arial" w:cs="Arial"/>
          <w:color w:val="000000"/>
        </w:rPr>
        <w:t>Раздел III.</w:t>
      </w:r>
      <w:r w:rsidRPr="00196079">
        <w:rPr>
          <w:rFonts w:ascii="Arial" w:hAnsi="Arial" w:cs="Arial"/>
          <w:color w:val="000000"/>
        </w:rPr>
        <w:t>Составление проекта бюджета 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color w:val="000000"/>
        </w:rPr>
      </w:pPr>
      <w:r>
        <w:rPr>
          <w:rFonts w:ascii="Arial" w:hAnsi="Arial" w:cs="Arial"/>
          <w:color w:val="000000"/>
        </w:rPr>
        <w:t>Статья 8.</w:t>
      </w:r>
      <w:r w:rsidRPr="00196079">
        <w:rPr>
          <w:rFonts w:ascii="Arial" w:hAnsi="Arial" w:cs="Arial"/>
          <w:color w:val="000000"/>
        </w:rPr>
        <w:t>Общие положения составления проекта бюджета.</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Проект бюджета составляется на основе прогноза социально-экономического развития Карымского муниципального образования, в целях финансового обес</w:t>
      </w:r>
      <w:r>
        <w:rPr>
          <w:rFonts w:ascii="Arial" w:hAnsi="Arial" w:cs="Arial"/>
          <w:color w:val="000000"/>
        </w:rPr>
        <w:t xml:space="preserve">печения расходных обязательств </w:t>
      </w:r>
      <w:r w:rsidRPr="00196079">
        <w:rPr>
          <w:rFonts w:ascii="Arial" w:hAnsi="Arial" w:cs="Arial"/>
          <w:color w:val="000000"/>
        </w:rPr>
        <w:t>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Проект бюджета поселения</w:t>
      </w:r>
      <w:r>
        <w:rPr>
          <w:rFonts w:ascii="Arial" w:hAnsi="Arial" w:cs="Arial"/>
          <w:color w:val="000000"/>
        </w:rPr>
        <w:t xml:space="preserve"> составляется и утверждается в </w:t>
      </w:r>
      <w:r w:rsidRPr="00196079">
        <w:rPr>
          <w:rFonts w:ascii="Arial" w:hAnsi="Arial" w:cs="Arial"/>
          <w:color w:val="000000"/>
        </w:rPr>
        <w:t xml:space="preserve">соответствии с Бюджетным кодексом РФ и настоящим Положением </w:t>
      </w:r>
      <w:r>
        <w:rPr>
          <w:rFonts w:ascii="Arial" w:hAnsi="Arial" w:cs="Arial"/>
          <w:color w:val="000000"/>
        </w:rPr>
        <w:t xml:space="preserve">в форме решения Думы поселения </w:t>
      </w:r>
      <w:r w:rsidRPr="00196079">
        <w:rPr>
          <w:rFonts w:ascii="Arial" w:hAnsi="Arial" w:cs="Arial"/>
          <w:color w:val="000000"/>
        </w:rPr>
        <w:t>сроком на три года (очередной финансовый год и плановый период).</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Статья 9. Порядок и сроки составления проекта бюджета 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lastRenderedPageBreak/>
        <w:t>Порядок и сроки составления проекта   бюджета поселения, а также порядок и сроки подготовки документов и материалов, обязательных для предста</w:t>
      </w:r>
      <w:r>
        <w:rPr>
          <w:rFonts w:ascii="Arial" w:hAnsi="Arial" w:cs="Arial"/>
          <w:color w:val="000000"/>
        </w:rPr>
        <w:t xml:space="preserve">вления одновременно с проектом </w:t>
      </w:r>
      <w:r w:rsidRPr="00196079">
        <w:rPr>
          <w:rFonts w:ascii="Arial" w:hAnsi="Arial" w:cs="Arial"/>
          <w:color w:val="000000"/>
        </w:rPr>
        <w:t>бюджета, устанавливаются администрацией Карымского муниципального образования с соблюдением требований, установленных Бюджетным кодексом, настоящим Положением и иными пр</w:t>
      </w:r>
      <w:r>
        <w:rPr>
          <w:rFonts w:ascii="Arial" w:hAnsi="Arial" w:cs="Arial"/>
          <w:color w:val="000000"/>
        </w:rPr>
        <w:t xml:space="preserve">авовыми актами Думы Карымского </w:t>
      </w:r>
      <w:r w:rsidRPr="00196079">
        <w:rPr>
          <w:rFonts w:ascii="Arial" w:hAnsi="Arial" w:cs="Arial"/>
          <w:color w:val="000000"/>
        </w:rPr>
        <w:t xml:space="preserve">муниципального образования. </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Составление проекта бюджета муниципального образования начинается в срок до 1 августа.</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Решение о начале работы над составлением проекта бюджета муниципального образования на очередной финансовый год и плановый период принимается местной администрацией в форме нормативного правового акта, регламентирующего сроки и процедуры разработки проекта бюджета муниципального образования на очередной финансовый год и плановый период, перспективного финансового плана, порядок работы над иными документами и материалами, обязательными для направления в Думу одновременно с проектом бюджета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Администрация предоставляет Главе проект бюджета не позднее, чем за 15 дней до дня внесения проекта в Думу.</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color w:val="000000"/>
        </w:rPr>
      </w:pPr>
      <w:r>
        <w:rPr>
          <w:rFonts w:ascii="Arial" w:hAnsi="Arial" w:cs="Arial"/>
          <w:color w:val="000000"/>
        </w:rPr>
        <w:t>Статья 10.</w:t>
      </w:r>
      <w:r w:rsidRPr="00196079">
        <w:rPr>
          <w:rFonts w:ascii="Arial" w:hAnsi="Arial" w:cs="Arial"/>
          <w:color w:val="000000"/>
        </w:rPr>
        <w:t>Сведения, необходимые для составле</w:t>
      </w:r>
      <w:r>
        <w:rPr>
          <w:rFonts w:ascii="Arial" w:hAnsi="Arial" w:cs="Arial"/>
          <w:color w:val="000000"/>
        </w:rPr>
        <w:t xml:space="preserve">ния проекта бюджета Карымского </w:t>
      </w:r>
      <w:r w:rsidRPr="00196079">
        <w:rPr>
          <w:rFonts w:ascii="Arial" w:hAnsi="Arial" w:cs="Arial"/>
          <w:color w:val="000000"/>
        </w:rPr>
        <w:t>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В целях своевременного и качественного составления проекта бюджета администрация имеет право получать необходимые сведения от иных финансовых органов, органов государственной власти и органов местного самоуправления.</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 xml:space="preserve">Составление проекта бюджета </w:t>
      </w:r>
      <w:r w:rsidRPr="00196079">
        <w:rPr>
          <w:rFonts w:ascii="Arial" w:hAnsi="Arial" w:cs="Arial"/>
          <w:color w:val="000000"/>
        </w:rPr>
        <w:t>основывается на:</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 xml:space="preserve">положениях послания </w:t>
      </w:r>
      <w:r w:rsidRPr="00196079">
        <w:rPr>
          <w:rFonts w:ascii="Arial" w:hAnsi="Arial" w:cs="Arial"/>
          <w:color w:val="000000"/>
        </w:rPr>
        <w:t>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 xml:space="preserve">основных </w:t>
      </w:r>
      <w:hyperlink r:id="rId19" w:history="1">
        <w:r w:rsidRPr="004C5260">
          <w:rPr>
            <w:rStyle w:val="a3"/>
            <w:rFonts w:ascii="Arial" w:hAnsi="Arial" w:cs="Arial"/>
          </w:rPr>
          <w:t>направлениях</w:t>
        </w:r>
      </w:hyperlink>
      <w:r w:rsidRPr="004C5260">
        <w:rPr>
          <w:rFonts w:ascii="Arial" w:hAnsi="Arial" w:cs="Arial"/>
        </w:rPr>
        <w:t xml:space="preserve"> </w:t>
      </w:r>
      <w:r w:rsidRPr="00196079">
        <w:rPr>
          <w:rFonts w:ascii="Arial" w:hAnsi="Arial" w:cs="Arial"/>
          <w:color w:val="000000"/>
        </w:rPr>
        <w:t>бюджетной политики и основных н</w:t>
      </w:r>
      <w:r>
        <w:rPr>
          <w:rFonts w:ascii="Arial" w:hAnsi="Arial" w:cs="Arial"/>
          <w:color w:val="000000"/>
        </w:rPr>
        <w:t xml:space="preserve">аправлениях налоговой политики </w:t>
      </w:r>
      <w:r w:rsidRPr="00196079">
        <w:rPr>
          <w:rFonts w:ascii="Arial" w:hAnsi="Arial" w:cs="Arial"/>
          <w:color w:val="000000"/>
        </w:rPr>
        <w:t>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прогнозе социально-экономического развития 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бюджетном прогнозе бюджета поселения (проекте бюджетного прогноза поселения, проекте изменений бюджет</w:t>
      </w:r>
      <w:r>
        <w:rPr>
          <w:rFonts w:ascii="Arial" w:hAnsi="Arial" w:cs="Arial"/>
          <w:color w:val="000000"/>
        </w:rPr>
        <w:t xml:space="preserve">ного прогноза </w:t>
      </w:r>
      <w:r w:rsidRPr="00196079">
        <w:rPr>
          <w:rFonts w:ascii="Arial" w:hAnsi="Arial" w:cs="Arial"/>
          <w:color w:val="000000"/>
        </w:rPr>
        <w:t>поселения) на долгосрочный период;</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муниципальных программах, проектах муниципальн</w:t>
      </w:r>
      <w:r>
        <w:rPr>
          <w:rFonts w:ascii="Arial" w:hAnsi="Arial" w:cs="Arial"/>
          <w:color w:val="000000"/>
        </w:rPr>
        <w:t xml:space="preserve">ых программ, проекта изменений </w:t>
      </w:r>
      <w:r w:rsidRPr="00196079">
        <w:rPr>
          <w:rFonts w:ascii="Arial" w:hAnsi="Arial" w:cs="Arial"/>
          <w:color w:val="000000"/>
        </w:rPr>
        <w:t>указанных программ.</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color w:val="000000"/>
        </w:rPr>
      </w:pPr>
      <w:r>
        <w:rPr>
          <w:rFonts w:ascii="Arial" w:hAnsi="Arial" w:cs="Arial"/>
          <w:color w:val="000000"/>
        </w:rPr>
        <w:t>Статья 11.</w:t>
      </w:r>
      <w:r w:rsidRPr="00196079">
        <w:rPr>
          <w:rFonts w:ascii="Arial" w:hAnsi="Arial" w:cs="Arial"/>
          <w:color w:val="000000"/>
        </w:rPr>
        <w:t>Прогноз социально-экономического развития Карымского муниципального образования.</w:t>
      </w:r>
    </w:p>
    <w:p w:rsidR="00570E3C" w:rsidRPr="00196079" w:rsidRDefault="00570E3C" w:rsidP="00570E3C">
      <w:pPr>
        <w:spacing w:after="0" w:line="240" w:lineRule="auto"/>
        <w:ind w:firstLine="709"/>
        <w:jc w:val="center"/>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Прогноз социал</w:t>
      </w:r>
      <w:r>
        <w:rPr>
          <w:rFonts w:ascii="Arial" w:hAnsi="Arial" w:cs="Arial"/>
          <w:color w:val="000000"/>
        </w:rPr>
        <w:t>ьно-экономического развития</w:t>
      </w:r>
      <w:r w:rsidRPr="00196079">
        <w:rPr>
          <w:rFonts w:ascii="Arial" w:hAnsi="Arial" w:cs="Arial"/>
          <w:color w:val="000000"/>
        </w:rPr>
        <w:t xml:space="preserve"> Карымского муниципального образования ежегодно разрабатывается в порядке</w:t>
      </w:r>
      <w:r>
        <w:rPr>
          <w:rFonts w:ascii="Arial" w:hAnsi="Arial" w:cs="Arial"/>
          <w:color w:val="000000"/>
        </w:rPr>
        <w:t xml:space="preserve">, установленном администрацией </w:t>
      </w:r>
      <w:r w:rsidRPr="00196079">
        <w:rPr>
          <w:rFonts w:ascii="Arial" w:hAnsi="Arial" w:cs="Arial"/>
          <w:color w:val="000000"/>
        </w:rPr>
        <w:t>муниципального образования, на период не менее трех лет.</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Прогноз социально-экономического Карымского муниципального образования одобряется Главой Карымского муниципального образования одновременно с принятием решения о внесении проекта бюджета в Думу 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 xml:space="preserve">Изменение прогноза социально-экономического развития Карымского муниципального образования в ходе составления или рассмотрения проекта бюджета влечет за собой изменение основных характеристик проекта бюджета. </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color w:val="000000"/>
        </w:rPr>
      </w:pPr>
      <w:r>
        <w:rPr>
          <w:rFonts w:ascii="Arial" w:hAnsi="Arial" w:cs="Arial"/>
          <w:color w:val="000000"/>
        </w:rPr>
        <w:lastRenderedPageBreak/>
        <w:t>Статья 12.</w:t>
      </w:r>
      <w:r w:rsidRPr="00196079">
        <w:rPr>
          <w:rFonts w:ascii="Arial" w:hAnsi="Arial" w:cs="Arial"/>
          <w:color w:val="000000"/>
        </w:rPr>
        <w:t>П</w:t>
      </w:r>
      <w:r>
        <w:rPr>
          <w:rFonts w:ascii="Arial" w:hAnsi="Arial" w:cs="Arial"/>
          <w:color w:val="000000"/>
        </w:rPr>
        <w:t xml:space="preserve">рогнозирование доходов бюджета </w:t>
      </w:r>
      <w:r w:rsidRPr="00196079">
        <w:rPr>
          <w:rFonts w:ascii="Arial" w:hAnsi="Arial" w:cs="Arial"/>
          <w:color w:val="000000"/>
        </w:rPr>
        <w:t>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Доходы бюджета прогнозируются на основе прогноза социально-экономического развития Карымского муниципального образования, в условиях действующего на день внесения проекта решения о бюджете в Думу, законодательства о налогах и сборах и бюджетного законодательства Российской Федерации, а также законов Иркутской области и муниципальных правовых актов Думы, устанавливающих неналоговые доходы бюджета.</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Нормативные правовые акты Думы, предусматривающие внесение изменений в нормативные правовые акты Думы о налогах и сборах на территории Карымского муниципального образования, принятые после дня внесения в Думу проекта решения о бюджете на очередной финансовый год, приводящие к изменению доходов (расходов) бюджета, должны содержать положения о вступлении в силу указанных нормативных правовых актов Карымского муниципального образования не ранее 1 января года, следующего за очередным финансовым годом.</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color w:val="000000"/>
        </w:rPr>
      </w:pPr>
      <w:r>
        <w:rPr>
          <w:rFonts w:ascii="Arial" w:hAnsi="Arial" w:cs="Arial"/>
          <w:color w:val="000000"/>
        </w:rPr>
        <w:t>Статья 13.</w:t>
      </w:r>
      <w:r w:rsidRPr="00196079">
        <w:rPr>
          <w:rFonts w:ascii="Arial" w:hAnsi="Arial" w:cs="Arial"/>
          <w:color w:val="000000"/>
        </w:rPr>
        <w:t>Плани</w:t>
      </w:r>
      <w:r>
        <w:rPr>
          <w:rFonts w:ascii="Arial" w:hAnsi="Arial" w:cs="Arial"/>
          <w:color w:val="000000"/>
        </w:rPr>
        <w:t xml:space="preserve">рование бюджетных ассигнований </w:t>
      </w:r>
      <w:r w:rsidRPr="00196079">
        <w:rPr>
          <w:rFonts w:ascii="Arial" w:hAnsi="Arial" w:cs="Arial"/>
          <w:color w:val="000000"/>
        </w:rPr>
        <w:t>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Планирование бюджетных ассигнований осуществляетс</w:t>
      </w:r>
      <w:r>
        <w:rPr>
          <w:rFonts w:ascii="Arial" w:hAnsi="Arial" w:cs="Arial"/>
          <w:color w:val="000000"/>
        </w:rPr>
        <w:t xml:space="preserve">я в порядке и в соответствии с </w:t>
      </w:r>
      <w:r w:rsidRPr="00196079">
        <w:rPr>
          <w:rFonts w:ascii="Arial" w:hAnsi="Arial" w:cs="Arial"/>
          <w:color w:val="000000"/>
        </w:rPr>
        <w:t>методикой устанавливаемой администрацией Карымского сельского поселения.</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Планирование бюджетных ассигнований на оказание муниципальных услуг (выполнение работ) бюджетными учреждениями осуществляется с учетом муниципального задания на очередной финансовый год и плановый период, а также его вы</w:t>
      </w:r>
      <w:r>
        <w:rPr>
          <w:rFonts w:ascii="Arial" w:hAnsi="Arial" w:cs="Arial"/>
          <w:color w:val="000000"/>
        </w:rPr>
        <w:t xml:space="preserve">полнения в отчетном финансовом </w:t>
      </w:r>
      <w:r w:rsidRPr="00196079">
        <w:rPr>
          <w:rFonts w:ascii="Arial" w:hAnsi="Arial" w:cs="Arial"/>
          <w:color w:val="000000"/>
        </w:rPr>
        <w:t>году и текущем финансовом году.</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Планирование бюджетных ассигнований муниципального дорожного фонда Карымского муниципальн</w:t>
      </w:r>
      <w:r>
        <w:rPr>
          <w:rFonts w:ascii="Arial" w:hAnsi="Arial" w:cs="Arial"/>
          <w:color w:val="000000"/>
        </w:rPr>
        <w:t xml:space="preserve">ого образования осуществляется согласно </w:t>
      </w:r>
      <w:r w:rsidRPr="00196079">
        <w:rPr>
          <w:rFonts w:ascii="Arial" w:hAnsi="Arial" w:cs="Arial"/>
          <w:color w:val="000000"/>
        </w:rPr>
        <w:t>порядка формирования и использования бюджетных ассигнований муниципального дорожного фонда Карымского муниципального образования.</w:t>
      </w:r>
    </w:p>
    <w:p w:rsidR="00570E3C" w:rsidRPr="00196079" w:rsidRDefault="00570E3C" w:rsidP="00570E3C">
      <w:pPr>
        <w:spacing w:after="0" w:line="240" w:lineRule="auto"/>
        <w:ind w:firstLine="709"/>
        <w:jc w:val="both"/>
        <w:rPr>
          <w:rFonts w:ascii="Arial" w:hAnsi="Arial" w:cs="Arial"/>
          <w:bCs/>
          <w:color w:val="000000"/>
        </w:rPr>
      </w:pPr>
    </w:p>
    <w:p w:rsidR="00570E3C" w:rsidRPr="00196079" w:rsidRDefault="00570E3C" w:rsidP="00570E3C">
      <w:pPr>
        <w:spacing w:after="0" w:line="240" w:lineRule="auto"/>
        <w:ind w:firstLine="709"/>
        <w:jc w:val="center"/>
        <w:rPr>
          <w:rFonts w:ascii="Arial" w:hAnsi="Arial" w:cs="Arial"/>
          <w:color w:val="000000"/>
        </w:rPr>
      </w:pPr>
      <w:r>
        <w:rPr>
          <w:rFonts w:ascii="Arial" w:hAnsi="Arial" w:cs="Arial"/>
          <w:bCs/>
          <w:color w:val="000000"/>
        </w:rPr>
        <w:t xml:space="preserve">Статья </w:t>
      </w:r>
      <w:r w:rsidRPr="00196079">
        <w:rPr>
          <w:rFonts w:ascii="Arial" w:hAnsi="Arial" w:cs="Arial"/>
          <w:bCs/>
          <w:color w:val="000000"/>
        </w:rPr>
        <w:t>14.</w:t>
      </w:r>
      <w:r w:rsidRPr="00196079">
        <w:rPr>
          <w:rFonts w:ascii="Arial" w:hAnsi="Arial" w:cs="Arial"/>
          <w:color w:val="000000"/>
        </w:rPr>
        <w:t>Среднесрочный финансовый план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Под среднесрочным финансовым планом муниципального образования понимается документ, содержащий основные параметры местного бюджета.</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Среднесрочный финансовый план муниципального образования ежегодно разрабатывается по форме и в порядке, которые установлены администрацией поселения, с соблюдением положений Бюджетного Кодекса.</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Проект среднесрочного финансового плана муниципального образования утверждается Главой поселения и представляется на рассмотрение Думе поселения одновременно с проектом местного бюджета. 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Утвержденный среднесрочный финансовый план муниципального образования должен содержать следующие параметры:</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прогнозируемый общий объем доходов и расходов местного бюджета;</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распределение в очередном финансовом году и плановом периоде дотации на выравнивание бюджетной обеспеченности поселения;</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нормативы отчислений от налоговых доходов в бюджет поселения, устанавливаемых (подлежащих установлению) муниципальными правовыми актами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lastRenderedPageBreak/>
        <w:t>-</w:t>
      </w:r>
      <w:r w:rsidRPr="00196079">
        <w:rPr>
          <w:rFonts w:ascii="Arial" w:hAnsi="Arial" w:cs="Arial"/>
          <w:color w:val="000000"/>
        </w:rPr>
        <w:t>дефицит (профицит) местного бюджета;</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верхний предел муниципального долга по состоянию на 1 января года, следующего за очередным финансовым годом и каждым годом планового периода.</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 xml:space="preserve">Администрацией поселения </w:t>
      </w:r>
      <w:r w:rsidRPr="00196079">
        <w:rPr>
          <w:rFonts w:ascii="Arial" w:hAnsi="Arial" w:cs="Arial"/>
          <w:color w:val="000000"/>
        </w:rPr>
        <w:t>может быть предусмотрено утверждение дополнительных показателей среднесрочного финансового плана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 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color w:val="000000"/>
        </w:rPr>
      </w:pPr>
      <w:r>
        <w:rPr>
          <w:rFonts w:ascii="Arial" w:hAnsi="Arial" w:cs="Arial"/>
          <w:color w:val="000000"/>
        </w:rPr>
        <w:t>Статья 15.</w:t>
      </w:r>
      <w:r w:rsidRPr="00196079">
        <w:rPr>
          <w:rFonts w:ascii="Arial" w:hAnsi="Arial" w:cs="Arial"/>
          <w:color w:val="000000"/>
        </w:rPr>
        <w:t>Долгосрочное бюджетное планирование.</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 xml:space="preserve">Долгосрочное бюджетное планирование осуществляется путем формирования </w:t>
      </w:r>
      <w:r>
        <w:rPr>
          <w:rFonts w:ascii="Arial" w:hAnsi="Arial" w:cs="Arial"/>
          <w:color w:val="000000"/>
        </w:rPr>
        <w:t xml:space="preserve">бюджетного прогноза Карымского муниципального образования </w:t>
      </w:r>
      <w:r w:rsidRPr="00196079">
        <w:rPr>
          <w:rFonts w:ascii="Arial" w:hAnsi="Arial" w:cs="Arial"/>
          <w:color w:val="000000"/>
        </w:rPr>
        <w:t>на долгосрочный период в случае, если Дума приняла решение о его формировании в соответствии с требованиями Бюджетного Кодекса Российской Федерации.</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 xml:space="preserve">Бюджетный прогноз </w:t>
      </w:r>
      <w:r w:rsidRPr="00196079">
        <w:rPr>
          <w:rFonts w:ascii="Arial" w:hAnsi="Arial" w:cs="Arial"/>
          <w:color w:val="000000"/>
        </w:rPr>
        <w:t>на долгосрочный период разрабатывается каждые три года на шесть лет и более на основе прогноза социально-экономического развития района на соответству</w:t>
      </w:r>
      <w:r>
        <w:rPr>
          <w:rFonts w:ascii="Arial" w:hAnsi="Arial" w:cs="Arial"/>
          <w:color w:val="000000"/>
        </w:rPr>
        <w:t xml:space="preserve">ющий период. Бюджетный прогноз </w:t>
      </w:r>
      <w:r w:rsidRPr="00196079">
        <w:rPr>
          <w:rFonts w:ascii="Arial" w:hAnsi="Arial" w:cs="Arial"/>
          <w:color w:val="000000"/>
        </w:rPr>
        <w:t>на долгосрочный период может быть изменен с учетом изменения прогноза социально-экономического развития района на соответствующий период и принято</w:t>
      </w:r>
      <w:r>
        <w:rPr>
          <w:rFonts w:ascii="Arial" w:hAnsi="Arial" w:cs="Arial"/>
          <w:color w:val="000000"/>
        </w:rPr>
        <w:t xml:space="preserve">го решения о бюджете поселения </w:t>
      </w:r>
      <w:r w:rsidRPr="00196079">
        <w:rPr>
          <w:rFonts w:ascii="Arial" w:hAnsi="Arial" w:cs="Arial"/>
          <w:color w:val="000000"/>
        </w:rPr>
        <w:t xml:space="preserve">без продления периода действия. </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Порядок разработки и утверждения, период действия, а также требования к составу и содержанию бюджетного прогноза Карымск</w:t>
      </w:r>
      <w:r>
        <w:rPr>
          <w:rFonts w:ascii="Arial" w:hAnsi="Arial" w:cs="Arial"/>
          <w:color w:val="000000"/>
        </w:rPr>
        <w:t xml:space="preserve">ого муниципального образования </w:t>
      </w:r>
      <w:r w:rsidRPr="00196079">
        <w:rPr>
          <w:rFonts w:ascii="Arial" w:hAnsi="Arial" w:cs="Arial"/>
          <w:color w:val="000000"/>
        </w:rPr>
        <w:t>на долгосрочный период устанавливается администрацией Карымского сельского поселения.</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Проект бюджетного прогноза (проект изменений бюджетного прогноза) Карымск</w:t>
      </w:r>
      <w:r>
        <w:rPr>
          <w:rFonts w:ascii="Arial" w:hAnsi="Arial" w:cs="Arial"/>
          <w:color w:val="000000"/>
        </w:rPr>
        <w:t xml:space="preserve">ого муниципального образования </w:t>
      </w:r>
      <w:r w:rsidRPr="00196079">
        <w:rPr>
          <w:rFonts w:ascii="Arial" w:hAnsi="Arial" w:cs="Arial"/>
          <w:color w:val="000000"/>
        </w:rPr>
        <w:t>на долгосрочный период (за исключением показателей финансового обеспечения муниципальных п</w:t>
      </w:r>
      <w:r>
        <w:rPr>
          <w:rFonts w:ascii="Arial" w:hAnsi="Arial" w:cs="Arial"/>
          <w:color w:val="000000"/>
        </w:rPr>
        <w:t>рограмм) предоставляется в Думу</w:t>
      </w:r>
      <w:r w:rsidRPr="00196079">
        <w:rPr>
          <w:rFonts w:ascii="Arial" w:hAnsi="Arial" w:cs="Arial"/>
          <w:color w:val="000000"/>
        </w:rPr>
        <w:t xml:space="preserve"> Карымского муниципального образов</w:t>
      </w:r>
      <w:r>
        <w:rPr>
          <w:rFonts w:ascii="Arial" w:hAnsi="Arial" w:cs="Arial"/>
          <w:color w:val="000000"/>
        </w:rPr>
        <w:t xml:space="preserve">ания </w:t>
      </w:r>
      <w:r w:rsidRPr="00196079">
        <w:rPr>
          <w:rFonts w:ascii="Arial" w:hAnsi="Arial" w:cs="Arial"/>
          <w:color w:val="000000"/>
        </w:rPr>
        <w:t>одновременно с проектом решения о бюджете.</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Бюджетный прогноз (изменения бюджетного прогноз</w:t>
      </w:r>
      <w:r>
        <w:rPr>
          <w:rFonts w:ascii="Arial" w:hAnsi="Arial" w:cs="Arial"/>
          <w:color w:val="000000"/>
        </w:rPr>
        <w:t xml:space="preserve">а) муниципального образования </w:t>
      </w:r>
      <w:r w:rsidRPr="00196079">
        <w:rPr>
          <w:rFonts w:ascii="Arial" w:hAnsi="Arial" w:cs="Arial"/>
          <w:color w:val="000000"/>
        </w:rPr>
        <w:t>на долгосрочный период утверждается администрацией К</w:t>
      </w:r>
      <w:r>
        <w:rPr>
          <w:rFonts w:ascii="Arial" w:hAnsi="Arial" w:cs="Arial"/>
          <w:color w:val="000000"/>
        </w:rPr>
        <w:t xml:space="preserve">арымского сельского поселения </w:t>
      </w:r>
      <w:r w:rsidRPr="00196079">
        <w:rPr>
          <w:rFonts w:ascii="Arial" w:hAnsi="Arial" w:cs="Arial"/>
          <w:color w:val="000000"/>
        </w:rPr>
        <w:t xml:space="preserve">в срок, не превышающий двух месяцев со дня официального опубликования решения о бюджете. </w:t>
      </w:r>
    </w:p>
    <w:p w:rsidR="00570E3C" w:rsidRPr="00196079" w:rsidRDefault="00570E3C" w:rsidP="00570E3C">
      <w:pPr>
        <w:spacing w:after="0" w:line="240" w:lineRule="auto"/>
        <w:ind w:firstLine="709"/>
        <w:jc w:val="both"/>
        <w:rPr>
          <w:rFonts w:ascii="Arial" w:hAnsi="Arial" w:cs="Arial"/>
          <w:bCs/>
          <w:color w:val="000000"/>
        </w:rPr>
      </w:pPr>
    </w:p>
    <w:p w:rsidR="00570E3C" w:rsidRPr="00196079" w:rsidRDefault="00570E3C" w:rsidP="00570E3C">
      <w:pPr>
        <w:spacing w:after="0" w:line="240" w:lineRule="auto"/>
        <w:ind w:firstLine="709"/>
        <w:jc w:val="center"/>
        <w:rPr>
          <w:rFonts w:ascii="Arial" w:hAnsi="Arial" w:cs="Arial"/>
          <w:color w:val="000000"/>
        </w:rPr>
      </w:pPr>
      <w:r w:rsidRPr="00196079">
        <w:rPr>
          <w:rFonts w:ascii="Arial" w:hAnsi="Arial" w:cs="Arial"/>
          <w:bCs/>
          <w:color w:val="000000"/>
        </w:rPr>
        <w:t>Статья 16.</w:t>
      </w:r>
      <w:r w:rsidRPr="00196079">
        <w:rPr>
          <w:rFonts w:ascii="Arial" w:hAnsi="Arial" w:cs="Arial"/>
          <w:color w:val="000000"/>
        </w:rPr>
        <w:t>Муниципальные программы.</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Муниципальные программы утверждаются администрацией поселения. Сроки реализации муниципальных программ определяются администрацией поселения в устанавливаемом ею порядке.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поселения.</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r w:rsidRPr="00196079">
        <w:rPr>
          <w:rFonts w:ascii="Arial" w:hAnsi="Arial" w:cs="Arial"/>
          <w:bCs/>
          <w:color w:val="000000"/>
        </w:rPr>
        <w:lastRenderedPageBreak/>
        <w:t xml:space="preserve">Администрация </w:t>
      </w:r>
      <w:r w:rsidRPr="00196079">
        <w:rPr>
          <w:rFonts w:ascii="Arial" w:hAnsi="Arial" w:cs="Arial"/>
          <w:color w:val="000000"/>
        </w:rPr>
        <w:t>Карымского</w:t>
      </w:r>
      <w:r w:rsidRPr="00196079">
        <w:rPr>
          <w:rFonts w:ascii="Arial" w:hAnsi="Arial" w:cs="Arial"/>
          <w:bCs/>
          <w:color w:val="000000"/>
        </w:rPr>
        <w:t xml:space="preserve"> муниципального образования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администрации </w:t>
      </w:r>
      <w:r w:rsidRPr="00196079">
        <w:rPr>
          <w:rFonts w:ascii="Arial" w:hAnsi="Arial" w:cs="Arial"/>
          <w:color w:val="000000"/>
        </w:rPr>
        <w:t>Карымского</w:t>
      </w:r>
      <w:r w:rsidRPr="00196079">
        <w:rPr>
          <w:rFonts w:ascii="Arial" w:hAnsi="Arial" w:cs="Arial"/>
          <w:bCs/>
          <w:color w:val="000000"/>
        </w:rPr>
        <w:t xml:space="preserve"> муниципального образования. </w:t>
      </w:r>
      <w:r w:rsidRPr="00196079">
        <w:rPr>
          <w:rFonts w:ascii="Arial" w:hAnsi="Arial" w:cs="Arial"/>
          <w:color w:val="000000"/>
        </w:rPr>
        <w:t>Муниципальные программы подлежат приведению в соответств</w:t>
      </w:r>
      <w:r>
        <w:rPr>
          <w:rFonts w:ascii="Arial" w:hAnsi="Arial" w:cs="Arial"/>
          <w:color w:val="000000"/>
        </w:rPr>
        <w:t>ие с</w:t>
      </w:r>
      <w:r w:rsidRPr="00196079">
        <w:rPr>
          <w:rFonts w:ascii="Arial" w:hAnsi="Arial" w:cs="Arial"/>
          <w:color w:val="000000"/>
        </w:rPr>
        <w:t xml:space="preserve"> решением о бюджете не позднее четырех месяцев со дня вступления его в силу.</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поселения. По результатам указанной оценки администрации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70E3C"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государственной программой.</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color w:val="000000"/>
        </w:rPr>
      </w:pPr>
      <w:r>
        <w:rPr>
          <w:rFonts w:ascii="Arial" w:hAnsi="Arial" w:cs="Arial"/>
          <w:bCs/>
          <w:color w:val="000000"/>
        </w:rPr>
        <w:t xml:space="preserve">Статья </w:t>
      </w:r>
      <w:r w:rsidRPr="00196079">
        <w:rPr>
          <w:rFonts w:ascii="Arial" w:hAnsi="Arial" w:cs="Arial"/>
          <w:bCs/>
          <w:color w:val="000000"/>
        </w:rPr>
        <w:t>17.</w:t>
      </w:r>
      <w:r w:rsidRPr="00196079">
        <w:rPr>
          <w:rFonts w:ascii="Arial" w:hAnsi="Arial" w:cs="Arial"/>
          <w:color w:val="000000"/>
        </w:rPr>
        <w:t>Дорожный фонд.</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Муниципальный дорожный фонд создается решением Думы Карымского муниципального образования (за исключением решения о местном бюджете). 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Думы Карымского муниципального образования, указанным в абзаце первом настоящего пункта, от:</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Порядок формирования и использования бюджетных ассигнований муниципального дорожного фонда устанавливается решением Думы Карымского сельского поселения.</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570E3C" w:rsidRPr="00196079" w:rsidRDefault="00570E3C" w:rsidP="00570E3C">
      <w:pPr>
        <w:spacing w:after="0" w:line="240" w:lineRule="auto"/>
        <w:ind w:firstLine="709"/>
        <w:jc w:val="both"/>
        <w:rPr>
          <w:rFonts w:ascii="Arial" w:hAnsi="Arial" w:cs="Arial"/>
          <w:bCs/>
          <w:color w:val="000000"/>
        </w:rPr>
      </w:pP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Статья 1</w:t>
      </w:r>
      <w:r>
        <w:rPr>
          <w:rFonts w:ascii="Arial" w:hAnsi="Arial" w:cs="Arial"/>
          <w:color w:val="000000"/>
        </w:rPr>
        <w:t>8. Резервный фонд администрации</w:t>
      </w:r>
      <w:r w:rsidRPr="00196079">
        <w:rPr>
          <w:rFonts w:ascii="Arial" w:hAnsi="Arial" w:cs="Arial"/>
          <w:color w:val="000000"/>
        </w:rPr>
        <w:t xml:space="preserve"> 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В расходной части бюджета образуется резервный</w:t>
      </w:r>
      <w:r>
        <w:rPr>
          <w:rFonts w:ascii="Arial" w:hAnsi="Arial" w:cs="Arial"/>
          <w:color w:val="000000"/>
        </w:rPr>
        <w:t xml:space="preserve"> фонд администрации Карымского </w:t>
      </w:r>
      <w:r w:rsidRPr="00196079">
        <w:rPr>
          <w:rFonts w:ascii="Arial" w:hAnsi="Arial" w:cs="Arial"/>
          <w:color w:val="000000"/>
        </w:rPr>
        <w:t>муниципального образования. Размер резервного фонда администрации устанавливается решением Думы о бюджете, и не может превышать трех процентов утвержденного указанным решением общего объема расходов.</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 xml:space="preserve">Средства </w:t>
      </w:r>
      <w:r>
        <w:rPr>
          <w:rFonts w:ascii="Arial" w:hAnsi="Arial" w:cs="Arial"/>
          <w:color w:val="000000"/>
        </w:rPr>
        <w:t xml:space="preserve">резервного фонда администрации </w:t>
      </w:r>
      <w:r w:rsidRPr="00196079">
        <w:rPr>
          <w:rFonts w:ascii="Arial" w:hAnsi="Arial" w:cs="Arial"/>
          <w:color w:val="000000"/>
        </w:rPr>
        <w:t>направляются на финансовое обеспечение непредвиденных расходов, в том числе на проведение аварийно-</w:t>
      </w:r>
      <w:r w:rsidRPr="00196079">
        <w:rPr>
          <w:rFonts w:ascii="Arial" w:hAnsi="Arial" w:cs="Arial"/>
          <w:color w:val="000000"/>
        </w:rPr>
        <w:lastRenderedPageBreak/>
        <w:t>восстановительных работ и иных мероприятий, связанных с ликвидацией последствий стихийных бедствий и других чрезвычайных ситуаций.</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Бюджетные ассигнования резервного фонда администрации, предусмотренного в составе бюджета поселения, используются по решению Главы.</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 xml:space="preserve">Порядок использования бюджетных ассигнований </w:t>
      </w:r>
      <w:r>
        <w:rPr>
          <w:rFonts w:ascii="Arial" w:hAnsi="Arial" w:cs="Arial"/>
          <w:color w:val="000000"/>
        </w:rPr>
        <w:t xml:space="preserve">резервного фонда администрации </w:t>
      </w:r>
      <w:r w:rsidRPr="00196079">
        <w:rPr>
          <w:rFonts w:ascii="Arial" w:hAnsi="Arial" w:cs="Arial"/>
          <w:color w:val="000000"/>
        </w:rPr>
        <w:t>Карымского муниципального образования, предусмотренного в составе бюджета, устанавливается администрацией сельского поселения.</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Отчет об использовании бюджетных ассигнований резервного фонда администрации Карымского муниципаль</w:t>
      </w:r>
      <w:r>
        <w:rPr>
          <w:rFonts w:ascii="Arial" w:hAnsi="Arial" w:cs="Arial"/>
          <w:color w:val="000000"/>
        </w:rPr>
        <w:t xml:space="preserve">ного образования прилагается к </w:t>
      </w:r>
      <w:r w:rsidRPr="00196079">
        <w:rPr>
          <w:rFonts w:ascii="Arial" w:hAnsi="Arial" w:cs="Arial"/>
          <w:color w:val="000000"/>
        </w:rPr>
        <w:t>ежеквартальному и годовому отчету об исполнении бюджета поселения.</w:t>
      </w:r>
    </w:p>
    <w:p w:rsidR="00570E3C" w:rsidRPr="00196079" w:rsidRDefault="00570E3C" w:rsidP="00570E3C">
      <w:pPr>
        <w:spacing w:after="0" w:line="240" w:lineRule="auto"/>
        <w:ind w:firstLine="709"/>
        <w:jc w:val="both"/>
        <w:rPr>
          <w:rFonts w:ascii="Arial" w:hAnsi="Arial" w:cs="Arial"/>
          <w:bCs/>
          <w:color w:val="000000"/>
        </w:rPr>
      </w:pPr>
    </w:p>
    <w:p w:rsidR="00570E3C" w:rsidRPr="00196079" w:rsidRDefault="00570E3C" w:rsidP="00570E3C">
      <w:pPr>
        <w:spacing w:after="0" w:line="240" w:lineRule="auto"/>
        <w:ind w:firstLine="709"/>
        <w:jc w:val="center"/>
        <w:rPr>
          <w:rFonts w:ascii="Arial" w:hAnsi="Arial" w:cs="Arial"/>
          <w:color w:val="000000"/>
        </w:rPr>
      </w:pPr>
      <w:r>
        <w:rPr>
          <w:rFonts w:ascii="Arial" w:hAnsi="Arial" w:cs="Arial"/>
          <w:bCs/>
          <w:color w:val="000000"/>
        </w:rPr>
        <w:t>Раздел IV.</w:t>
      </w:r>
      <w:r w:rsidRPr="00196079">
        <w:rPr>
          <w:rFonts w:ascii="Arial" w:hAnsi="Arial" w:cs="Arial"/>
          <w:bCs/>
          <w:color w:val="000000"/>
        </w:rPr>
        <w:t>Основы составления, рассмотрения и утверждения бюджета Карымского муниципального образования</w:t>
      </w:r>
    </w:p>
    <w:p w:rsidR="00570E3C" w:rsidRPr="00196079" w:rsidRDefault="00570E3C" w:rsidP="00570E3C">
      <w:pPr>
        <w:spacing w:after="0" w:line="240" w:lineRule="auto"/>
        <w:ind w:firstLine="709"/>
        <w:jc w:val="both"/>
        <w:rPr>
          <w:rFonts w:ascii="Arial" w:hAnsi="Arial" w:cs="Arial"/>
          <w:bCs/>
          <w:color w:val="000000"/>
        </w:rPr>
      </w:pPr>
    </w:p>
    <w:p w:rsidR="00570E3C" w:rsidRPr="00196079" w:rsidRDefault="00570E3C" w:rsidP="00570E3C">
      <w:pPr>
        <w:spacing w:after="0" w:line="240" w:lineRule="auto"/>
        <w:ind w:firstLine="709"/>
        <w:jc w:val="center"/>
        <w:rPr>
          <w:rFonts w:ascii="Arial" w:hAnsi="Arial" w:cs="Arial"/>
          <w:bCs/>
          <w:color w:val="000000"/>
        </w:rPr>
      </w:pPr>
      <w:r>
        <w:rPr>
          <w:rFonts w:ascii="Arial" w:hAnsi="Arial" w:cs="Arial"/>
          <w:bCs/>
          <w:color w:val="000000"/>
        </w:rPr>
        <w:t>Статья 19.</w:t>
      </w:r>
      <w:r w:rsidRPr="00196079">
        <w:rPr>
          <w:rFonts w:ascii="Arial" w:hAnsi="Arial" w:cs="Arial"/>
          <w:bCs/>
          <w:color w:val="000000"/>
        </w:rPr>
        <w:t>Содержание проекта решения о бюджете</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 xml:space="preserve"> Решением о бюджете устанавливаются:</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перечень главных администраторов доходов бюджета;</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перечень главных администраторов источников финансирования дефицита бюджета;</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распределение бюджетных ассигнований по разделам, подразделам, целевым статьям группам (группам и подгруппам) видов либо по разделам, подразделам целевым статьям (муниципальным) программ и непрограмным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и плановый период),а также по разделам и подразделам классификации расходов бюджета в случаях, установленных соответственно настоящим Кодексом, муниципальным правовым актом представительного органа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общий объем бюджетных ассигнований, направляемых на исполнение публичных нормативных обязательств 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объем межбюджетных трансфертов, получаемых из других бюджетов и (или) предоставляемых другим бюджетам бюджетной системы РФ в очередном финансовом году (в очередном финансовом году и плановом периоде);</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источники финансирования дефицита бюджета на очередной финансовый год (очередной финансовый год и плановый период);</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общий объем бюджетных ассигнований, направляемых на создание резервного фонда администрации 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lastRenderedPageBreak/>
        <w:t>-</w:t>
      </w:r>
      <w:r w:rsidRPr="00196079">
        <w:rPr>
          <w:rFonts w:ascii="Arial" w:hAnsi="Arial" w:cs="Arial"/>
          <w:color w:val="000000"/>
        </w:rPr>
        <w:t>программа муниципальных внутренних заимствований, иные показатели.</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bCs/>
          <w:color w:val="000000"/>
        </w:rPr>
      </w:pPr>
      <w:r>
        <w:rPr>
          <w:rFonts w:ascii="Arial" w:hAnsi="Arial" w:cs="Arial"/>
          <w:bCs/>
          <w:color w:val="000000"/>
        </w:rPr>
        <w:t>Статья 20.</w:t>
      </w:r>
      <w:r w:rsidRPr="00196079">
        <w:rPr>
          <w:rFonts w:ascii="Arial" w:hAnsi="Arial" w:cs="Arial"/>
          <w:bCs/>
          <w:color w:val="000000"/>
        </w:rPr>
        <w:t>Документы и материалы, представляемые одновременно с проектом бюджета Карымского муниципального образования.</w:t>
      </w:r>
    </w:p>
    <w:p w:rsidR="00570E3C" w:rsidRPr="00196079" w:rsidRDefault="00570E3C" w:rsidP="00570E3C">
      <w:pPr>
        <w:spacing w:after="0" w:line="240" w:lineRule="auto"/>
        <w:ind w:firstLine="709"/>
        <w:jc w:val="both"/>
        <w:rPr>
          <w:rFonts w:ascii="Arial" w:hAnsi="Arial" w:cs="Arial"/>
          <w:bCs/>
          <w:color w:val="000000"/>
        </w:rPr>
      </w:pP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bCs/>
          <w:color w:val="000000"/>
        </w:rPr>
        <w:t>Одновременно с проектом решения о бюджете в Думу представляются:</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основные направления бюджетной и налоговой политики;</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предварительные итоги социально-экономического развития Карымского муниципального образования за истекший период текущего финансового года и ожидаемые итоги социально-экономического развития Карымского сельского поселения за текущий финансовый год;</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прогноз социально-экономического развития 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пояснительная записка к проекту бюджета;</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методики (проекты методик) и расчеты распределения межбюджетных трансфертов;</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оценка ожидаемого исполнения бюджета на текущий финансовый год;</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реестры источников доходов бюджетов бюджетной системы РФ</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иные документы и материалы.</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bCs/>
          <w:color w:val="000000"/>
        </w:rPr>
        <w:t>В случае утверждения решением о бюджете поселения распределения бюджетных ассигнований по муниципальным программам и не программным направлениям деятельности к проекту решения о бюджете Карымского муниципального образования представляются паспорта муниципальных программ, предлагаемых к финансированию в очередном финансовом году (в очередном финансовом году и плановом периоде), с указанием даты и номера принятия.</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bCs/>
          <w:color w:val="000000"/>
        </w:rPr>
      </w:pPr>
      <w:r>
        <w:rPr>
          <w:rFonts w:ascii="Arial" w:hAnsi="Arial" w:cs="Arial"/>
          <w:bCs/>
          <w:color w:val="000000"/>
        </w:rPr>
        <w:t>Статья 21.</w:t>
      </w:r>
      <w:r w:rsidRPr="00196079">
        <w:rPr>
          <w:rFonts w:ascii="Arial" w:hAnsi="Arial" w:cs="Arial"/>
          <w:bCs/>
          <w:color w:val="000000"/>
        </w:rPr>
        <w:t>Внесение проекта решения о бюджете на рассмотрение Думы 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Глава вносит на рассмотрение Думы проект решения о бюджете на очередной финансовый год не позднее 15 ноября текущего года.</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Одновременно с проектом бюджета Карымского муниципального образования в Думу представляются доку</w:t>
      </w:r>
      <w:r>
        <w:rPr>
          <w:rFonts w:ascii="Arial" w:hAnsi="Arial" w:cs="Arial"/>
          <w:color w:val="000000"/>
        </w:rPr>
        <w:t xml:space="preserve">менты и материалы, указанные в </w:t>
      </w:r>
      <w:r w:rsidRPr="00196079">
        <w:rPr>
          <w:rFonts w:ascii="Arial" w:hAnsi="Arial" w:cs="Arial"/>
          <w:color w:val="000000"/>
        </w:rPr>
        <w:t>статье 20 настоящего Положения.</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Если состав представленных документов и материалов не соответствует требованиям статьи 20 настояще</w:t>
      </w:r>
      <w:r>
        <w:rPr>
          <w:rFonts w:ascii="Arial" w:hAnsi="Arial" w:cs="Arial"/>
          <w:color w:val="000000"/>
        </w:rPr>
        <w:t xml:space="preserve">го Положения, проект решения о </w:t>
      </w:r>
      <w:r w:rsidRPr="00196079">
        <w:rPr>
          <w:rFonts w:ascii="Arial" w:hAnsi="Arial" w:cs="Arial"/>
          <w:color w:val="000000"/>
        </w:rPr>
        <w:t>бюджете поселе</w:t>
      </w:r>
      <w:r>
        <w:rPr>
          <w:rFonts w:ascii="Arial" w:hAnsi="Arial" w:cs="Arial"/>
          <w:color w:val="000000"/>
        </w:rPr>
        <w:t xml:space="preserve">ния подлежит возвращению Главе </w:t>
      </w:r>
      <w:r w:rsidRPr="00196079">
        <w:rPr>
          <w:rFonts w:ascii="Arial" w:hAnsi="Arial" w:cs="Arial"/>
          <w:color w:val="000000"/>
        </w:rPr>
        <w:t>на доработку в течение суток с момента его получения.</w:t>
      </w:r>
    </w:p>
    <w:p w:rsidR="00570E3C"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 xml:space="preserve">Доработанный проект решения со всеми необходимыми материалами и документами </w:t>
      </w:r>
      <w:r>
        <w:rPr>
          <w:rFonts w:ascii="Arial" w:hAnsi="Arial" w:cs="Arial"/>
          <w:color w:val="000000"/>
        </w:rPr>
        <w:t xml:space="preserve">должен быть представлен в Думу </w:t>
      </w:r>
      <w:r w:rsidRPr="00196079">
        <w:rPr>
          <w:rFonts w:ascii="Arial" w:hAnsi="Arial" w:cs="Arial"/>
          <w:color w:val="000000"/>
        </w:rPr>
        <w:t>Карымского мун</w:t>
      </w:r>
      <w:r>
        <w:rPr>
          <w:rFonts w:ascii="Arial" w:hAnsi="Arial" w:cs="Arial"/>
          <w:color w:val="000000"/>
        </w:rPr>
        <w:t xml:space="preserve">иципального образования Главой </w:t>
      </w:r>
      <w:r w:rsidRPr="00196079">
        <w:rPr>
          <w:rFonts w:ascii="Arial" w:hAnsi="Arial" w:cs="Arial"/>
          <w:color w:val="000000"/>
        </w:rPr>
        <w:t>муниципального образования в течение 5 календарных дней со дня его возвращения на доработку в установленном настоящим Положением порядке.</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bCs/>
          <w:color w:val="000000"/>
        </w:rPr>
      </w:pPr>
      <w:r>
        <w:rPr>
          <w:rFonts w:ascii="Arial" w:hAnsi="Arial" w:cs="Arial"/>
          <w:bCs/>
          <w:color w:val="000000"/>
        </w:rPr>
        <w:t>Статья 22.</w:t>
      </w:r>
      <w:r w:rsidRPr="00196079">
        <w:rPr>
          <w:rFonts w:ascii="Arial" w:hAnsi="Arial" w:cs="Arial"/>
          <w:bCs/>
          <w:color w:val="000000"/>
        </w:rPr>
        <w:t>Рассмотрение проекта решения о бюджете.</w:t>
      </w:r>
    </w:p>
    <w:p w:rsidR="00570E3C" w:rsidRPr="00196079" w:rsidRDefault="00570E3C" w:rsidP="00570E3C">
      <w:pPr>
        <w:spacing w:after="0" w:line="240" w:lineRule="auto"/>
        <w:ind w:firstLine="709"/>
        <w:jc w:val="both"/>
        <w:rPr>
          <w:rFonts w:ascii="Arial" w:hAnsi="Arial" w:cs="Arial"/>
          <w:bCs/>
          <w:color w:val="000000"/>
        </w:rPr>
      </w:pP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В течение суток со дня внесения проекта решения о бюджете на очередной финансовый год (очередной финансовый год и плановый период) в Думу Карымского муниципального образования</w:t>
      </w:r>
      <w:r w:rsidRPr="00196079">
        <w:rPr>
          <w:rFonts w:ascii="Arial" w:hAnsi="Arial" w:cs="Arial"/>
          <w:i/>
          <w:color w:val="000000"/>
        </w:rPr>
        <w:t xml:space="preserve"> </w:t>
      </w:r>
      <w:r w:rsidRPr="00196079">
        <w:rPr>
          <w:rFonts w:ascii="Arial" w:hAnsi="Arial" w:cs="Arial"/>
          <w:color w:val="000000"/>
        </w:rPr>
        <w:t>председатель Думы Карымского муниципального образования</w:t>
      </w:r>
      <w:r w:rsidRPr="00196079">
        <w:rPr>
          <w:rFonts w:ascii="Arial" w:hAnsi="Arial" w:cs="Arial"/>
          <w:i/>
          <w:color w:val="000000"/>
        </w:rPr>
        <w:t xml:space="preserve"> </w:t>
      </w:r>
      <w:r w:rsidRPr="00196079">
        <w:rPr>
          <w:rFonts w:ascii="Arial" w:hAnsi="Arial" w:cs="Arial"/>
          <w:color w:val="000000"/>
        </w:rPr>
        <w:t>направляет его в Контрольно - счетную палату муниципального образования Куйтунский район для проведения экспертизы.</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 xml:space="preserve">Контрольно </w:t>
      </w:r>
      <w:r w:rsidRPr="00196079">
        <w:rPr>
          <w:rFonts w:ascii="Arial" w:hAnsi="Arial" w:cs="Arial"/>
          <w:color w:val="000000"/>
        </w:rPr>
        <w:t xml:space="preserve">- счетная палата муниципального образования Куйтунский район в течении 20 календарных дней подготавливает заключение о проекте решения о бюджете с указанием недостатков данного проекта в случае их выявления. </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lastRenderedPageBreak/>
        <w:t>Заключение Контрольно - счетной палаты муниципального образования Куйтунский район учитывается при подготовке депутатами Думы Карымского муниципального образования поправок к проекту решения о бюджете 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Внесенный проект решения о бюджете на очередной финансовый год (очередной финансовый год и плановый период) с заключением Контрольно - счетной палаты муниципального образования Куйтунский район направляется на рассмотрение в комитеты и комиссии, а также депутатам Думы 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В недельный срок с момента направления проекта решения о бюджете Уянское муниципальное образование с заключением Контрольно - счетной палаты муниципального образования Куйтунский район в комитеты и комиссии, а также депутатам Думы Карымского муниципального образования проводится первое чтение проекта решения о бюджете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 xml:space="preserve">Предметом первого чтения является одобрение основных параметров проекта решения о бюджете муниципального образования. </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В двухнедельный срок с момента проведения первого чтения проект решения о бюджете Карымского муниципального образования рассматривается Думой Карымского муниципального образования во втором чтении.</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Во втором чтении проект решения о бюджете Карымского муниципального образования принимается окончательно.</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В случае возникновения несогласованных вопросов по проекту решения о бюджете Карымского муниципального образования решением председателя Думы Карымского муниципального образования может создаваться согласительная комиссия, в которую входит равное количество представителей Администрации Карымского муниципального образования и Думы 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Согласительная комиссия рассматривает спорные вопросы в период между первым и вторым чтением проекта решения о бюджете Карымского муниципального образования в соответствии с регламентом, утвержденным председателем Думы 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Принятое Думой Карымского муниципального образования решение о бюджете на очередной финансовый год (очередной финансовый год и плановый период) в срок до 25 декабря текущего года направляется Главе Карымского муниципального образования</w:t>
      </w:r>
      <w:r w:rsidRPr="00196079">
        <w:rPr>
          <w:rFonts w:ascii="Arial" w:hAnsi="Arial" w:cs="Arial"/>
          <w:i/>
          <w:color w:val="000000"/>
        </w:rPr>
        <w:t xml:space="preserve"> </w:t>
      </w:r>
      <w:r w:rsidRPr="00196079">
        <w:rPr>
          <w:rFonts w:ascii="Arial" w:hAnsi="Arial" w:cs="Arial"/>
          <w:color w:val="000000"/>
        </w:rPr>
        <w:t>для подписания и обнародования.</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Принятое Думой решение о бюджете подлежит опубликованию в «Муниципальном вестнике».</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color w:val="000000"/>
        </w:rPr>
      </w:pPr>
      <w:r>
        <w:rPr>
          <w:rFonts w:ascii="Arial" w:hAnsi="Arial" w:cs="Arial"/>
          <w:color w:val="000000"/>
        </w:rPr>
        <w:t>Раздел V.</w:t>
      </w:r>
      <w:r w:rsidRPr="00196079">
        <w:rPr>
          <w:rFonts w:ascii="Arial" w:hAnsi="Arial" w:cs="Arial"/>
          <w:color w:val="000000"/>
        </w:rPr>
        <w:t>Внесение изменений в решение о бюджете.</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color w:val="000000"/>
        </w:rPr>
      </w:pPr>
      <w:r>
        <w:rPr>
          <w:rFonts w:ascii="Arial" w:hAnsi="Arial" w:cs="Arial"/>
          <w:color w:val="000000"/>
        </w:rPr>
        <w:t>Статья 23.</w:t>
      </w:r>
      <w:r w:rsidRPr="00196079">
        <w:rPr>
          <w:rFonts w:ascii="Arial" w:hAnsi="Arial" w:cs="Arial"/>
          <w:color w:val="000000"/>
        </w:rPr>
        <w:t>Внесение изменений в решение о бюджете поселения.</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Администрация разрабатывает и представляет в Думу проект решения о внесении изменений в решение о бюджете поселения по всем вопросам, являющимся предметом правового регулирования указанного решением Думы 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Одновременно с проектом указанного решения администрацией представляется пояснительная записка с обоснованием предлагаемых изменений в решение о бюджете и оценка ожидаемого исполнения бюджета на текущий год.</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В случае внесения федеральными законами и (или) законами Иркутской области изменений, приводящих к увеличению расходов, подлежащих исполнен</w:t>
      </w:r>
      <w:r>
        <w:rPr>
          <w:rFonts w:ascii="Arial" w:hAnsi="Arial" w:cs="Arial"/>
          <w:color w:val="000000"/>
        </w:rPr>
        <w:t xml:space="preserve">ию за счет собственных доходов бюджета </w:t>
      </w:r>
      <w:r w:rsidRPr="00196079">
        <w:rPr>
          <w:rFonts w:ascii="Arial" w:hAnsi="Arial" w:cs="Arial"/>
          <w:color w:val="000000"/>
        </w:rPr>
        <w:t>поселения, и (ил</w:t>
      </w:r>
      <w:r>
        <w:rPr>
          <w:rFonts w:ascii="Arial" w:hAnsi="Arial" w:cs="Arial"/>
          <w:color w:val="000000"/>
        </w:rPr>
        <w:t>и) снижению собственных доходов</w:t>
      </w:r>
      <w:r w:rsidRPr="00196079">
        <w:rPr>
          <w:rFonts w:ascii="Arial" w:hAnsi="Arial" w:cs="Arial"/>
          <w:color w:val="000000"/>
        </w:rPr>
        <w:t xml:space="preserve"> бюджета поселе</w:t>
      </w:r>
      <w:r>
        <w:rPr>
          <w:rFonts w:ascii="Arial" w:hAnsi="Arial" w:cs="Arial"/>
          <w:color w:val="000000"/>
        </w:rPr>
        <w:t>ния, предусмотренных решением о</w:t>
      </w:r>
      <w:r w:rsidRPr="00196079">
        <w:rPr>
          <w:rFonts w:ascii="Arial" w:hAnsi="Arial" w:cs="Arial"/>
          <w:color w:val="000000"/>
        </w:rPr>
        <w:t xml:space="preserve"> бюджете поселения на текущий финансовый год и плановый период, положения указанного решения в части, относящейся к плановому периоду, могут быть</w:t>
      </w:r>
      <w:r>
        <w:rPr>
          <w:rFonts w:ascii="Arial" w:hAnsi="Arial" w:cs="Arial"/>
          <w:color w:val="000000"/>
        </w:rPr>
        <w:t xml:space="preserve"> признаны утратившими силу.</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 xml:space="preserve">  В случае наличия принятых бюджетных обязательств за счет лимитов планового периода, положения указанного решения в части, относящейся к плановому периоду, могут быть признаны утратившими силу при условии полного обеспечения принятых </w:t>
      </w:r>
      <w:r w:rsidRPr="00196079">
        <w:rPr>
          <w:rFonts w:ascii="Arial" w:hAnsi="Arial" w:cs="Arial"/>
          <w:color w:val="000000"/>
        </w:rPr>
        <w:lastRenderedPageBreak/>
        <w:t>бюд</w:t>
      </w:r>
      <w:r>
        <w:rPr>
          <w:rFonts w:ascii="Arial" w:hAnsi="Arial" w:cs="Arial"/>
          <w:color w:val="000000"/>
        </w:rPr>
        <w:t>жетных обязательств в решение о</w:t>
      </w:r>
      <w:r w:rsidRPr="00196079">
        <w:rPr>
          <w:rFonts w:ascii="Arial" w:hAnsi="Arial" w:cs="Arial"/>
          <w:color w:val="000000"/>
        </w:rPr>
        <w:t xml:space="preserve"> бюджете поселения на очередной финансовый год и плановый период. </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color w:val="000000"/>
        </w:rPr>
      </w:pPr>
      <w:r>
        <w:rPr>
          <w:rFonts w:ascii="Arial" w:hAnsi="Arial" w:cs="Arial"/>
          <w:color w:val="000000"/>
        </w:rPr>
        <w:t>Раздел VI.Исполнение бюджета</w:t>
      </w:r>
      <w:r w:rsidRPr="00196079">
        <w:rPr>
          <w:rFonts w:ascii="Arial" w:hAnsi="Arial" w:cs="Arial"/>
          <w:color w:val="000000"/>
        </w:rPr>
        <w:t xml:space="preserve"> 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color w:val="000000"/>
        </w:rPr>
      </w:pPr>
      <w:r>
        <w:rPr>
          <w:rFonts w:ascii="Arial" w:hAnsi="Arial" w:cs="Arial"/>
          <w:color w:val="000000"/>
        </w:rPr>
        <w:t>Статья 24.</w:t>
      </w:r>
      <w:r w:rsidRPr="00196079">
        <w:rPr>
          <w:rFonts w:ascii="Arial" w:hAnsi="Arial" w:cs="Arial"/>
          <w:color w:val="000000"/>
        </w:rPr>
        <w:t>Основы исполнения бюджета поселения.</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Исполнение бюджета сельского поселения обеспечивается администрацией сельского поселения.</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Организация исполнения бюджета возлагается на финансовый орган администрации сельского поселения.  Исполнение бюджета сельского поселения организуется на основе бюджетной росписи и кассового плана. Бюджет исполняется на основе единства кассы и подведомственности расходов.</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Кассовое обслуживание исполнения бюджета сельского поселения осуществляется Федераль</w:t>
      </w:r>
      <w:r>
        <w:rPr>
          <w:rFonts w:ascii="Arial" w:hAnsi="Arial" w:cs="Arial"/>
          <w:color w:val="000000"/>
        </w:rPr>
        <w:t>ным казначейством</w:t>
      </w:r>
      <w:r w:rsidRPr="00196079">
        <w:rPr>
          <w:rFonts w:ascii="Arial" w:hAnsi="Arial" w:cs="Arial"/>
          <w:color w:val="000000"/>
        </w:rPr>
        <w:t xml:space="preserve"> в условиях открытия в Федеральном казначействе лицевого счета бюджета администрации Карымского сельского поселения.</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color w:val="000000"/>
        </w:rPr>
      </w:pPr>
      <w:r w:rsidRPr="00196079">
        <w:rPr>
          <w:rFonts w:ascii="Arial" w:hAnsi="Arial" w:cs="Arial"/>
          <w:color w:val="000000"/>
        </w:rPr>
        <w:t>Стать</w:t>
      </w:r>
      <w:r>
        <w:rPr>
          <w:rFonts w:ascii="Arial" w:hAnsi="Arial" w:cs="Arial"/>
          <w:color w:val="000000"/>
        </w:rPr>
        <w:t>я 25.Сводная бюджетная роспись</w:t>
      </w:r>
      <w:r w:rsidRPr="00196079">
        <w:rPr>
          <w:rFonts w:ascii="Arial" w:hAnsi="Arial" w:cs="Arial"/>
          <w:color w:val="000000"/>
        </w:rPr>
        <w:t xml:space="preserve"> 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Порядок составления и ведения сводной бюдж</w:t>
      </w:r>
      <w:r>
        <w:rPr>
          <w:rFonts w:ascii="Arial" w:hAnsi="Arial" w:cs="Arial"/>
          <w:color w:val="000000"/>
        </w:rPr>
        <w:t>етной росписи</w:t>
      </w:r>
      <w:r w:rsidRPr="00196079">
        <w:rPr>
          <w:rFonts w:ascii="Arial" w:hAnsi="Arial" w:cs="Arial"/>
          <w:color w:val="000000"/>
        </w:rPr>
        <w:t xml:space="preserve"> бюд</w:t>
      </w:r>
      <w:r>
        <w:rPr>
          <w:rFonts w:ascii="Arial" w:hAnsi="Arial" w:cs="Arial"/>
          <w:color w:val="000000"/>
        </w:rPr>
        <w:t xml:space="preserve">жета поселения устанавливается </w:t>
      </w:r>
      <w:r w:rsidRPr="00196079">
        <w:rPr>
          <w:rFonts w:ascii="Arial" w:hAnsi="Arial" w:cs="Arial"/>
          <w:color w:val="000000"/>
        </w:rPr>
        <w:t>администрацией поселения.</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 xml:space="preserve">Утверждение </w:t>
      </w:r>
      <w:r w:rsidRPr="00196079">
        <w:rPr>
          <w:rFonts w:ascii="Arial" w:hAnsi="Arial" w:cs="Arial"/>
          <w:color w:val="000000"/>
        </w:rPr>
        <w:t>сводной бюджетной росписи бюджета поселения и внесение изменений в нее осуществляется главой поселения.</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У</w:t>
      </w:r>
      <w:r>
        <w:rPr>
          <w:rFonts w:ascii="Arial" w:hAnsi="Arial" w:cs="Arial"/>
          <w:color w:val="000000"/>
        </w:rPr>
        <w:t xml:space="preserve">твержденные показатели сводной </w:t>
      </w:r>
      <w:r w:rsidRPr="00196079">
        <w:rPr>
          <w:rFonts w:ascii="Arial" w:hAnsi="Arial" w:cs="Arial"/>
          <w:color w:val="000000"/>
        </w:rPr>
        <w:t>бюджетной росписи бюджета поселения д</w:t>
      </w:r>
      <w:r>
        <w:rPr>
          <w:rFonts w:ascii="Arial" w:hAnsi="Arial" w:cs="Arial"/>
          <w:color w:val="000000"/>
        </w:rPr>
        <w:t>олжны соответствовать решению о</w:t>
      </w:r>
      <w:r w:rsidRPr="00196079">
        <w:rPr>
          <w:rFonts w:ascii="Arial" w:hAnsi="Arial" w:cs="Arial"/>
          <w:color w:val="000000"/>
        </w:rPr>
        <w:t xml:space="preserve"> бюджете.</w:t>
      </w:r>
    </w:p>
    <w:p w:rsidR="00570E3C" w:rsidRPr="007314E0" w:rsidRDefault="00570E3C" w:rsidP="00570E3C">
      <w:pPr>
        <w:spacing w:after="0" w:line="240" w:lineRule="auto"/>
        <w:ind w:firstLine="709"/>
        <w:jc w:val="both"/>
        <w:rPr>
          <w:rFonts w:ascii="Arial" w:hAnsi="Arial" w:cs="Arial"/>
        </w:rPr>
      </w:pPr>
      <w:r w:rsidRPr="00196079">
        <w:rPr>
          <w:rFonts w:ascii="Arial" w:hAnsi="Arial" w:cs="Arial"/>
          <w:color w:val="000000"/>
        </w:rPr>
        <w:t xml:space="preserve">В случаях, установленных </w:t>
      </w:r>
      <w:hyperlink r:id="rId20" w:history="1">
        <w:r w:rsidRPr="007314E0">
          <w:rPr>
            <w:rStyle w:val="a3"/>
            <w:rFonts w:ascii="Arial" w:hAnsi="Arial" w:cs="Arial"/>
          </w:rPr>
          <w:t>Бюджетным кодексом</w:t>
        </w:r>
      </w:hyperlink>
      <w:r>
        <w:rPr>
          <w:rFonts w:ascii="Arial" w:hAnsi="Arial" w:cs="Arial"/>
        </w:rPr>
        <w:t xml:space="preserve">, в ходе исполнения </w:t>
      </w:r>
      <w:r w:rsidRPr="007314E0">
        <w:rPr>
          <w:rFonts w:ascii="Arial" w:hAnsi="Arial" w:cs="Arial"/>
        </w:rPr>
        <w:t>бюджета поселения показа</w:t>
      </w:r>
      <w:r>
        <w:rPr>
          <w:rFonts w:ascii="Arial" w:hAnsi="Arial" w:cs="Arial"/>
        </w:rPr>
        <w:t xml:space="preserve">тели сводной бюджетной росписи </w:t>
      </w:r>
      <w:r w:rsidRPr="007314E0">
        <w:rPr>
          <w:rFonts w:ascii="Arial" w:hAnsi="Arial" w:cs="Arial"/>
        </w:rPr>
        <w:t xml:space="preserve">бюджета поселения могут быть изменены решениями </w:t>
      </w:r>
      <w:r>
        <w:rPr>
          <w:rFonts w:ascii="Arial" w:hAnsi="Arial" w:cs="Arial"/>
        </w:rPr>
        <w:t xml:space="preserve">Главы поселения </w:t>
      </w:r>
      <w:r w:rsidRPr="007314E0">
        <w:rPr>
          <w:rFonts w:ascii="Arial" w:hAnsi="Arial" w:cs="Arial"/>
        </w:rPr>
        <w:t>без внесения изменений в решение о бюджете поселения.</w:t>
      </w:r>
    </w:p>
    <w:p w:rsidR="00570E3C" w:rsidRPr="007314E0" w:rsidRDefault="00570E3C" w:rsidP="00570E3C">
      <w:pPr>
        <w:spacing w:after="0" w:line="240" w:lineRule="auto"/>
        <w:ind w:firstLine="709"/>
        <w:jc w:val="both"/>
        <w:rPr>
          <w:rFonts w:ascii="Arial" w:hAnsi="Arial" w:cs="Arial"/>
        </w:rPr>
      </w:pPr>
      <w:r>
        <w:rPr>
          <w:rFonts w:ascii="Arial" w:hAnsi="Arial" w:cs="Arial"/>
        </w:rPr>
        <w:t xml:space="preserve">Сводная бюджетная роспись бюджета поселения </w:t>
      </w:r>
      <w:r w:rsidRPr="007314E0">
        <w:rPr>
          <w:rFonts w:ascii="Arial" w:hAnsi="Arial" w:cs="Arial"/>
        </w:rPr>
        <w:t>в течение 3 рабочих дней после ее утверждения предоставляется в Контрольно-счетную палату муниципального образования Куйтунский район.</w:t>
      </w:r>
    </w:p>
    <w:p w:rsidR="00570E3C" w:rsidRPr="007314E0" w:rsidRDefault="00570E3C" w:rsidP="00570E3C">
      <w:pPr>
        <w:spacing w:after="0" w:line="240" w:lineRule="auto"/>
        <w:ind w:firstLine="709"/>
        <w:jc w:val="both"/>
        <w:rPr>
          <w:rFonts w:ascii="Arial" w:hAnsi="Arial" w:cs="Arial"/>
        </w:rPr>
      </w:pPr>
      <w:r w:rsidRPr="007314E0">
        <w:rPr>
          <w:rFonts w:ascii="Arial" w:hAnsi="Arial" w:cs="Arial"/>
        </w:rPr>
        <w:t>Утвержденные показ</w:t>
      </w:r>
      <w:r>
        <w:rPr>
          <w:rFonts w:ascii="Arial" w:hAnsi="Arial" w:cs="Arial"/>
        </w:rPr>
        <w:t>атели сводной бюджетной росписи</w:t>
      </w:r>
      <w:r w:rsidRPr="007314E0">
        <w:rPr>
          <w:rFonts w:ascii="Arial" w:hAnsi="Arial" w:cs="Arial"/>
        </w:rPr>
        <w:t xml:space="preserve"> бюджета поселения по расходам доводятся до </w:t>
      </w:r>
      <w:r>
        <w:rPr>
          <w:rFonts w:ascii="Arial" w:hAnsi="Arial" w:cs="Arial"/>
        </w:rPr>
        <w:t>главных распорядителей средств бюджета</w:t>
      </w:r>
      <w:r w:rsidRPr="007314E0">
        <w:rPr>
          <w:rFonts w:ascii="Arial" w:hAnsi="Arial" w:cs="Arial"/>
        </w:rPr>
        <w:t xml:space="preserve"> поселения до начала очередного финансового года, за исключением случаев, предусмотренных </w:t>
      </w:r>
      <w:hyperlink r:id="rId21" w:history="1">
        <w:r w:rsidRPr="007314E0">
          <w:rPr>
            <w:rStyle w:val="a3"/>
            <w:rFonts w:ascii="Arial" w:hAnsi="Arial" w:cs="Arial"/>
          </w:rPr>
          <w:t>статьями 190</w:t>
        </w:r>
      </w:hyperlink>
      <w:r w:rsidRPr="007314E0">
        <w:rPr>
          <w:rFonts w:ascii="Arial" w:hAnsi="Arial" w:cs="Arial"/>
        </w:rPr>
        <w:t xml:space="preserve"> и </w:t>
      </w:r>
      <w:hyperlink r:id="rId22" w:history="1">
        <w:r w:rsidRPr="007314E0">
          <w:rPr>
            <w:rStyle w:val="a3"/>
            <w:rFonts w:ascii="Arial" w:hAnsi="Arial" w:cs="Arial"/>
          </w:rPr>
          <w:t>191</w:t>
        </w:r>
      </w:hyperlink>
      <w:r w:rsidRPr="007314E0">
        <w:rPr>
          <w:rFonts w:ascii="Arial" w:hAnsi="Arial" w:cs="Arial"/>
        </w:rPr>
        <w:t xml:space="preserve"> Бюджетного кодекса.</w:t>
      </w:r>
    </w:p>
    <w:p w:rsidR="00570E3C" w:rsidRPr="007314E0" w:rsidRDefault="00570E3C" w:rsidP="00570E3C">
      <w:pPr>
        <w:spacing w:after="0" w:line="240" w:lineRule="auto"/>
        <w:ind w:firstLine="709"/>
        <w:jc w:val="both"/>
        <w:rPr>
          <w:rFonts w:ascii="Arial" w:hAnsi="Arial" w:cs="Arial"/>
        </w:rPr>
      </w:pPr>
    </w:p>
    <w:p w:rsidR="00570E3C" w:rsidRPr="007314E0" w:rsidRDefault="00570E3C" w:rsidP="00570E3C">
      <w:pPr>
        <w:spacing w:after="0" w:line="240" w:lineRule="auto"/>
        <w:ind w:firstLine="709"/>
        <w:jc w:val="center"/>
        <w:rPr>
          <w:rFonts w:ascii="Arial" w:hAnsi="Arial" w:cs="Arial"/>
        </w:rPr>
      </w:pPr>
      <w:r>
        <w:rPr>
          <w:rFonts w:ascii="Arial" w:hAnsi="Arial" w:cs="Arial"/>
        </w:rPr>
        <w:t xml:space="preserve">Статья 26.Кассовый план </w:t>
      </w:r>
      <w:r w:rsidRPr="007314E0">
        <w:rPr>
          <w:rFonts w:ascii="Arial" w:hAnsi="Arial" w:cs="Arial"/>
        </w:rPr>
        <w:t>Карымского муниципального образования.</w:t>
      </w:r>
    </w:p>
    <w:p w:rsidR="00570E3C" w:rsidRPr="007314E0" w:rsidRDefault="00570E3C" w:rsidP="00570E3C">
      <w:pPr>
        <w:spacing w:after="0" w:line="240" w:lineRule="auto"/>
        <w:ind w:firstLine="709"/>
        <w:jc w:val="both"/>
        <w:rPr>
          <w:rFonts w:ascii="Arial" w:hAnsi="Arial" w:cs="Arial"/>
        </w:rPr>
      </w:pPr>
    </w:p>
    <w:p w:rsidR="00570E3C" w:rsidRPr="007314E0" w:rsidRDefault="00570E3C" w:rsidP="00570E3C">
      <w:pPr>
        <w:spacing w:after="0" w:line="240" w:lineRule="auto"/>
        <w:ind w:firstLine="709"/>
        <w:jc w:val="both"/>
        <w:rPr>
          <w:rFonts w:ascii="Arial" w:hAnsi="Arial" w:cs="Arial"/>
        </w:rPr>
      </w:pPr>
      <w:r w:rsidRPr="007314E0">
        <w:rPr>
          <w:rFonts w:ascii="Arial" w:hAnsi="Arial" w:cs="Arial"/>
        </w:rPr>
        <w:t>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w:t>
      </w:r>
      <w:r>
        <w:rPr>
          <w:rFonts w:ascii="Arial" w:hAnsi="Arial" w:cs="Arial"/>
        </w:rPr>
        <w:t xml:space="preserve">ссового плана, устанавливается </w:t>
      </w:r>
      <w:r w:rsidRPr="007314E0">
        <w:rPr>
          <w:rFonts w:ascii="Arial" w:hAnsi="Arial" w:cs="Arial"/>
        </w:rPr>
        <w:t>финансовым органом администрации Карымского муниципального образования.</w:t>
      </w:r>
    </w:p>
    <w:p w:rsidR="00570E3C" w:rsidRPr="007314E0" w:rsidRDefault="00570E3C" w:rsidP="00570E3C">
      <w:pPr>
        <w:spacing w:after="0" w:line="240" w:lineRule="auto"/>
        <w:ind w:firstLine="709"/>
        <w:jc w:val="both"/>
        <w:rPr>
          <w:rFonts w:ascii="Arial" w:hAnsi="Arial" w:cs="Arial"/>
        </w:rPr>
      </w:pPr>
      <w:r w:rsidRPr="007314E0">
        <w:rPr>
          <w:rFonts w:ascii="Arial" w:hAnsi="Arial" w:cs="Arial"/>
        </w:rPr>
        <w:t>Под кассовым планом понимается прогноз кассовых поступлений в бюджет и кассовых выплат из бюджета в текущем финансовом году.</w:t>
      </w:r>
    </w:p>
    <w:p w:rsidR="00570E3C" w:rsidRPr="007314E0" w:rsidRDefault="00570E3C" w:rsidP="00570E3C">
      <w:pPr>
        <w:spacing w:after="0" w:line="240" w:lineRule="auto"/>
        <w:ind w:firstLine="709"/>
        <w:jc w:val="both"/>
        <w:rPr>
          <w:rFonts w:ascii="Arial" w:hAnsi="Arial" w:cs="Arial"/>
        </w:rPr>
      </w:pPr>
      <w:r w:rsidRPr="007314E0">
        <w:rPr>
          <w:rFonts w:ascii="Arial" w:hAnsi="Arial" w:cs="Arial"/>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570E3C" w:rsidRPr="007314E0" w:rsidRDefault="00570E3C" w:rsidP="00570E3C">
      <w:pPr>
        <w:spacing w:after="0" w:line="240" w:lineRule="auto"/>
        <w:ind w:firstLine="709"/>
        <w:jc w:val="both"/>
        <w:rPr>
          <w:rFonts w:ascii="Arial" w:hAnsi="Arial" w:cs="Arial"/>
        </w:rPr>
      </w:pPr>
      <w:r w:rsidRPr="007314E0">
        <w:rPr>
          <w:rFonts w:ascii="Arial" w:hAnsi="Arial" w:cs="Arial"/>
        </w:rPr>
        <w:t>Кассовый план составляется и ведется финансовым управлением администрации Карымского муниципального образования.</w:t>
      </w:r>
    </w:p>
    <w:p w:rsidR="00570E3C" w:rsidRPr="007314E0" w:rsidRDefault="00570E3C" w:rsidP="00570E3C">
      <w:pPr>
        <w:spacing w:after="0" w:line="240" w:lineRule="auto"/>
        <w:ind w:firstLine="709"/>
        <w:jc w:val="both"/>
        <w:rPr>
          <w:rFonts w:ascii="Arial" w:hAnsi="Arial" w:cs="Arial"/>
        </w:rPr>
      </w:pPr>
    </w:p>
    <w:p w:rsidR="00570E3C" w:rsidRPr="007314E0" w:rsidRDefault="00570E3C" w:rsidP="00570E3C">
      <w:pPr>
        <w:spacing w:after="0" w:line="240" w:lineRule="auto"/>
        <w:ind w:firstLine="709"/>
        <w:jc w:val="center"/>
        <w:rPr>
          <w:rFonts w:ascii="Arial" w:hAnsi="Arial" w:cs="Arial"/>
        </w:rPr>
      </w:pPr>
      <w:r>
        <w:rPr>
          <w:rFonts w:ascii="Arial" w:hAnsi="Arial" w:cs="Arial"/>
        </w:rPr>
        <w:t>Статья 27.Исполнение бюджета</w:t>
      </w:r>
      <w:r w:rsidRPr="007314E0">
        <w:rPr>
          <w:rFonts w:ascii="Arial" w:hAnsi="Arial" w:cs="Arial"/>
        </w:rPr>
        <w:t xml:space="preserve"> по доходам.</w:t>
      </w:r>
    </w:p>
    <w:p w:rsidR="00570E3C" w:rsidRPr="007314E0" w:rsidRDefault="00570E3C" w:rsidP="00570E3C">
      <w:pPr>
        <w:spacing w:after="0" w:line="240" w:lineRule="auto"/>
        <w:ind w:firstLine="709"/>
        <w:jc w:val="both"/>
        <w:rPr>
          <w:rFonts w:ascii="Arial" w:hAnsi="Arial" w:cs="Arial"/>
        </w:rPr>
      </w:pPr>
    </w:p>
    <w:p w:rsidR="00570E3C" w:rsidRPr="007314E0" w:rsidRDefault="00570E3C" w:rsidP="00570E3C">
      <w:pPr>
        <w:spacing w:after="0" w:line="240" w:lineRule="auto"/>
        <w:ind w:firstLine="709"/>
        <w:jc w:val="both"/>
        <w:rPr>
          <w:rFonts w:ascii="Arial" w:hAnsi="Arial" w:cs="Arial"/>
        </w:rPr>
      </w:pPr>
      <w:r w:rsidRPr="007314E0">
        <w:rPr>
          <w:rFonts w:ascii="Arial" w:hAnsi="Arial" w:cs="Arial"/>
        </w:rPr>
        <w:t>Исполнение бюджета Карымского муниципального образования по доходам предусматривает:</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lastRenderedPageBreak/>
        <w:t>-</w:t>
      </w:r>
      <w:r w:rsidRPr="00196079">
        <w:rPr>
          <w:rFonts w:ascii="Arial" w:hAnsi="Arial" w:cs="Arial"/>
          <w:color w:val="000000"/>
        </w:rPr>
        <w:t>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муниципальными правовыми актами, принятыми в соответствии с положениями Бюджетного кодекса Российской Федерации, законами Иркутской области со счетов органов Федерального казначейства и иных поступлений в бюджет;</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зачет излишне уплаченных или излишне взысканных сумм в соответствии с законодательством Российской Федерации;</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уточнение администратором доходов бюджета платежей в бюджеты бюджетной системы Российской Федерации.</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color w:val="000000"/>
        </w:rPr>
      </w:pPr>
      <w:r>
        <w:rPr>
          <w:rFonts w:ascii="Arial" w:hAnsi="Arial" w:cs="Arial"/>
          <w:color w:val="000000"/>
        </w:rPr>
        <w:t>Статья 28.Исполнение бюджета</w:t>
      </w:r>
      <w:r w:rsidRPr="00196079">
        <w:rPr>
          <w:rFonts w:ascii="Arial" w:hAnsi="Arial" w:cs="Arial"/>
          <w:color w:val="000000"/>
        </w:rPr>
        <w:t xml:space="preserve"> по расходам предусматривает.</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Исполнение бюджета по расходам осуществляется в порядке, установленном администрацией Карымского муниципального образования с соблюде</w:t>
      </w:r>
      <w:r>
        <w:rPr>
          <w:rFonts w:ascii="Arial" w:hAnsi="Arial" w:cs="Arial"/>
          <w:color w:val="000000"/>
        </w:rPr>
        <w:t xml:space="preserve">нием требования </w:t>
      </w:r>
      <w:r w:rsidRPr="00196079">
        <w:rPr>
          <w:rFonts w:ascii="Arial" w:hAnsi="Arial" w:cs="Arial"/>
          <w:color w:val="000000"/>
        </w:rPr>
        <w:t>Бюджетного кодекса Российской Федерации, в том числе статей 217 и 219 Бюджетного кодекса Российской Федерации.</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Бюджет Карымского муниципального образования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Исполнение бюджета по расходам предусматривает:</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принятие бюджетных обязательств;</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подтверждение денежных обязательств;</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санкционирование оплаты денежных обязательств;</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подтверждение исполнения денежных обязательств.</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Бюджетные обязательства принимаются получателем бюджетных средств в пределах доведенных до него лимитов бюджетных обязательств.</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администрации Карымского муниципального образования в соответствии с положениями Бюджетного кодекса Российской Федерации.</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lastRenderedPageBreak/>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570E3C"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color w:val="000000"/>
        </w:rPr>
      </w:pPr>
      <w:r>
        <w:rPr>
          <w:rFonts w:ascii="Arial" w:hAnsi="Arial" w:cs="Arial"/>
          <w:color w:val="000000"/>
        </w:rPr>
        <w:t>Статья 29.Исполнение бюджета</w:t>
      </w:r>
      <w:r w:rsidRPr="00196079">
        <w:rPr>
          <w:rFonts w:ascii="Arial" w:hAnsi="Arial" w:cs="Arial"/>
          <w:color w:val="000000"/>
        </w:rPr>
        <w:t xml:space="preserve"> Карымского муниципального образования по источникам финансирования дефицита бюджета.</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3" w:history="1">
        <w:r w:rsidRPr="007314E0">
          <w:rPr>
            <w:rStyle w:val="a3"/>
            <w:rFonts w:ascii="Arial" w:hAnsi="Arial" w:cs="Arial"/>
          </w:rPr>
          <w:t>порядке</w:t>
        </w:r>
      </w:hyperlink>
      <w:r w:rsidRPr="007314E0">
        <w:rPr>
          <w:rFonts w:ascii="Arial" w:hAnsi="Arial" w:cs="Arial"/>
        </w:rPr>
        <w:t xml:space="preserve">, </w:t>
      </w:r>
      <w:r w:rsidRPr="00196079">
        <w:rPr>
          <w:rFonts w:ascii="Arial" w:hAnsi="Arial" w:cs="Arial"/>
          <w:color w:val="000000"/>
        </w:rPr>
        <w:t>установленном администрацией Карымского муниципального образования в соответствии с положениями Бюджетного кодекса Российской Федерации.</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color w:val="000000"/>
        </w:rPr>
      </w:pPr>
      <w:r>
        <w:rPr>
          <w:rFonts w:ascii="Arial" w:hAnsi="Arial" w:cs="Arial"/>
          <w:color w:val="000000"/>
        </w:rPr>
        <w:t>Статья 30.</w:t>
      </w:r>
      <w:r w:rsidRPr="00196079">
        <w:rPr>
          <w:rFonts w:ascii="Arial" w:hAnsi="Arial" w:cs="Arial"/>
          <w:color w:val="000000"/>
        </w:rPr>
        <w:t>Использование доходов, фактически полученных при исполнении бюджета сверх утвержденных решением о бюджете</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bCs/>
          <w:color w:val="000000"/>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в </w:t>
      </w:r>
      <w:r w:rsidRPr="00196079">
        <w:rPr>
          <w:rFonts w:ascii="Arial" w:hAnsi="Arial" w:cs="Arial"/>
          <w:color w:val="000000"/>
        </w:rPr>
        <w:t>Администрацию Карымского муниципального образования</w:t>
      </w:r>
      <w:r w:rsidRPr="00196079">
        <w:rPr>
          <w:rFonts w:ascii="Arial" w:hAnsi="Arial" w:cs="Arial"/>
          <w:bCs/>
          <w:color w:val="000000"/>
        </w:rPr>
        <w:t xml:space="preserve">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570E3C" w:rsidRDefault="00570E3C" w:rsidP="00570E3C">
      <w:pPr>
        <w:spacing w:after="0" w:line="240" w:lineRule="auto"/>
        <w:ind w:firstLine="709"/>
        <w:jc w:val="both"/>
        <w:rPr>
          <w:rFonts w:ascii="Arial" w:hAnsi="Arial" w:cs="Arial"/>
        </w:rPr>
      </w:pPr>
      <w:r w:rsidRPr="00196079">
        <w:rPr>
          <w:rFonts w:ascii="Arial" w:hAnsi="Arial" w:cs="Arial"/>
          <w:color w:val="000000"/>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финансовое управление администрации муниципального образования Куйтунский район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w:t>
      </w:r>
      <w:r w:rsidRPr="007314E0">
        <w:rPr>
          <w:rFonts w:ascii="Arial" w:hAnsi="Arial" w:cs="Arial"/>
        </w:rPr>
        <w:t xml:space="preserve">предусмотренном </w:t>
      </w:r>
      <w:hyperlink r:id="rId24" w:history="1">
        <w:r w:rsidRPr="007314E0">
          <w:rPr>
            <w:rStyle w:val="a3"/>
            <w:rFonts w:ascii="Arial" w:hAnsi="Arial" w:cs="Arial"/>
          </w:rPr>
          <w:t>пунктом 3 статьи 217</w:t>
        </w:r>
      </w:hyperlink>
      <w:r w:rsidRPr="007314E0">
        <w:rPr>
          <w:rFonts w:ascii="Arial" w:hAnsi="Arial" w:cs="Arial"/>
        </w:rPr>
        <w:t xml:space="preserve"> Бюджетного кодекса Российской Федерации.</w:t>
      </w:r>
    </w:p>
    <w:p w:rsidR="00570E3C" w:rsidRPr="007314E0" w:rsidRDefault="00570E3C" w:rsidP="00570E3C">
      <w:pPr>
        <w:spacing w:after="0" w:line="240" w:lineRule="auto"/>
        <w:ind w:firstLine="709"/>
        <w:jc w:val="both"/>
        <w:rPr>
          <w:rFonts w:ascii="Arial" w:hAnsi="Arial" w:cs="Arial"/>
        </w:rPr>
      </w:pPr>
    </w:p>
    <w:p w:rsidR="00570E3C" w:rsidRPr="00196079" w:rsidRDefault="00570E3C" w:rsidP="00570E3C">
      <w:pPr>
        <w:spacing w:after="0" w:line="240" w:lineRule="auto"/>
        <w:ind w:firstLine="709"/>
        <w:jc w:val="center"/>
        <w:rPr>
          <w:rFonts w:ascii="Arial" w:hAnsi="Arial" w:cs="Arial"/>
          <w:color w:val="000000"/>
        </w:rPr>
      </w:pPr>
      <w:r>
        <w:rPr>
          <w:rFonts w:ascii="Arial" w:hAnsi="Arial" w:cs="Arial"/>
          <w:color w:val="000000"/>
        </w:rPr>
        <w:t>Статья 31.</w:t>
      </w:r>
      <w:r w:rsidRPr="00196079">
        <w:rPr>
          <w:rFonts w:ascii="Arial" w:hAnsi="Arial" w:cs="Arial"/>
          <w:color w:val="000000"/>
        </w:rPr>
        <w:t>Бюджетная роспись.</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Порядок составления и ведения бюджетной росписи главных распорядителей:</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бюджетных средств, включая внесение изменений в них, устанавливается администрацией сельского поселения. 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w:t>
      </w:r>
      <w:r>
        <w:rPr>
          <w:rFonts w:ascii="Arial" w:hAnsi="Arial" w:cs="Arial"/>
          <w:color w:val="000000"/>
        </w:rPr>
        <w:t>енными администрацией поселения</w:t>
      </w:r>
      <w:r w:rsidRPr="00196079">
        <w:rPr>
          <w:rFonts w:ascii="Arial" w:hAnsi="Arial" w:cs="Arial"/>
          <w:color w:val="000000"/>
        </w:rPr>
        <w:t xml:space="preserve"> лимитами бюджетных обязательств. Бюджетная роспись распорядителя бюджетных средств составляется в соответствии с бюджетными ассигнованиями и доведенными им лимитами бюджетных обязательств.</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lastRenderedPageBreak/>
        <w:t>-</w:t>
      </w:r>
      <w:r w:rsidRPr="00196079">
        <w:rPr>
          <w:rFonts w:ascii="Arial" w:hAnsi="Arial" w:cs="Arial"/>
          <w:color w:val="000000"/>
        </w:rPr>
        <w:t>утверждение бюджетной росписи и внесение изменений в нее осуществляются главным распорядителем (распорядителем) бюджетных средств.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color w:val="000000"/>
        </w:rPr>
      </w:pPr>
      <w:r>
        <w:rPr>
          <w:rFonts w:ascii="Arial" w:hAnsi="Arial" w:cs="Arial"/>
          <w:color w:val="000000"/>
        </w:rPr>
        <w:t>Статья 32.</w:t>
      </w:r>
      <w:r w:rsidRPr="00196079">
        <w:rPr>
          <w:rFonts w:ascii="Arial" w:hAnsi="Arial" w:cs="Arial"/>
          <w:color w:val="000000"/>
        </w:rPr>
        <w:t>Лицевые счета для учета операций по исполнению бюджета.</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Учет операций по исполнению бюджета, осуществляемых участниками бюджетного процесса Карымского муниципального образования в рамках их бюджетных полномочий, производится на лицевых счетах, открываемых Финансовым управлением администрации муниципального образования Куйтунский район в соответствии с положениями Бюджетного кодекса Российской Федерации в Федеральном казначействе.</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Лицевые счета, открываемые в финансовом управлении администрации муниципального образования Куйтунский район, открываются и ведутся в порядке, установленном финансовым управлением администрации муниципального образования Куйтунский район.</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color w:val="000000"/>
        </w:rPr>
      </w:pPr>
      <w:r>
        <w:rPr>
          <w:rFonts w:ascii="Arial" w:hAnsi="Arial" w:cs="Arial"/>
          <w:color w:val="000000"/>
        </w:rPr>
        <w:t>Статья 33.</w:t>
      </w:r>
      <w:r w:rsidRPr="00196079">
        <w:rPr>
          <w:rFonts w:ascii="Arial" w:hAnsi="Arial" w:cs="Arial"/>
          <w:color w:val="000000"/>
        </w:rPr>
        <w:t>Бюджетная смета.</w:t>
      </w:r>
    </w:p>
    <w:p w:rsidR="00570E3C" w:rsidRPr="00196079" w:rsidRDefault="00570E3C" w:rsidP="00570E3C">
      <w:pPr>
        <w:spacing w:after="0" w:line="240" w:lineRule="auto"/>
        <w:ind w:firstLine="709"/>
        <w:jc w:val="both"/>
        <w:rPr>
          <w:rFonts w:ascii="Arial" w:hAnsi="Arial" w:cs="Arial"/>
          <w:color w:val="000000"/>
        </w:rPr>
      </w:pPr>
    </w:p>
    <w:p w:rsidR="00570E3C" w:rsidRPr="007314E0" w:rsidRDefault="00570E3C" w:rsidP="00570E3C">
      <w:pPr>
        <w:spacing w:after="0" w:line="240" w:lineRule="auto"/>
        <w:ind w:firstLine="709"/>
        <w:jc w:val="both"/>
        <w:rPr>
          <w:rFonts w:ascii="Arial" w:hAnsi="Arial" w:cs="Arial"/>
        </w:rPr>
      </w:pPr>
      <w:r w:rsidRPr="00196079">
        <w:rPr>
          <w:rFonts w:ascii="Arial" w:hAnsi="Arial" w:cs="Arial"/>
          <w:color w:val="000000"/>
        </w:rPr>
        <w:t xml:space="preserve">Бюджетная смета казенного учреждения </w:t>
      </w:r>
      <w:r w:rsidRPr="007314E0">
        <w:rPr>
          <w:rFonts w:ascii="Arial" w:hAnsi="Arial" w:cs="Arial"/>
        </w:rPr>
        <w:t xml:space="preserve">Карымского муниципального образования составляется, утверждается и ведется в </w:t>
      </w:r>
      <w:hyperlink r:id="rId25" w:anchor="dst100455" w:history="1">
        <w:r w:rsidRPr="007314E0">
          <w:rPr>
            <w:rStyle w:val="a3"/>
            <w:rFonts w:ascii="Arial" w:hAnsi="Arial" w:cs="Arial"/>
          </w:rPr>
          <w:t>порядке</w:t>
        </w:r>
      </w:hyperlink>
      <w:r w:rsidRPr="007314E0">
        <w:rPr>
          <w:rFonts w:ascii="Arial" w:hAnsi="Arial" w:cs="Arial"/>
        </w:rPr>
        <w:t xml:space="preserve">, определенном главным распорядителем бюджетных средств, в ведении которого находится казенное учреждение, в соответствии с </w:t>
      </w:r>
      <w:hyperlink r:id="rId26" w:anchor="dst100012" w:history="1">
        <w:r w:rsidRPr="007314E0">
          <w:rPr>
            <w:rStyle w:val="a3"/>
            <w:rFonts w:ascii="Arial" w:hAnsi="Arial" w:cs="Arial"/>
          </w:rPr>
          <w:t>общими требованиями</w:t>
        </w:r>
      </w:hyperlink>
      <w:r w:rsidRPr="007314E0">
        <w:rPr>
          <w:rFonts w:ascii="Arial" w:hAnsi="Arial" w:cs="Arial"/>
        </w:rPr>
        <w:t>, установленными Министерством финансов Российской Федерации.</w:t>
      </w:r>
    </w:p>
    <w:p w:rsidR="00570E3C" w:rsidRPr="007314E0" w:rsidRDefault="00570E3C" w:rsidP="00570E3C">
      <w:pPr>
        <w:spacing w:after="0" w:line="240" w:lineRule="auto"/>
        <w:ind w:firstLine="709"/>
        <w:jc w:val="both"/>
        <w:rPr>
          <w:rFonts w:ascii="Arial" w:hAnsi="Arial" w:cs="Arial"/>
        </w:rPr>
      </w:pPr>
      <w:r w:rsidRPr="007314E0">
        <w:rPr>
          <w:rFonts w:ascii="Arial" w:hAnsi="Arial" w:cs="Arial"/>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570E3C" w:rsidRPr="00196079" w:rsidRDefault="00570E3C" w:rsidP="00570E3C">
      <w:pPr>
        <w:spacing w:after="0" w:line="240" w:lineRule="auto"/>
        <w:ind w:firstLine="709"/>
        <w:jc w:val="both"/>
        <w:rPr>
          <w:rFonts w:ascii="Arial" w:hAnsi="Arial" w:cs="Arial"/>
          <w:color w:val="000000"/>
        </w:rPr>
      </w:pPr>
      <w:r w:rsidRPr="007314E0">
        <w:rPr>
          <w:rFonts w:ascii="Arial" w:hAnsi="Arial" w:cs="Arial"/>
        </w:rPr>
        <w:t>Бюджетная смета казенного учреждения составляется с уч</w:t>
      </w:r>
      <w:r w:rsidRPr="00196079">
        <w:rPr>
          <w:rFonts w:ascii="Arial" w:hAnsi="Arial" w:cs="Arial"/>
          <w:color w:val="000000"/>
        </w:rPr>
        <w:t>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color w:val="000000"/>
        </w:rPr>
      </w:pPr>
      <w:r>
        <w:rPr>
          <w:rFonts w:ascii="Arial" w:hAnsi="Arial" w:cs="Arial"/>
          <w:color w:val="000000"/>
        </w:rPr>
        <w:lastRenderedPageBreak/>
        <w:t>Статья 34.</w:t>
      </w:r>
      <w:r w:rsidRPr="00196079">
        <w:rPr>
          <w:rFonts w:ascii="Arial" w:hAnsi="Arial" w:cs="Arial"/>
          <w:color w:val="000000"/>
        </w:rPr>
        <w:t>Завершение текущего финансового года 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Операции по исполнению бюджета завершаются 31 декабря, за исключением случаев, установленн</w:t>
      </w:r>
      <w:r>
        <w:rPr>
          <w:rFonts w:ascii="Arial" w:hAnsi="Arial" w:cs="Arial"/>
          <w:color w:val="000000"/>
        </w:rPr>
        <w:t xml:space="preserve">ых Бюджетным кодексом </w:t>
      </w:r>
      <w:r w:rsidRPr="00196079">
        <w:rPr>
          <w:rFonts w:ascii="Arial" w:hAnsi="Arial" w:cs="Arial"/>
          <w:color w:val="000000"/>
        </w:rPr>
        <w:t xml:space="preserve">Российской Федерации. </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 xml:space="preserve">Не использованные в текущем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 xml:space="preserve">В случае принятия главным администратором бюджетных средств решения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подлежат возврату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 </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color w:val="000000"/>
        </w:rPr>
      </w:pPr>
      <w:r w:rsidRPr="00196079">
        <w:rPr>
          <w:rFonts w:ascii="Arial" w:hAnsi="Arial" w:cs="Arial"/>
          <w:color w:val="000000"/>
        </w:rPr>
        <w:t>Раздел V</w:t>
      </w:r>
      <w:r w:rsidRPr="00196079">
        <w:rPr>
          <w:rFonts w:ascii="Arial" w:hAnsi="Arial" w:cs="Arial"/>
          <w:color w:val="000000"/>
          <w:lang w:val="en-US"/>
        </w:rPr>
        <w:t>II</w:t>
      </w:r>
      <w:r>
        <w:rPr>
          <w:rFonts w:ascii="Arial" w:hAnsi="Arial" w:cs="Arial"/>
          <w:color w:val="000000"/>
        </w:rPr>
        <w:t>.</w:t>
      </w:r>
      <w:r w:rsidRPr="00196079">
        <w:rPr>
          <w:rFonts w:ascii="Arial" w:hAnsi="Arial" w:cs="Arial"/>
          <w:color w:val="000000"/>
        </w:rPr>
        <w:t>Составление, внешняя проверка, рассмотрение и ут</w:t>
      </w:r>
      <w:r>
        <w:rPr>
          <w:rFonts w:ascii="Arial" w:hAnsi="Arial" w:cs="Arial"/>
          <w:color w:val="000000"/>
        </w:rPr>
        <w:t xml:space="preserve">верждение бюджетной отчетности </w:t>
      </w:r>
      <w:r w:rsidRPr="00196079">
        <w:rPr>
          <w:rFonts w:ascii="Arial" w:hAnsi="Arial" w:cs="Arial"/>
          <w:color w:val="000000"/>
        </w:rPr>
        <w:t>Карымского муниципального образования.</w:t>
      </w:r>
    </w:p>
    <w:p w:rsidR="00570E3C" w:rsidRPr="00196079" w:rsidRDefault="00570E3C" w:rsidP="00570E3C">
      <w:pPr>
        <w:spacing w:after="0" w:line="240" w:lineRule="auto"/>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bCs/>
          <w:color w:val="000000"/>
        </w:rPr>
      </w:pPr>
      <w:r>
        <w:rPr>
          <w:rFonts w:ascii="Arial" w:hAnsi="Arial" w:cs="Arial"/>
          <w:bCs/>
          <w:color w:val="000000"/>
        </w:rPr>
        <w:t>Статья 35.</w:t>
      </w:r>
      <w:r w:rsidRPr="00196079">
        <w:rPr>
          <w:rFonts w:ascii="Arial" w:hAnsi="Arial" w:cs="Arial"/>
          <w:bCs/>
          <w:color w:val="000000"/>
        </w:rPr>
        <w:t>Основы бюджетного учета и бюджетной отчетности 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Бюджетная отчетность Карымского муниципального образования включает:</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отчет об исполнении бюджета 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баланс исполнения бюджета 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отчет о финансовых результатах деятельности;</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отчет о движении денежных средств;</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пояснительную записку.</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Отчет об исполнении бюджета Карымского муниципального образования содержит данные об исполнении бюджета Карымского муниципального образования по доходам, расходам и источникам финансирования дефицита бюджета Карымского муниципального образования в соответствии с бюджетной классификацией Российской Федерации.</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Баланс исполнения бюджета Карымского муниципального образования содержит данные о нефинансовых и финансовых активах, обязательствах Карымского муниципального образования на первый и последний день отчетного периода по счетам плана счетов бюджетного учета.</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Пояснительная записка содержит анализ исполнения бюджета Карымского муниципального образования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(получателями) бюджетных средств Карымского муниципального образования в отчетном финансовом году.</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color w:val="000000"/>
        </w:rPr>
      </w:pPr>
      <w:r>
        <w:rPr>
          <w:rFonts w:ascii="Arial" w:hAnsi="Arial" w:cs="Arial"/>
          <w:color w:val="000000"/>
        </w:rPr>
        <w:t>Статья 36.</w:t>
      </w:r>
      <w:r w:rsidRPr="00196079">
        <w:rPr>
          <w:rFonts w:ascii="Arial" w:hAnsi="Arial" w:cs="Arial"/>
          <w:color w:val="000000"/>
        </w:rPr>
        <w:t>Составление бюджетной отчетности.</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Главные распорядители бюджетных средств   муниципального образования, главные администраторы доходов бюджета муниципального образования, главные администраторы источников финансирования дефицита бюджета муниципального образования (далее - главные администраторы бюджетных средств  муниципального образования) составляют сводную бюджетную отчетность на основании представленной им бюджетной отчетности подведомственными по</w:t>
      </w:r>
      <w:r>
        <w:rPr>
          <w:rFonts w:ascii="Arial" w:hAnsi="Arial" w:cs="Arial"/>
          <w:color w:val="000000"/>
        </w:rPr>
        <w:t xml:space="preserve">лучателями бюджетных средств </w:t>
      </w:r>
      <w:r w:rsidRPr="00196079">
        <w:rPr>
          <w:rFonts w:ascii="Arial" w:hAnsi="Arial" w:cs="Arial"/>
          <w:color w:val="000000"/>
        </w:rPr>
        <w:t>муниципального образования, администраторами доходов бюджета муниципального образования, администраторами источников фина</w:t>
      </w:r>
      <w:r>
        <w:rPr>
          <w:rFonts w:ascii="Arial" w:hAnsi="Arial" w:cs="Arial"/>
          <w:color w:val="000000"/>
        </w:rPr>
        <w:t xml:space="preserve">нсирования дефицита бюджета </w:t>
      </w:r>
      <w:r w:rsidRPr="00196079">
        <w:rPr>
          <w:rFonts w:ascii="Arial" w:hAnsi="Arial" w:cs="Arial"/>
          <w:color w:val="000000"/>
        </w:rPr>
        <w:t>муниципального образования. Главные администраторы средств бюджета муниципального образования представляют сводную бюджетную отчетность в администрацию муниципального образования в установленные ими сроки.</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Бюджетная отчетность Карымского муниципального образовани</w:t>
      </w:r>
      <w:r>
        <w:rPr>
          <w:rFonts w:ascii="Arial" w:hAnsi="Arial" w:cs="Arial"/>
          <w:color w:val="000000"/>
        </w:rPr>
        <w:t xml:space="preserve">я составляется администрацией </w:t>
      </w:r>
      <w:r w:rsidRPr="00196079">
        <w:rPr>
          <w:rFonts w:ascii="Arial" w:hAnsi="Arial" w:cs="Arial"/>
          <w:color w:val="000000"/>
        </w:rPr>
        <w:t>муниципального образования, в случае передачи полномочий, то составление бюджетной отчетности осуществляется органом, которому переданы полномочия по осуществлению составления бюджетной отчет</w:t>
      </w:r>
      <w:r>
        <w:rPr>
          <w:rFonts w:ascii="Arial" w:hAnsi="Arial" w:cs="Arial"/>
          <w:color w:val="000000"/>
        </w:rPr>
        <w:t xml:space="preserve">ности на основании соглашения. </w:t>
      </w:r>
      <w:r w:rsidRPr="00196079">
        <w:rPr>
          <w:rFonts w:ascii="Arial" w:hAnsi="Arial" w:cs="Arial"/>
          <w:color w:val="000000"/>
        </w:rPr>
        <w:t>Бюджет</w:t>
      </w:r>
      <w:r>
        <w:rPr>
          <w:rFonts w:ascii="Arial" w:hAnsi="Arial" w:cs="Arial"/>
          <w:color w:val="000000"/>
        </w:rPr>
        <w:t xml:space="preserve">ная отчетность составляется на </w:t>
      </w:r>
      <w:r w:rsidRPr="00196079">
        <w:rPr>
          <w:rFonts w:ascii="Arial" w:hAnsi="Arial" w:cs="Arial"/>
          <w:color w:val="000000"/>
        </w:rPr>
        <w:t>основании сводной бюджетной отчетности главных администр</w:t>
      </w:r>
      <w:r>
        <w:rPr>
          <w:rFonts w:ascii="Arial" w:hAnsi="Arial" w:cs="Arial"/>
          <w:color w:val="000000"/>
        </w:rPr>
        <w:t xml:space="preserve">аторов, главных распорядителей бюджетных средств </w:t>
      </w:r>
      <w:r w:rsidRPr="00196079">
        <w:rPr>
          <w:rFonts w:ascii="Arial" w:hAnsi="Arial" w:cs="Arial"/>
          <w:color w:val="000000"/>
        </w:rPr>
        <w:t>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 xml:space="preserve">Бюджетная отчетность </w:t>
      </w:r>
      <w:r w:rsidRPr="00196079">
        <w:rPr>
          <w:rFonts w:ascii="Arial" w:hAnsi="Arial" w:cs="Arial"/>
          <w:color w:val="000000"/>
        </w:rPr>
        <w:t>муниципального образования является годовой</w:t>
      </w:r>
      <w:r>
        <w:rPr>
          <w:rFonts w:ascii="Arial" w:hAnsi="Arial" w:cs="Arial"/>
          <w:color w:val="000000"/>
        </w:rPr>
        <w:t xml:space="preserve">. Отчет об исполнении бюджета </w:t>
      </w:r>
      <w:r w:rsidRPr="00196079">
        <w:rPr>
          <w:rFonts w:ascii="Arial" w:hAnsi="Arial" w:cs="Arial"/>
          <w:color w:val="000000"/>
        </w:rPr>
        <w:t>муниципального образования является ежеквартальным.</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Отчет об исполнении бюджета муниципального образования за первый квартал, полугодие и девять месяцев текущего финансового год</w:t>
      </w:r>
      <w:r>
        <w:rPr>
          <w:rFonts w:ascii="Arial" w:hAnsi="Arial" w:cs="Arial"/>
          <w:color w:val="000000"/>
        </w:rPr>
        <w:t xml:space="preserve">а утверждается администрацией </w:t>
      </w:r>
      <w:r w:rsidRPr="00196079">
        <w:rPr>
          <w:rFonts w:ascii="Arial" w:hAnsi="Arial" w:cs="Arial"/>
          <w:color w:val="000000"/>
        </w:rPr>
        <w:t>муниципального образ</w:t>
      </w:r>
      <w:r>
        <w:rPr>
          <w:rFonts w:ascii="Arial" w:hAnsi="Arial" w:cs="Arial"/>
          <w:color w:val="000000"/>
        </w:rPr>
        <w:t>ования и направляется в Думу и Контрольно - счетную палату</w:t>
      </w:r>
      <w:r w:rsidRPr="00196079">
        <w:rPr>
          <w:rFonts w:ascii="Arial" w:hAnsi="Arial" w:cs="Arial"/>
          <w:color w:val="000000"/>
        </w:rPr>
        <w:t xml:space="preserve"> муниципального образования Куйтунский район.</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Годовой отчет об исполнении бюдж</w:t>
      </w:r>
      <w:r>
        <w:rPr>
          <w:rFonts w:ascii="Arial" w:hAnsi="Arial" w:cs="Arial"/>
          <w:color w:val="000000"/>
        </w:rPr>
        <w:t xml:space="preserve">ета Карымского </w:t>
      </w:r>
      <w:r w:rsidRPr="00196079">
        <w:rPr>
          <w:rFonts w:ascii="Arial" w:hAnsi="Arial" w:cs="Arial"/>
          <w:color w:val="000000"/>
        </w:rPr>
        <w:t>муниципального образования подлежит утверждению муни</w:t>
      </w:r>
      <w:r>
        <w:rPr>
          <w:rFonts w:ascii="Arial" w:hAnsi="Arial" w:cs="Arial"/>
          <w:color w:val="000000"/>
        </w:rPr>
        <w:t xml:space="preserve">ципальным правовым актом Думы </w:t>
      </w:r>
      <w:r w:rsidRPr="00196079">
        <w:rPr>
          <w:rFonts w:ascii="Arial" w:hAnsi="Arial" w:cs="Arial"/>
          <w:color w:val="000000"/>
        </w:rPr>
        <w:t>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color w:val="000000"/>
        </w:rPr>
      </w:pPr>
      <w:r>
        <w:rPr>
          <w:rFonts w:ascii="Arial" w:hAnsi="Arial" w:cs="Arial"/>
          <w:color w:val="000000"/>
        </w:rPr>
        <w:t>Статья 37.</w:t>
      </w:r>
      <w:r w:rsidRPr="00196079">
        <w:rPr>
          <w:rFonts w:ascii="Arial" w:hAnsi="Arial" w:cs="Arial"/>
          <w:color w:val="000000"/>
        </w:rPr>
        <w:t>Внешняя проверка годового о</w:t>
      </w:r>
      <w:r>
        <w:rPr>
          <w:rFonts w:ascii="Arial" w:hAnsi="Arial" w:cs="Arial"/>
          <w:color w:val="000000"/>
        </w:rPr>
        <w:t xml:space="preserve">тчета об исполнении бюджета </w:t>
      </w:r>
      <w:r w:rsidRPr="00196079">
        <w:rPr>
          <w:rFonts w:ascii="Arial" w:hAnsi="Arial" w:cs="Arial"/>
          <w:color w:val="000000"/>
        </w:rPr>
        <w:t>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Годовой отчет об исполнении бюджета до его рассмотрения в Думе подлежит внешней проверке, которая включает внешнюю проверку бюджетной отчетности главных администраторов бюджетных средств   муниципального образования и подготовку заключения на годовой отчет об исполнении бюджета.</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Внешняя проверка годового отчета об исполнении бюджета осуществляется Контрольно - счетной палатой муниципальног</w:t>
      </w:r>
      <w:r>
        <w:rPr>
          <w:rFonts w:ascii="Arial" w:hAnsi="Arial" w:cs="Arial"/>
          <w:color w:val="000000"/>
        </w:rPr>
        <w:t xml:space="preserve">о образования Куйтунский район </w:t>
      </w:r>
      <w:r w:rsidRPr="00196079">
        <w:rPr>
          <w:rFonts w:ascii="Arial" w:hAnsi="Arial" w:cs="Arial"/>
          <w:color w:val="000000"/>
        </w:rPr>
        <w:t>в порядке, установленном настоящим Положением с соблюдением требований Бюджетного Кодекса РФ на основании соглашение о передачи полномочий.</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Администрация Карымск</w:t>
      </w:r>
      <w:r>
        <w:rPr>
          <w:rFonts w:ascii="Arial" w:hAnsi="Arial" w:cs="Arial"/>
          <w:color w:val="000000"/>
        </w:rPr>
        <w:t xml:space="preserve">ого муниципального образования </w:t>
      </w:r>
      <w:r w:rsidRPr="00196079">
        <w:rPr>
          <w:rFonts w:ascii="Arial" w:hAnsi="Arial" w:cs="Arial"/>
          <w:color w:val="000000"/>
        </w:rPr>
        <w:t xml:space="preserve">представляет отчет об исполнении бюджета для подготовки заключения на него не позднее 1 апреля текущего года Контрольно - счетную палату муниципального образования Куйтунский район, а так же документы и материалы, подлежащие представлению в Думу Карымского муниципального образования </w:t>
      </w:r>
      <w:r>
        <w:rPr>
          <w:rFonts w:ascii="Arial" w:hAnsi="Arial" w:cs="Arial"/>
          <w:color w:val="000000"/>
        </w:rPr>
        <w:t xml:space="preserve">одновременно с годовым отчетом </w:t>
      </w:r>
      <w:r w:rsidRPr="00196079">
        <w:rPr>
          <w:rFonts w:ascii="Arial" w:hAnsi="Arial" w:cs="Arial"/>
          <w:color w:val="000000"/>
        </w:rPr>
        <w:t>об исполнении бюджета поселения.</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Контрольно-счетная палата муниципального образования Куйтунский район готовит заключение на годов</w:t>
      </w:r>
      <w:r>
        <w:rPr>
          <w:rFonts w:ascii="Arial" w:hAnsi="Arial" w:cs="Arial"/>
          <w:color w:val="000000"/>
        </w:rPr>
        <w:t>ой отчет об исполнении бюджета поселения</w:t>
      </w:r>
      <w:r w:rsidRPr="00196079">
        <w:rPr>
          <w:rFonts w:ascii="Arial" w:hAnsi="Arial" w:cs="Arial"/>
          <w:color w:val="000000"/>
        </w:rPr>
        <w:t xml:space="preserve"> не превышающий 1 месяц.</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 xml:space="preserve">Заключение Контрольно-счетной палаты муниципального образования Куйтунский район </w:t>
      </w:r>
      <w:r>
        <w:rPr>
          <w:rFonts w:ascii="Arial" w:hAnsi="Arial" w:cs="Arial"/>
          <w:color w:val="000000"/>
        </w:rPr>
        <w:t xml:space="preserve">на годовой отчет об исполнении бюджета поселения </w:t>
      </w:r>
      <w:r w:rsidRPr="00196079">
        <w:rPr>
          <w:rFonts w:ascii="Arial" w:hAnsi="Arial" w:cs="Arial"/>
          <w:color w:val="000000"/>
        </w:rPr>
        <w:t>представляется в Думу муниципального образо</w:t>
      </w:r>
      <w:r>
        <w:rPr>
          <w:rFonts w:ascii="Arial" w:hAnsi="Arial" w:cs="Arial"/>
          <w:color w:val="000000"/>
        </w:rPr>
        <w:t xml:space="preserve">вания </w:t>
      </w:r>
      <w:r w:rsidRPr="00196079">
        <w:rPr>
          <w:rFonts w:ascii="Arial" w:hAnsi="Arial" w:cs="Arial"/>
          <w:color w:val="000000"/>
        </w:rPr>
        <w:t xml:space="preserve">одновременным направлением в администрацию Карымского муниципального образования. </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color w:val="000000"/>
        </w:rPr>
      </w:pPr>
      <w:r>
        <w:rPr>
          <w:rFonts w:ascii="Arial" w:hAnsi="Arial" w:cs="Arial"/>
          <w:color w:val="000000"/>
        </w:rPr>
        <w:lastRenderedPageBreak/>
        <w:t>Статья 38.</w:t>
      </w:r>
      <w:r w:rsidRPr="00196079">
        <w:rPr>
          <w:rFonts w:ascii="Arial" w:hAnsi="Arial" w:cs="Arial"/>
          <w:color w:val="000000"/>
        </w:rPr>
        <w:t xml:space="preserve">Представление, рассмотрение и утверждение годового </w:t>
      </w:r>
      <w:r>
        <w:rPr>
          <w:rFonts w:ascii="Arial" w:hAnsi="Arial" w:cs="Arial"/>
          <w:color w:val="000000"/>
        </w:rPr>
        <w:t xml:space="preserve">отчета об исполнении бюджета </w:t>
      </w:r>
      <w:r w:rsidRPr="00196079">
        <w:rPr>
          <w:rFonts w:ascii="Arial" w:hAnsi="Arial" w:cs="Arial"/>
          <w:color w:val="000000"/>
        </w:rPr>
        <w:t>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Годовой отчет об исполнении районного бюдж</w:t>
      </w:r>
      <w:r>
        <w:rPr>
          <w:rFonts w:ascii="Arial" w:hAnsi="Arial" w:cs="Arial"/>
          <w:color w:val="000000"/>
        </w:rPr>
        <w:t xml:space="preserve">ета представляется главой Карымского муниципального образования </w:t>
      </w:r>
      <w:r w:rsidRPr="00196079">
        <w:rPr>
          <w:rFonts w:ascii="Arial" w:hAnsi="Arial" w:cs="Arial"/>
          <w:color w:val="000000"/>
        </w:rPr>
        <w:t>в Д</w:t>
      </w:r>
      <w:r>
        <w:rPr>
          <w:rFonts w:ascii="Arial" w:hAnsi="Arial" w:cs="Arial"/>
          <w:color w:val="000000"/>
        </w:rPr>
        <w:t xml:space="preserve">уму муниципального образования </w:t>
      </w:r>
      <w:r w:rsidRPr="00196079">
        <w:rPr>
          <w:rFonts w:ascii="Arial" w:hAnsi="Arial" w:cs="Arial"/>
          <w:color w:val="000000"/>
        </w:rPr>
        <w:t xml:space="preserve">не позднее 1 мая текущего финансового года. </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 xml:space="preserve">Одновременно </w:t>
      </w:r>
      <w:r>
        <w:rPr>
          <w:rFonts w:ascii="Arial" w:hAnsi="Arial" w:cs="Arial"/>
          <w:color w:val="000000"/>
        </w:rPr>
        <w:t>с годовым отчетом об исполнении</w:t>
      </w:r>
      <w:r w:rsidRPr="00196079">
        <w:rPr>
          <w:rFonts w:ascii="Arial" w:hAnsi="Arial" w:cs="Arial"/>
          <w:color w:val="000000"/>
        </w:rPr>
        <w:t xml:space="preserve"> бюджета поселения представляются: </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 xml:space="preserve">-проект решения Думы </w:t>
      </w:r>
      <w:r w:rsidRPr="00196079">
        <w:rPr>
          <w:rFonts w:ascii="Arial" w:hAnsi="Arial" w:cs="Arial"/>
          <w:color w:val="000000"/>
        </w:rPr>
        <w:t>Карымск</w:t>
      </w:r>
      <w:r>
        <w:rPr>
          <w:rFonts w:ascii="Arial" w:hAnsi="Arial" w:cs="Arial"/>
          <w:color w:val="000000"/>
        </w:rPr>
        <w:t>ого муниципального образования об исполнении бюджета поселения</w:t>
      </w:r>
      <w:r w:rsidRPr="00196079">
        <w:rPr>
          <w:rFonts w:ascii="Arial" w:hAnsi="Arial" w:cs="Arial"/>
          <w:color w:val="000000"/>
        </w:rPr>
        <w:t xml:space="preserve"> за отчетный финансовый год;</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 xml:space="preserve">-баланс исполнения </w:t>
      </w:r>
      <w:r w:rsidRPr="00196079">
        <w:rPr>
          <w:rFonts w:ascii="Arial" w:hAnsi="Arial" w:cs="Arial"/>
          <w:color w:val="000000"/>
        </w:rPr>
        <w:t>бюджета поселения;</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отчет о финансовых результатах деятельности;</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отчет о движении денежных средств;</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пояснительная записка;</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 xml:space="preserve">отчет об использовании ассигнований </w:t>
      </w:r>
      <w:r>
        <w:rPr>
          <w:rFonts w:ascii="Arial" w:hAnsi="Arial" w:cs="Arial"/>
          <w:color w:val="000000"/>
        </w:rPr>
        <w:t xml:space="preserve">резервного фонда администрации </w:t>
      </w:r>
      <w:r w:rsidRPr="00196079">
        <w:rPr>
          <w:rFonts w:ascii="Arial" w:hAnsi="Arial" w:cs="Arial"/>
          <w:color w:val="000000"/>
        </w:rPr>
        <w:t>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отчет об использовании бюджетных ассигно</w:t>
      </w:r>
      <w:r>
        <w:rPr>
          <w:rFonts w:ascii="Arial" w:hAnsi="Arial" w:cs="Arial"/>
          <w:color w:val="000000"/>
        </w:rPr>
        <w:t>ваний дорожного фонда поселения</w:t>
      </w:r>
      <w:r w:rsidRPr="00196079">
        <w:rPr>
          <w:rFonts w:ascii="Arial" w:hAnsi="Arial" w:cs="Arial"/>
          <w:color w:val="000000"/>
        </w:rPr>
        <w:t xml:space="preserve"> за отчетный финансовый год;</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 xml:space="preserve">иная отчетность, предусмотренная Бюджетным кодексом. </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 xml:space="preserve">Годовой отчет об исполнении бюджета поселения </w:t>
      </w:r>
      <w:r w:rsidRPr="00196079">
        <w:rPr>
          <w:rFonts w:ascii="Arial" w:hAnsi="Arial" w:cs="Arial"/>
          <w:color w:val="000000"/>
        </w:rPr>
        <w:t xml:space="preserve">подлежит обсуждению на публичных слушаниях. </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color w:val="000000"/>
        </w:rPr>
      </w:pPr>
      <w:r>
        <w:rPr>
          <w:rFonts w:ascii="Arial" w:hAnsi="Arial" w:cs="Arial"/>
          <w:color w:val="000000"/>
        </w:rPr>
        <w:t>Статья 39.</w:t>
      </w:r>
      <w:r w:rsidRPr="00196079">
        <w:rPr>
          <w:rFonts w:ascii="Arial" w:hAnsi="Arial" w:cs="Arial"/>
          <w:color w:val="000000"/>
        </w:rPr>
        <w:t>Рассмотрение и утверждение годового</w:t>
      </w:r>
      <w:r>
        <w:rPr>
          <w:rFonts w:ascii="Arial" w:hAnsi="Arial" w:cs="Arial"/>
          <w:color w:val="000000"/>
        </w:rPr>
        <w:t xml:space="preserve"> отчета об исполнении бюджета </w:t>
      </w:r>
      <w:r w:rsidRPr="00196079">
        <w:rPr>
          <w:rFonts w:ascii="Arial" w:hAnsi="Arial" w:cs="Arial"/>
          <w:color w:val="000000"/>
        </w:rPr>
        <w:t>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При рассмотрении отчета об исполнении бюджета Дума муниципального образования заслушивает:</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доклад администрации об исполнении бюджета;</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196079">
        <w:rPr>
          <w:rFonts w:ascii="Arial" w:hAnsi="Arial" w:cs="Arial"/>
          <w:color w:val="000000"/>
        </w:rPr>
        <w:t>заключение Контрольно-счетной - палаты муниципального образования Куйтунский район по результатам внешней проверки на годовой отчет об исполнении бюджета.</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По результатам рассмотрения годового отчета об исполнении бюджета Дума либо принимает, либо отклоняет решение об исполнении бюджета.</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В случае возникновения не согласованных вопросов по проекту решения об исполнении бюджета, либо отклонения проекта решения об исполнении бюджета, создается согласительная комиссия, в которую входят представители администрации и Думы на паритетных началах.</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Согласительная комиссия рассматривает спорные вопросы в течение 10 дней. Согласительная комиссия принимает решение путем голосования. Решение считается принятым, если за него проголосовало более половины присутствующих членов комиссии.</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 xml:space="preserve">Отчет об исполнении бюджета поселения </w:t>
      </w:r>
      <w:r w:rsidRPr="00196079">
        <w:rPr>
          <w:rFonts w:ascii="Arial" w:hAnsi="Arial" w:cs="Arial"/>
          <w:color w:val="000000"/>
        </w:rPr>
        <w:t>рассматривается и утверждается Думой муниципального образования с учетом времени работы согласительной комиссии в срок, не превышающий 30 календарных дней со дня направления заключения Контрольно-счетной палаты муниципального образования Куйтунский район</w:t>
      </w:r>
      <w:r>
        <w:rPr>
          <w:rFonts w:ascii="Arial" w:hAnsi="Arial" w:cs="Arial"/>
          <w:color w:val="000000"/>
        </w:rPr>
        <w:t xml:space="preserve"> на годовой отчет об исполнении</w:t>
      </w:r>
      <w:r w:rsidRPr="00196079">
        <w:rPr>
          <w:rFonts w:ascii="Arial" w:hAnsi="Arial" w:cs="Arial"/>
          <w:color w:val="000000"/>
        </w:rPr>
        <w:t xml:space="preserve"> бюджета поселения. </w:t>
      </w:r>
    </w:p>
    <w:p w:rsidR="00570E3C"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Принятое Думой решение о бюджете подлежит официальному опубликованию.</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color w:val="000000"/>
        </w:rPr>
      </w:pPr>
      <w:r w:rsidRPr="00196079">
        <w:rPr>
          <w:rFonts w:ascii="Arial" w:hAnsi="Arial" w:cs="Arial"/>
          <w:color w:val="000000"/>
        </w:rPr>
        <w:t xml:space="preserve">Раздел </w:t>
      </w:r>
      <w:r w:rsidRPr="00196079">
        <w:rPr>
          <w:rFonts w:ascii="Arial" w:hAnsi="Arial" w:cs="Arial"/>
          <w:color w:val="000000"/>
          <w:lang w:val="en-US"/>
        </w:rPr>
        <w:t>V</w:t>
      </w:r>
      <w:r>
        <w:rPr>
          <w:rFonts w:ascii="Arial" w:hAnsi="Arial" w:cs="Arial"/>
          <w:color w:val="000000"/>
        </w:rPr>
        <w:t>.</w:t>
      </w:r>
      <w:r w:rsidRPr="00196079">
        <w:rPr>
          <w:rFonts w:ascii="Arial" w:hAnsi="Arial" w:cs="Arial"/>
          <w:color w:val="000000"/>
        </w:rPr>
        <w:t>Муниципальный финансовый контроль</w:t>
      </w:r>
    </w:p>
    <w:p w:rsidR="00570E3C"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color w:val="000000"/>
        </w:rPr>
      </w:pPr>
      <w:r w:rsidRPr="00196079">
        <w:rPr>
          <w:rFonts w:ascii="Arial" w:hAnsi="Arial" w:cs="Arial"/>
          <w:bCs/>
          <w:color w:val="000000"/>
        </w:rPr>
        <w:t>Статья 40.</w:t>
      </w:r>
      <w:r w:rsidRPr="00196079">
        <w:rPr>
          <w:rFonts w:ascii="Arial" w:hAnsi="Arial" w:cs="Arial"/>
          <w:color w:val="000000"/>
        </w:rPr>
        <w:t>Виды муниципального финансового контроля</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Муниципальный финансовый контроль подразделяется на внешний и внутренний, предварительный и последующий.</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lastRenderedPageBreak/>
        <w:t>Внешний муниципальный финансовый контроль в сфере бюджетных правоотношений является контрольной деятельностью Контрольно-счетной палаты муниципального образования Куйтунский район.</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Предварительный контроль осуществляется в целях предупреждения и пресечения бюджетных нарушений в процессе исполнения бюджета 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Последующий контроль осуществляется по результатам исполнения бюджета Карымского муниципального образования в целях установления законности его исполнения, достоверности учета и отчетности.</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center"/>
        <w:rPr>
          <w:rFonts w:ascii="Arial" w:hAnsi="Arial" w:cs="Arial"/>
          <w:color w:val="000000"/>
        </w:rPr>
      </w:pPr>
      <w:r>
        <w:rPr>
          <w:rFonts w:ascii="Arial" w:hAnsi="Arial" w:cs="Arial"/>
          <w:bCs/>
          <w:color w:val="000000"/>
        </w:rPr>
        <w:t>Статья 41.</w:t>
      </w:r>
      <w:r w:rsidRPr="00196079">
        <w:rPr>
          <w:rFonts w:ascii="Arial" w:hAnsi="Arial" w:cs="Arial"/>
          <w:color w:val="000000"/>
        </w:rPr>
        <w:t>Полномочия органов муниципального финансового контроля Карымского муниципального образования.</w:t>
      </w:r>
    </w:p>
    <w:p w:rsidR="00570E3C" w:rsidRPr="00196079" w:rsidRDefault="00570E3C" w:rsidP="00570E3C">
      <w:pPr>
        <w:spacing w:after="0" w:line="240" w:lineRule="auto"/>
        <w:ind w:firstLine="709"/>
        <w:jc w:val="both"/>
        <w:rPr>
          <w:rFonts w:ascii="Arial" w:hAnsi="Arial" w:cs="Arial"/>
          <w:color w:val="000000"/>
        </w:rPr>
      </w:pP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Полномочия Контрольно-счетной пал</w:t>
      </w:r>
      <w:r>
        <w:rPr>
          <w:rFonts w:ascii="Arial" w:hAnsi="Arial" w:cs="Arial"/>
          <w:color w:val="000000"/>
        </w:rPr>
        <w:t xml:space="preserve">аты муниципального образования Куйтунский </w:t>
      </w:r>
      <w:r w:rsidRPr="00196079">
        <w:rPr>
          <w:rFonts w:ascii="Arial" w:hAnsi="Arial" w:cs="Arial"/>
          <w:color w:val="000000"/>
        </w:rPr>
        <w:t>район по осуществлению внешнего муниципального финансового контроля устанавливаются Бюджетным кодексом.</w:t>
      </w:r>
    </w:p>
    <w:p w:rsidR="00570E3C" w:rsidRPr="00196079" w:rsidRDefault="00570E3C" w:rsidP="00570E3C">
      <w:pPr>
        <w:spacing w:after="0" w:line="240" w:lineRule="auto"/>
        <w:ind w:firstLine="709"/>
        <w:jc w:val="both"/>
        <w:rPr>
          <w:rFonts w:ascii="Arial" w:hAnsi="Arial" w:cs="Arial"/>
          <w:color w:val="000000"/>
        </w:rPr>
      </w:pPr>
      <w:r>
        <w:rPr>
          <w:rFonts w:ascii="Arial" w:hAnsi="Arial" w:cs="Arial"/>
          <w:color w:val="000000"/>
        </w:rPr>
        <w:t xml:space="preserve">Полномочия </w:t>
      </w:r>
      <w:r w:rsidRPr="00196079">
        <w:rPr>
          <w:rFonts w:ascii="Arial" w:hAnsi="Arial" w:cs="Arial"/>
          <w:color w:val="000000"/>
        </w:rPr>
        <w:t>органов муниципального финансового контроля, являющихся органами (должностными лицами) администрации Карымско</w:t>
      </w:r>
      <w:r>
        <w:rPr>
          <w:rFonts w:ascii="Arial" w:hAnsi="Arial" w:cs="Arial"/>
          <w:color w:val="000000"/>
        </w:rPr>
        <w:t xml:space="preserve">го муниципального образования </w:t>
      </w:r>
      <w:r w:rsidRPr="00196079">
        <w:rPr>
          <w:rFonts w:ascii="Arial" w:hAnsi="Arial" w:cs="Arial"/>
          <w:color w:val="000000"/>
        </w:rPr>
        <w:t xml:space="preserve">по осуществлению внутреннего муниципального финансового контроля устанавливаются Бюджетным кодексом. </w:t>
      </w:r>
    </w:p>
    <w:p w:rsidR="00570E3C" w:rsidRPr="00196079" w:rsidRDefault="00570E3C" w:rsidP="00570E3C">
      <w:pPr>
        <w:spacing w:after="0" w:line="240" w:lineRule="auto"/>
        <w:ind w:firstLine="709"/>
        <w:jc w:val="both"/>
        <w:rPr>
          <w:rFonts w:ascii="Arial" w:hAnsi="Arial" w:cs="Arial"/>
          <w:color w:val="000000"/>
        </w:rPr>
      </w:pPr>
      <w:r w:rsidRPr="00196079">
        <w:rPr>
          <w:rFonts w:ascii="Arial" w:hAnsi="Arial" w:cs="Arial"/>
          <w:color w:val="000000"/>
        </w:rPr>
        <w:t>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 устанавливаются Бюджетным кодексом.</w:t>
      </w:r>
    </w:p>
    <w:p w:rsidR="00570E3C" w:rsidRPr="0078156E" w:rsidRDefault="00570E3C" w:rsidP="00570E3C">
      <w:pPr>
        <w:spacing w:after="0" w:line="240" w:lineRule="auto"/>
        <w:jc w:val="center"/>
        <w:rPr>
          <w:rFonts w:ascii="Arial" w:hAnsi="Arial" w:cs="Arial"/>
          <w:b/>
          <w:bCs/>
          <w:sz w:val="32"/>
          <w:szCs w:val="32"/>
        </w:rPr>
      </w:pPr>
      <w:r>
        <w:rPr>
          <w:rFonts w:ascii="Arial" w:hAnsi="Arial" w:cs="Arial"/>
          <w:b/>
          <w:bCs/>
          <w:sz w:val="32"/>
          <w:szCs w:val="32"/>
        </w:rPr>
        <w:t>19.03.2019 г. №55</w:t>
      </w:r>
    </w:p>
    <w:p w:rsidR="00570E3C" w:rsidRPr="0078156E" w:rsidRDefault="00570E3C" w:rsidP="00570E3C">
      <w:pPr>
        <w:spacing w:after="0" w:line="240" w:lineRule="auto"/>
        <w:jc w:val="center"/>
        <w:rPr>
          <w:rFonts w:ascii="Arial" w:hAnsi="Arial" w:cs="Arial"/>
          <w:b/>
          <w:bCs/>
          <w:sz w:val="32"/>
          <w:szCs w:val="32"/>
        </w:rPr>
      </w:pPr>
      <w:r w:rsidRPr="0078156E">
        <w:rPr>
          <w:rFonts w:ascii="Arial" w:hAnsi="Arial" w:cs="Arial"/>
          <w:b/>
          <w:bCs/>
          <w:sz w:val="32"/>
          <w:szCs w:val="32"/>
        </w:rPr>
        <w:t>РОССИЙСКАЯ ФЕДЕРАЦИЯ</w:t>
      </w:r>
    </w:p>
    <w:p w:rsidR="00570E3C" w:rsidRPr="0078156E" w:rsidRDefault="00570E3C" w:rsidP="00570E3C">
      <w:pPr>
        <w:spacing w:after="0" w:line="240" w:lineRule="auto"/>
        <w:jc w:val="center"/>
        <w:rPr>
          <w:rFonts w:ascii="Arial" w:hAnsi="Arial" w:cs="Arial"/>
          <w:b/>
          <w:bCs/>
          <w:sz w:val="32"/>
          <w:szCs w:val="32"/>
        </w:rPr>
      </w:pPr>
      <w:r>
        <w:rPr>
          <w:rFonts w:ascii="Arial" w:hAnsi="Arial" w:cs="Arial"/>
          <w:b/>
          <w:bCs/>
          <w:sz w:val="32"/>
          <w:szCs w:val="32"/>
        </w:rPr>
        <w:t>ИРКУТСКАЯ ОБЛАСТЬ</w:t>
      </w:r>
    </w:p>
    <w:p w:rsidR="00570E3C" w:rsidRPr="0078156E" w:rsidRDefault="00570E3C" w:rsidP="00570E3C">
      <w:pPr>
        <w:spacing w:after="0" w:line="240" w:lineRule="auto"/>
        <w:jc w:val="center"/>
        <w:rPr>
          <w:rFonts w:ascii="Arial" w:hAnsi="Arial" w:cs="Arial"/>
          <w:b/>
          <w:bCs/>
          <w:sz w:val="32"/>
          <w:szCs w:val="32"/>
        </w:rPr>
      </w:pPr>
      <w:r w:rsidRPr="0078156E">
        <w:rPr>
          <w:rFonts w:ascii="Arial" w:hAnsi="Arial" w:cs="Arial"/>
          <w:b/>
          <w:bCs/>
          <w:sz w:val="32"/>
          <w:szCs w:val="32"/>
        </w:rPr>
        <w:t>МУНИЦИПАЛЬНОЕ ОБРАЗОВАНИЕ</w:t>
      </w:r>
    </w:p>
    <w:p w:rsidR="00570E3C" w:rsidRPr="0078156E" w:rsidRDefault="00570E3C" w:rsidP="00570E3C">
      <w:pPr>
        <w:spacing w:after="0" w:line="240" w:lineRule="auto"/>
        <w:jc w:val="center"/>
        <w:rPr>
          <w:rFonts w:ascii="Arial" w:hAnsi="Arial" w:cs="Arial"/>
          <w:b/>
          <w:bCs/>
          <w:sz w:val="32"/>
          <w:szCs w:val="32"/>
        </w:rPr>
      </w:pPr>
      <w:r w:rsidRPr="0078156E">
        <w:rPr>
          <w:rFonts w:ascii="Arial" w:hAnsi="Arial" w:cs="Arial"/>
          <w:b/>
          <w:bCs/>
          <w:sz w:val="32"/>
          <w:szCs w:val="32"/>
        </w:rPr>
        <w:t>«КУЙТУНСКИЙ РАЙОН»</w:t>
      </w:r>
    </w:p>
    <w:p w:rsidR="00570E3C" w:rsidRPr="0078156E" w:rsidRDefault="00570E3C" w:rsidP="00570E3C">
      <w:pPr>
        <w:spacing w:after="0" w:line="240" w:lineRule="auto"/>
        <w:jc w:val="center"/>
        <w:rPr>
          <w:rFonts w:ascii="Arial" w:hAnsi="Arial" w:cs="Arial"/>
          <w:b/>
          <w:bCs/>
          <w:sz w:val="32"/>
          <w:szCs w:val="32"/>
        </w:rPr>
      </w:pPr>
      <w:r w:rsidRPr="0078156E">
        <w:rPr>
          <w:rFonts w:ascii="Arial" w:hAnsi="Arial" w:cs="Arial"/>
          <w:b/>
          <w:bCs/>
          <w:sz w:val="32"/>
          <w:szCs w:val="32"/>
        </w:rPr>
        <w:t>КАРЫ</w:t>
      </w:r>
      <w:r>
        <w:rPr>
          <w:rFonts w:ascii="Arial" w:hAnsi="Arial" w:cs="Arial"/>
          <w:b/>
          <w:bCs/>
          <w:sz w:val="32"/>
          <w:szCs w:val="32"/>
        </w:rPr>
        <w:t>МСКОЕ МУНИЦИПАЛЬНОЕ ОБРАЗОВАНИЕ</w:t>
      </w:r>
    </w:p>
    <w:p w:rsidR="00570E3C" w:rsidRPr="0078156E" w:rsidRDefault="00570E3C" w:rsidP="00570E3C">
      <w:pPr>
        <w:spacing w:after="0" w:line="240" w:lineRule="auto"/>
        <w:jc w:val="center"/>
        <w:rPr>
          <w:rFonts w:ascii="Arial" w:hAnsi="Arial" w:cs="Arial"/>
          <w:b/>
          <w:bCs/>
          <w:sz w:val="32"/>
          <w:szCs w:val="32"/>
        </w:rPr>
      </w:pPr>
      <w:r w:rsidRPr="0078156E">
        <w:rPr>
          <w:rFonts w:ascii="Arial" w:hAnsi="Arial" w:cs="Arial"/>
          <w:b/>
          <w:bCs/>
          <w:sz w:val="32"/>
          <w:szCs w:val="32"/>
        </w:rPr>
        <w:t>ДУМА</w:t>
      </w:r>
    </w:p>
    <w:p w:rsidR="00570E3C" w:rsidRDefault="00570E3C" w:rsidP="00570E3C">
      <w:pPr>
        <w:spacing w:after="0" w:line="240" w:lineRule="auto"/>
        <w:jc w:val="center"/>
        <w:rPr>
          <w:rFonts w:ascii="Arial" w:hAnsi="Arial" w:cs="Arial"/>
          <w:b/>
          <w:bCs/>
          <w:sz w:val="32"/>
          <w:szCs w:val="32"/>
        </w:rPr>
      </w:pPr>
      <w:r w:rsidRPr="0078156E">
        <w:rPr>
          <w:rFonts w:ascii="Arial" w:hAnsi="Arial" w:cs="Arial"/>
          <w:b/>
          <w:bCs/>
          <w:sz w:val="32"/>
          <w:szCs w:val="32"/>
        </w:rPr>
        <w:t>РЕШЕНИЕ</w:t>
      </w:r>
    </w:p>
    <w:p w:rsidR="00570E3C" w:rsidRDefault="00570E3C" w:rsidP="00570E3C">
      <w:pPr>
        <w:spacing w:after="0" w:line="240" w:lineRule="auto"/>
        <w:jc w:val="center"/>
        <w:rPr>
          <w:rFonts w:ascii="Arial" w:hAnsi="Arial" w:cs="Arial"/>
          <w:b/>
          <w:bCs/>
          <w:sz w:val="32"/>
          <w:szCs w:val="32"/>
        </w:rPr>
      </w:pPr>
    </w:p>
    <w:p w:rsidR="00570E3C" w:rsidRDefault="00570E3C" w:rsidP="00570E3C">
      <w:pPr>
        <w:spacing w:after="0" w:line="240" w:lineRule="auto"/>
        <w:jc w:val="center"/>
        <w:rPr>
          <w:rFonts w:ascii="Arial" w:eastAsia="Calibri" w:hAnsi="Arial" w:cs="Arial"/>
          <w:b/>
          <w:sz w:val="32"/>
          <w:szCs w:val="32"/>
          <w:lang w:eastAsia="en-US"/>
        </w:rPr>
      </w:pPr>
      <w:r w:rsidRPr="00F3672A">
        <w:rPr>
          <w:rFonts w:ascii="Arial" w:eastAsia="Calibri" w:hAnsi="Arial" w:cs="Arial"/>
          <w:b/>
          <w:sz w:val="32"/>
          <w:szCs w:val="32"/>
          <w:lang w:eastAsia="en-US"/>
        </w:rPr>
        <w:t xml:space="preserve">ОБ УТВЕРЖДЕНИИ ПОРЯДКА ПРЕДСТАВЛЕНИЯ ГЛАВНЫМ РАСПОРЯДИТЕЛЕМ СРЕДСТВ БЮДЖЕТА КАРЫМСКОГО МУНИЦИПАЛЬНОГО ОБРАЗОВАНИЯ   В ФИНАНСОВОЕ УПРАВЛЕНИЕ АДМИНИСТРАЦИИ МУНИЦИПАЛЬНОГО ОБРАЗОВАНИЯ КУЙТУНСКИЙ РАЙОН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w:t>
      </w:r>
      <w:r w:rsidRPr="00F3672A">
        <w:rPr>
          <w:rFonts w:ascii="Arial" w:eastAsia="Calibri" w:hAnsi="Arial" w:cs="Arial"/>
          <w:b/>
          <w:sz w:val="32"/>
          <w:szCs w:val="32"/>
          <w:lang w:eastAsia="en-US"/>
        </w:rPr>
        <w:lastRenderedPageBreak/>
        <w:t>ВЗЫСКАНИИ ДЕНЕЖНЫХ СРЕДСТВ В ПОРЯДКЕ РЕГРЕССА</w:t>
      </w:r>
    </w:p>
    <w:p w:rsidR="00570E3C" w:rsidRPr="00235666" w:rsidRDefault="00570E3C" w:rsidP="00570E3C">
      <w:pPr>
        <w:spacing w:after="0" w:line="240" w:lineRule="auto"/>
        <w:jc w:val="center"/>
        <w:rPr>
          <w:rFonts w:ascii="Arial" w:eastAsia="Calibri" w:hAnsi="Arial" w:cs="Arial"/>
          <w:spacing w:val="-3"/>
          <w:lang w:eastAsia="en-US"/>
        </w:rPr>
      </w:pPr>
    </w:p>
    <w:p w:rsidR="00570E3C" w:rsidRDefault="00570E3C" w:rsidP="00570E3C">
      <w:pPr>
        <w:spacing w:after="0" w:line="240" w:lineRule="auto"/>
        <w:ind w:firstLine="709"/>
        <w:jc w:val="both"/>
        <w:rPr>
          <w:rFonts w:ascii="Arial" w:eastAsia="Calibri" w:hAnsi="Arial" w:cs="Arial"/>
          <w:lang w:eastAsia="en-US"/>
        </w:rPr>
      </w:pPr>
      <w:r w:rsidRPr="00F3672A">
        <w:rPr>
          <w:rFonts w:ascii="Arial" w:eastAsia="Calibri" w:hAnsi="Arial" w:cs="Arial"/>
          <w:lang w:eastAsia="en-US"/>
        </w:rPr>
        <w:t xml:space="preserve">В соответствии </w:t>
      </w:r>
      <w:r w:rsidRPr="00F3672A">
        <w:rPr>
          <w:rFonts w:ascii="Arial" w:eastAsia="Calibri" w:hAnsi="Arial" w:cs="Arial"/>
          <w:color w:val="000000"/>
          <w:lang w:eastAsia="en-US"/>
        </w:rPr>
        <w:t>со статьей 242.2 Бюджетного Кодекса</w:t>
      </w:r>
      <w:r w:rsidRPr="00F3672A">
        <w:rPr>
          <w:rFonts w:ascii="Arial" w:eastAsia="Calibri" w:hAnsi="Arial" w:cs="Arial"/>
          <w:lang w:eastAsia="en-US"/>
        </w:rPr>
        <w:t xml:space="preserve"> Российской Федерации, руководствуясь </w:t>
      </w:r>
      <w:r w:rsidRPr="00F3672A">
        <w:rPr>
          <w:rFonts w:ascii="Arial" w:eastAsia="Calibri" w:hAnsi="Arial" w:cs="Arial"/>
          <w:color w:val="000000"/>
          <w:lang w:eastAsia="en-US"/>
        </w:rPr>
        <w:t xml:space="preserve">статьями 29, 30, 47 </w:t>
      </w:r>
      <w:r w:rsidRPr="00F3672A">
        <w:rPr>
          <w:rFonts w:ascii="Arial" w:eastAsia="Calibri" w:hAnsi="Arial" w:cs="Arial"/>
          <w:lang w:eastAsia="en-US"/>
        </w:rPr>
        <w:t>Устава Карымск</w:t>
      </w:r>
      <w:r>
        <w:rPr>
          <w:rFonts w:ascii="Arial" w:eastAsia="Calibri" w:hAnsi="Arial" w:cs="Arial"/>
          <w:lang w:eastAsia="en-US"/>
        </w:rPr>
        <w:t xml:space="preserve">ого муниципального образования, Дума </w:t>
      </w:r>
      <w:r w:rsidRPr="00F3672A">
        <w:rPr>
          <w:rFonts w:ascii="Arial" w:eastAsia="Calibri" w:hAnsi="Arial" w:cs="Arial"/>
          <w:lang w:eastAsia="en-US"/>
        </w:rPr>
        <w:t>Карымск</w:t>
      </w:r>
      <w:r>
        <w:rPr>
          <w:rFonts w:ascii="Arial" w:eastAsia="Calibri" w:hAnsi="Arial" w:cs="Arial"/>
          <w:lang w:eastAsia="en-US"/>
        </w:rPr>
        <w:t>ого муниципального образования.</w:t>
      </w:r>
    </w:p>
    <w:p w:rsidR="00570E3C" w:rsidRPr="00F3672A" w:rsidRDefault="00570E3C" w:rsidP="00570E3C">
      <w:pPr>
        <w:spacing w:after="0" w:line="240" w:lineRule="auto"/>
        <w:ind w:firstLine="709"/>
        <w:jc w:val="both"/>
        <w:rPr>
          <w:rFonts w:ascii="Arial" w:eastAsia="Calibri" w:hAnsi="Arial" w:cs="Arial"/>
          <w:lang w:eastAsia="en-US"/>
        </w:rPr>
      </w:pPr>
    </w:p>
    <w:p w:rsidR="00570E3C" w:rsidRPr="00C45CEB" w:rsidRDefault="00570E3C" w:rsidP="00570E3C">
      <w:pPr>
        <w:spacing w:after="0" w:line="240" w:lineRule="auto"/>
        <w:jc w:val="center"/>
        <w:rPr>
          <w:rFonts w:ascii="Arial" w:eastAsia="Calibri" w:hAnsi="Arial" w:cs="Arial"/>
          <w:b/>
          <w:spacing w:val="-5"/>
          <w:sz w:val="30"/>
          <w:szCs w:val="30"/>
          <w:lang w:eastAsia="en-US"/>
        </w:rPr>
      </w:pPr>
      <w:r>
        <w:rPr>
          <w:rFonts w:ascii="Arial" w:eastAsia="Calibri" w:hAnsi="Arial" w:cs="Arial"/>
          <w:b/>
          <w:spacing w:val="-5"/>
          <w:sz w:val="30"/>
          <w:szCs w:val="30"/>
          <w:lang w:eastAsia="en-US"/>
        </w:rPr>
        <w:t>РЕШИЛ</w:t>
      </w:r>
      <w:r w:rsidRPr="00C45CEB">
        <w:rPr>
          <w:rFonts w:ascii="Arial" w:eastAsia="Calibri" w:hAnsi="Arial" w:cs="Arial"/>
          <w:b/>
          <w:spacing w:val="-5"/>
          <w:sz w:val="30"/>
          <w:szCs w:val="30"/>
          <w:lang w:eastAsia="en-US"/>
        </w:rPr>
        <w:t>А:</w:t>
      </w:r>
    </w:p>
    <w:p w:rsidR="00570E3C" w:rsidRPr="00C45CEB" w:rsidRDefault="00570E3C" w:rsidP="00570E3C">
      <w:pPr>
        <w:spacing w:after="0" w:line="240" w:lineRule="auto"/>
        <w:jc w:val="center"/>
        <w:rPr>
          <w:rFonts w:ascii="Arial" w:hAnsi="Arial" w:cs="Arial"/>
        </w:rPr>
      </w:pPr>
    </w:p>
    <w:p w:rsidR="00570E3C" w:rsidRPr="00C45CEB" w:rsidRDefault="00570E3C" w:rsidP="00570E3C">
      <w:pPr>
        <w:spacing w:after="0" w:line="240" w:lineRule="auto"/>
        <w:ind w:firstLine="709"/>
        <w:jc w:val="both"/>
        <w:rPr>
          <w:rFonts w:ascii="Arial" w:eastAsia="Calibri" w:hAnsi="Arial" w:cs="Arial"/>
          <w:lang w:eastAsia="en-US"/>
        </w:rPr>
      </w:pPr>
      <w:r>
        <w:rPr>
          <w:rFonts w:ascii="Arial" w:hAnsi="Arial" w:cs="Arial"/>
        </w:rPr>
        <w:t>1.</w:t>
      </w:r>
      <w:r w:rsidRPr="00C45CEB">
        <w:rPr>
          <w:rFonts w:ascii="Arial" w:hAnsi="Arial" w:cs="Arial"/>
        </w:rPr>
        <w:t xml:space="preserve">Утвердить Порядок </w:t>
      </w:r>
      <w:r w:rsidRPr="00C45CEB">
        <w:rPr>
          <w:rFonts w:ascii="Arial" w:eastAsia="Calibri" w:hAnsi="Arial" w:cs="Arial"/>
          <w:lang w:eastAsia="en-US"/>
        </w:rPr>
        <w:t xml:space="preserve">представления главным </w:t>
      </w:r>
      <w:r>
        <w:rPr>
          <w:rFonts w:ascii="Arial" w:eastAsia="Calibri" w:hAnsi="Arial" w:cs="Arial"/>
          <w:lang w:eastAsia="en-US"/>
        </w:rPr>
        <w:t xml:space="preserve">распорядителем средств бюджета </w:t>
      </w:r>
      <w:r w:rsidRPr="00C45CEB">
        <w:rPr>
          <w:rFonts w:ascii="Arial" w:eastAsia="Calibri" w:hAnsi="Arial" w:cs="Arial"/>
          <w:lang w:eastAsia="en-US"/>
        </w:rPr>
        <w:t>Карымского муниципальн</w:t>
      </w:r>
      <w:r>
        <w:rPr>
          <w:rFonts w:ascii="Arial" w:eastAsia="Calibri" w:hAnsi="Arial" w:cs="Arial"/>
          <w:lang w:eastAsia="en-US"/>
        </w:rPr>
        <w:t>ого образования</w:t>
      </w:r>
      <w:r w:rsidRPr="00C45CEB">
        <w:rPr>
          <w:rFonts w:ascii="Arial" w:eastAsia="Calibri" w:hAnsi="Arial" w:cs="Arial"/>
          <w:lang w:eastAsia="en-US"/>
        </w:rPr>
        <w:t xml:space="preserve"> в финансовое управление администрации муниципального образования Куйтунский район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 (Приложение 1). </w:t>
      </w:r>
    </w:p>
    <w:p w:rsidR="00570E3C" w:rsidRPr="00C45CEB" w:rsidRDefault="00570E3C" w:rsidP="00570E3C">
      <w:pPr>
        <w:spacing w:after="0" w:line="240" w:lineRule="auto"/>
        <w:ind w:firstLine="709"/>
        <w:jc w:val="both"/>
        <w:rPr>
          <w:rFonts w:ascii="Arial" w:hAnsi="Arial" w:cs="Arial"/>
        </w:rPr>
      </w:pPr>
      <w:r>
        <w:rPr>
          <w:rFonts w:ascii="Arial" w:hAnsi="Arial" w:cs="Arial"/>
        </w:rPr>
        <w:t>2.</w:t>
      </w:r>
      <w:r w:rsidRPr="00C45CEB">
        <w:rPr>
          <w:rFonts w:ascii="Arial" w:hAnsi="Arial" w:cs="Arial"/>
        </w:rPr>
        <w:t>Настоящее решение вступает в силу со дня его подписания.</w:t>
      </w:r>
    </w:p>
    <w:p w:rsidR="00570E3C" w:rsidRPr="00C45CEB" w:rsidRDefault="00570E3C" w:rsidP="00570E3C">
      <w:pPr>
        <w:pStyle w:val="aff9"/>
        <w:spacing w:line="240" w:lineRule="auto"/>
        <w:rPr>
          <w:rFonts w:ascii="Arial" w:hAnsi="Arial" w:cs="Arial"/>
          <w:bCs/>
          <w:color w:val="000000"/>
          <w:sz w:val="24"/>
          <w:szCs w:val="24"/>
        </w:rPr>
      </w:pPr>
    </w:p>
    <w:p w:rsidR="00570E3C" w:rsidRPr="00C45CEB" w:rsidRDefault="00570E3C" w:rsidP="00570E3C">
      <w:pPr>
        <w:spacing w:after="0" w:line="240" w:lineRule="auto"/>
        <w:jc w:val="both"/>
        <w:rPr>
          <w:rFonts w:ascii="Arial" w:hAnsi="Arial" w:cs="Arial"/>
        </w:rPr>
      </w:pPr>
    </w:p>
    <w:p w:rsidR="00570E3C" w:rsidRPr="00C45CEB" w:rsidRDefault="00570E3C" w:rsidP="00570E3C">
      <w:pPr>
        <w:spacing w:after="0" w:line="240" w:lineRule="auto"/>
        <w:jc w:val="both"/>
        <w:outlineLvl w:val="0"/>
        <w:rPr>
          <w:rFonts w:ascii="Arial" w:eastAsiaTheme="minorHAnsi" w:hAnsi="Arial" w:cs="Arial"/>
          <w:lang w:eastAsia="en-US"/>
        </w:rPr>
      </w:pPr>
      <w:r w:rsidRPr="00C45CEB">
        <w:rPr>
          <w:rFonts w:ascii="Arial" w:eastAsiaTheme="minorHAnsi" w:hAnsi="Arial" w:cs="Arial"/>
          <w:lang w:eastAsia="en-US"/>
        </w:rPr>
        <w:t>Председатель Думы</w:t>
      </w:r>
    </w:p>
    <w:p w:rsidR="00570E3C" w:rsidRPr="00C45CEB" w:rsidRDefault="00570E3C" w:rsidP="00570E3C">
      <w:pPr>
        <w:spacing w:after="0" w:line="240" w:lineRule="auto"/>
        <w:jc w:val="both"/>
        <w:outlineLvl w:val="0"/>
        <w:rPr>
          <w:rFonts w:ascii="Arial" w:eastAsiaTheme="minorHAnsi" w:hAnsi="Arial" w:cs="Arial"/>
          <w:lang w:eastAsia="en-US"/>
        </w:rPr>
      </w:pPr>
      <w:r w:rsidRPr="00C45CEB">
        <w:rPr>
          <w:rFonts w:ascii="Arial" w:eastAsiaTheme="minorHAnsi" w:hAnsi="Arial" w:cs="Arial"/>
          <w:lang w:eastAsia="en-US"/>
        </w:rPr>
        <w:t>Глава Карымского сельского поселения</w:t>
      </w:r>
    </w:p>
    <w:p w:rsidR="00570E3C" w:rsidRPr="00C45CEB" w:rsidRDefault="00570E3C" w:rsidP="00570E3C">
      <w:pPr>
        <w:spacing w:after="0" w:line="240" w:lineRule="auto"/>
        <w:jc w:val="both"/>
        <w:outlineLvl w:val="0"/>
        <w:rPr>
          <w:rFonts w:ascii="Arial" w:eastAsiaTheme="minorHAnsi" w:hAnsi="Arial" w:cs="Arial"/>
          <w:lang w:eastAsia="en-US"/>
        </w:rPr>
      </w:pPr>
      <w:r w:rsidRPr="00C45CEB">
        <w:rPr>
          <w:rFonts w:ascii="Arial" w:eastAsiaTheme="minorHAnsi" w:hAnsi="Arial" w:cs="Arial"/>
          <w:lang w:eastAsia="en-US"/>
        </w:rPr>
        <w:t>О.И.Тихонова</w:t>
      </w:r>
    </w:p>
    <w:p w:rsidR="00570E3C" w:rsidRPr="00C45CEB" w:rsidRDefault="00570E3C" w:rsidP="00570E3C">
      <w:pPr>
        <w:spacing w:after="0" w:line="240" w:lineRule="auto"/>
        <w:jc w:val="both"/>
        <w:outlineLvl w:val="0"/>
        <w:rPr>
          <w:rFonts w:ascii="Arial" w:eastAsiaTheme="minorHAnsi" w:hAnsi="Arial" w:cs="Arial"/>
          <w:lang w:eastAsia="en-US"/>
        </w:rPr>
      </w:pPr>
    </w:p>
    <w:p w:rsidR="00570E3C" w:rsidRPr="00C45CEB" w:rsidRDefault="00570E3C" w:rsidP="00570E3C">
      <w:pPr>
        <w:spacing w:after="0" w:line="240" w:lineRule="auto"/>
        <w:jc w:val="right"/>
        <w:rPr>
          <w:rFonts w:ascii="Courier New" w:hAnsi="Courier New" w:cs="Courier New"/>
        </w:rPr>
      </w:pPr>
      <w:r w:rsidRPr="00C45CEB">
        <w:rPr>
          <w:rFonts w:ascii="Courier New" w:hAnsi="Courier New" w:cs="Courier New"/>
        </w:rPr>
        <w:t>Приложение № 1</w:t>
      </w:r>
    </w:p>
    <w:p w:rsidR="00570E3C" w:rsidRDefault="00570E3C" w:rsidP="00570E3C">
      <w:pPr>
        <w:spacing w:after="0" w:line="240" w:lineRule="auto"/>
        <w:jc w:val="right"/>
        <w:rPr>
          <w:rFonts w:ascii="Courier New" w:hAnsi="Courier New" w:cs="Courier New"/>
        </w:rPr>
      </w:pPr>
      <w:r w:rsidRPr="00C45CEB">
        <w:rPr>
          <w:rFonts w:ascii="Courier New" w:hAnsi="Courier New" w:cs="Courier New"/>
        </w:rPr>
        <w:t>К проекту решения</w:t>
      </w:r>
      <w:r>
        <w:rPr>
          <w:rFonts w:ascii="Courier New" w:hAnsi="Courier New" w:cs="Courier New"/>
        </w:rPr>
        <w:t xml:space="preserve"> Думы </w:t>
      </w:r>
    </w:p>
    <w:p w:rsidR="00570E3C" w:rsidRPr="00C45CEB" w:rsidRDefault="00570E3C" w:rsidP="00570E3C">
      <w:pPr>
        <w:spacing w:after="0" w:line="240" w:lineRule="auto"/>
        <w:jc w:val="right"/>
        <w:rPr>
          <w:rFonts w:ascii="Courier New" w:hAnsi="Courier New" w:cs="Courier New"/>
        </w:rPr>
      </w:pPr>
      <w:r>
        <w:rPr>
          <w:rFonts w:ascii="Courier New" w:hAnsi="Courier New" w:cs="Courier New"/>
        </w:rPr>
        <w:t>Карымского муниципального</w:t>
      </w:r>
    </w:p>
    <w:p w:rsidR="00570E3C" w:rsidRPr="00C45CEB" w:rsidRDefault="00570E3C" w:rsidP="00570E3C">
      <w:pPr>
        <w:spacing w:after="0" w:line="240" w:lineRule="auto"/>
        <w:jc w:val="right"/>
        <w:rPr>
          <w:rFonts w:ascii="Courier New" w:hAnsi="Courier New" w:cs="Courier New"/>
        </w:rPr>
      </w:pPr>
      <w:r>
        <w:rPr>
          <w:rFonts w:ascii="Courier New" w:hAnsi="Courier New" w:cs="Courier New"/>
        </w:rPr>
        <w:t>образования</w:t>
      </w:r>
    </w:p>
    <w:p w:rsidR="00570E3C" w:rsidRPr="00C45CEB" w:rsidRDefault="00570E3C" w:rsidP="00570E3C">
      <w:pPr>
        <w:spacing w:after="0" w:line="240" w:lineRule="auto"/>
        <w:jc w:val="both"/>
        <w:rPr>
          <w:rFonts w:ascii="Arial" w:hAnsi="Arial" w:cs="Arial"/>
        </w:rPr>
      </w:pPr>
      <w:bookmarkStart w:id="1" w:name="Par31"/>
      <w:bookmarkEnd w:id="1"/>
    </w:p>
    <w:p w:rsidR="00570E3C" w:rsidRPr="00C45CEB" w:rsidRDefault="00570E3C" w:rsidP="00570E3C">
      <w:pPr>
        <w:spacing w:after="0" w:line="240" w:lineRule="auto"/>
        <w:ind w:firstLine="709"/>
        <w:jc w:val="both"/>
        <w:rPr>
          <w:rFonts w:ascii="Arial" w:eastAsia="Calibri" w:hAnsi="Arial" w:cs="Arial"/>
          <w:spacing w:val="-3"/>
          <w:lang w:eastAsia="en-US"/>
        </w:rPr>
      </w:pPr>
      <w:r w:rsidRPr="00C45CEB">
        <w:rPr>
          <w:rFonts w:ascii="Arial" w:hAnsi="Arial" w:cs="Arial"/>
        </w:rPr>
        <w:t xml:space="preserve">Порядок представления главным распорядителем средств бюджета </w:t>
      </w:r>
      <w:r w:rsidRPr="00C45CEB">
        <w:rPr>
          <w:rFonts w:ascii="Arial" w:eastAsia="Calibri" w:hAnsi="Arial" w:cs="Arial"/>
          <w:lang w:eastAsia="en-US"/>
        </w:rPr>
        <w:t xml:space="preserve">муниципального образования Карымское в финансовое управление администрации муниципального образования Куйтунский район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 </w:t>
      </w:r>
    </w:p>
    <w:p w:rsidR="00570E3C" w:rsidRPr="00C45CEB" w:rsidRDefault="00570E3C" w:rsidP="00570E3C">
      <w:pPr>
        <w:spacing w:after="0" w:line="240" w:lineRule="auto"/>
        <w:jc w:val="both"/>
        <w:rPr>
          <w:rFonts w:ascii="Arial" w:hAnsi="Arial" w:cs="Arial"/>
        </w:rPr>
      </w:pPr>
    </w:p>
    <w:p w:rsidR="00570E3C" w:rsidRPr="00C45CEB" w:rsidRDefault="00570E3C" w:rsidP="00570E3C">
      <w:pPr>
        <w:spacing w:after="0" w:line="240" w:lineRule="auto"/>
        <w:ind w:firstLine="709"/>
        <w:jc w:val="both"/>
        <w:rPr>
          <w:rFonts w:ascii="Arial" w:hAnsi="Arial" w:cs="Arial"/>
          <w:color w:val="000000"/>
        </w:rPr>
      </w:pPr>
      <w:r>
        <w:rPr>
          <w:rFonts w:ascii="Arial" w:hAnsi="Arial" w:cs="Arial"/>
          <w:color w:val="000000"/>
        </w:rPr>
        <w:t>1.</w:t>
      </w:r>
      <w:r w:rsidRPr="00C45CEB">
        <w:rPr>
          <w:rFonts w:ascii="Arial" w:hAnsi="Arial" w:cs="Arial"/>
          <w:color w:val="000000"/>
        </w:rPr>
        <w:t xml:space="preserve">Настоящий Порядок разработан в соответствии с требованиями </w:t>
      </w:r>
      <w:hyperlink r:id="rId27" w:history="1">
        <w:r w:rsidRPr="00C45CEB">
          <w:rPr>
            <w:rStyle w:val="a3"/>
            <w:rFonts w:ascii="Arial" w:hAnsi="Arial" w:cs="Arial"/>
            <w:color w:val="000000"/>
          </w:rPr>
          <w:t>пункта 4 статьи 242.2</w:t>
        </w:r>
      </w:hyperlink>
      <w:r w:rsidRPr="00C45CEB">
        <w:rPr>
          <w:rFonts w:ascii="Arial" w:hAnsi="Arial" w:cs="Arial"/>
          <w:color w:val="000000"/>
        </w:rPr>
        <w:t xml:space="preserve"> Бюджетного кодекса Российской Федерации и устанавливает порядок представления главным распорядителем средств  бюджета Карымск</w:t>
      </w:r>
      <w:r>
        <w:rPr>
          <w:rFonts w:ascii="Arial" w:hAnsi="Arial" w:cs="Arial"/>
          <w:color w:val="000000"/>
        </w:rPr>
        <w:t xml:space="preserve">оге муниципального образования </w:t>
      </w:r>
      <w:r w:rsidRPr="00C45CEB">
        <w:rPr>
          <w:rFonts w:ascii="Arial" w:hAnsi="Arial" w:cs="Arial"/>
          <w:color w:val="000000"/>
        </w:rPr>
        <w:t>(далее – главный распорядитель) в финансовое управление администрации муниципального образования Куйтунский район (далее-финансовое управление)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w:t>
      </w:r>
      <w:r>
        <w:rPr>
          <w:rFonts w:ascii="Arial" w:hAnsi="Arial" w:cs="Arial"/>
          <w:color w:val="000000"/>
        </w:rPr>
        <w:t>ных средств в порядке регресса.</w:t>
      </w:r>
    </w:p>
    <w:p w:rsidR="00570E3C" w:rsidRPr="00C45CEB" w:rsidRDefault="00570E3C" w:rsidP="00570E3C">
      <w:pPr>
        <w:spacing w:after="0" w:line="240" w:lineRule="auto"/>
        <w:ind w:firstLine="709"/>
        <w:jc w:val="both"/>
        <w:rPr>
          <w:rFonts w:ascii="Arial" w:hAnsi="Arial" w:cs="Arial"/>
          <w:color w:val="000000"/>
        </w:rPr>
      </w:pPr>
      <w:r>
        <w:rPr>
          <w:rFonts w:ascii="Arial" w:hAnsi="Arial" w:cs="Arial"/>
          <w:color w:val="000000"/>
        </w:rPr>
        <w:t>2.</w:t>
      </w:r>
      <w:r w:rsidRPr="00C45CEB">
        <w:rPr>
          <w:rFonts w:ascii="Arial" w:hAnsi="Arial" w:cs="Arial"/>
          <w:color w:val="000000"/>
        </w:rPr>
        <w:t>Финансовое управление после исполнения судебного акта о</w:t>
      </w:r>
      <w:r>
        <w:rPr>
          <w:rFonts w:ascii="Arial" w:hAnsi="Arial" w:cs="Arial"/>
          <w:color w:val="000000"/>
        </w:rPr>
        <w:t xml:space="preserve"> возмещении вреда за счет казны</w:t>
      </w:r>
      <w:r w:rsidRPr="00C45CEB">
        <w:rPr>
          <w:rFonts w:ascii="Arial" w:hAnsi="Arial" w:cs="Arial"/>
          <w:color w:val="000000"/>
        </w:rPr>
        <w:t xml:space="preserve"> Карымско</w:t>
      </w:r>
      <w:r>
        <w:rPr>
          <w:rFonts w:ascii="Arial" w:hAnsi="Arial" w:cs="Arial"/>
          <w:color w:val="000000"/>
        </w:rPr>
        <w:t xml:space="preserve">го муниципального образования </w:t>
      </w:r>
      <w:r w:rsidRPr="00C45CEB">
        <w:rPr>
          <w:rFonts w:ascii="Arial" w:hAnsi="Arial" w:cs="Arial"/>
          <w:color w:val="000000"/>
        </w:rPr>
        <w:t xml:space="preserve">в течение 1 рабочего дня направляет главному распорядителю уведомление об исполнении судебного акта о </w:t>
      </w:r>
      <w:r>
        <w:rPr>
          <w:rFonts w:ascii="Arial" w:hAnsi="Arial" w:cs="Arial"/>
          <w:color w:val="000000"/>
        </w:rPr>
        <w:t xml:space="preserve">возмещении вреда за счет казны </w:t>
      </w:r>
      <w:r w:rsidRPr="00C45CEB">
        <w:rPr>
          <w:rFonts w:ascii="Arial" w:hAnsi="Arial" w:cs="Arial"/>
          <w:color w:val="000000"/>
        </w:rPr>
        <w:t>Карымского муниципального образо</w:t>
      </w:r>
      <w:r>
        <w:rPr>
          <w:rFonts w:ascii="Arial" w:hAnsi="Arial" w:cs="Arial"/>
          <w:color w:val="000000"/>
        </w:rPr>
        <w:t xml:space="preserve">вания (далее – уведомление). </w:t>
      </w:r>
      <w:r w:rsidRPr="00C45CEB">
        <w:rPr>
          <w:rFonts w:ascii="Arial" w:hAnsi="Arial" w:cs="Arial"/>
          <w:color w:val="000000"/>
        </w:rPr>
        <w:t>Главный</w:t>
      </w:r>
      <w:r w:rsidRPr="00C45CEB">
        <w:rPr>
          <w:rFonts w:ascii="Arial" w:hAnsi="Arial" w:cs="Arial"/>
        </w:rPr>
        <w:t xml:space="preserve"> распорядитель при наличии оснований для предъявления иска о взыскании денежных средств в порядке регресса </w:t>
      </w:r>
      <w:r w:rsidRPr="00C45CEB">
        <w:rPr>
          <w:rFonts w:ascii="Arial" w:hAnsi="Arial" w:cs="Arial"/>
          <w:color w:val="000000"/>
        </w:rPr>
        <w:t xml:space="preserve">в течение 3 рабочих дней после получения уведомления </w:t>
      </w:r>
      <w:r w:rsidRPr="00C45CEB">
        <w:rPr>
          <w:rFonts w:ascii="Arial" w:hAnsi="Arial" w:cs="Arial"/>
        </w:rPr>
        <w:t xml:space="preserve">направляет в </w:t>
      </w:r>
      <w:r w:rsidRPr="00C45CEB">
        <w:rPr>
          <w:rFonts w:ascii="Arial" w:hAnsi="Arial" w:cs="Arial"/>
          <w:color w:val="000000"/>
        </w:rPr>
        <w:t>финансовое управление запрос о предоставлении копий документов (платежных поручений), подтвержд</w:t>
      </w:r>
      <w:r>
        <w:rPr>
          <w:rFonts w:ascii="Arial" w:hAnsi="Arial" w:cs="Arial"/>
          <w:color w:val="000000"/>
        </w:rPr>
        <w:t xml:space="preserve">ающих исполнение за счет казны </w:t>
      </w:r>
      <w:r w:rsidRPr="00C45CEB">
        <w:rPr>
          <w:rFonts w:ascii="Arial" w:hAnsi="Arial" w:cs="Arial"/>
          <w:color w:val="000000"/>
        </w:rPr>
        <w:t>Карымск</w:t>
      </w:r>
      <w:r>
        <w:rPr>
          <w:rFonts w:ascii="Arial" w:hAnsi="Arial" w:cs="Arial"/>
          <w:color w:val="000000"/>
        </w:rPr>
        <w:t xml:space="preserve">ого муниципального образования </w:t>
      </w:r>
      <w:r w:rsidRPr="00C45CEB">
        <w:rPr>
          <w:rFonts w:ascii="Arial" w:hAnsi="Arial" w:cs="Arial"/>
          <w:color w:val="000000"/>
        </w:rPr>
        <w:t>судебного акта о возмещении вреда.</w:t>
      </w:r>
    </w:p>
    <w:p w:rsidR="00570E3C" w:rsidRPr="00C45CEB" w:rsidRDefault="00570E3C" w:rsidP="00570E3C">
      <w:pPr>
        <w:spacing w:after="0" w:line="240" w:lineRule="auto"/>
        <w:ind w:firstLine="709"/>
        <w:jc w:val="both"/>
        <w:rPr>
          <w:rFonts w:ascii="Arial" w:hAnsi="Arial" w:cs="Arial"/>
          <w:color w:val="000000"/>
        </w:rPr>
      </w:pPr>
      <w:r>
        <w:rPr>
          <w:rFonts w:ascii="Arial" w:hAnsi="Arial" w:cs="Arial"/>
          <w:color w:val="000000"/>
        </w:rPr>
        <w:t>3.</w:t>
      </w:r>
      <w:r w:rsidRPr="00C45CEB">
        <w:rPr>
          <w:rFonts w:ascii="Arial" w:hAnsi="Arial" w:cs="Arial"/>
          <w:color w:val="000000"/>
        </w:rPr>
        <w:t>Копии документов (платежных поручений), подтвержд</w:t>
      </w:r>
      <w:r>
        <w:rPr>
          <w:rFonts w:ascii="Arial" w:hAnsi="Arial" w:cs="Arial"/>
          <w:color w:val="000000"/>
        </w:rPr>
        <w:t xml:space="preserve">ающих исполнение за счет казны </w:t>
      </w:r>
      <w:r w:rsidRPr="00C45CEB">
        <w:rPr>
          <w:rFonts w:ascii="Arial" w:hAnsi="Arial" w:cs="Arial"/>
          <w:color w:val="000000"/>
        </w:rPr>
        <w:t>Карымско</w:t>
      </w:r>
      <w:r>
        <w:rPr>
          <w:rFonts w:ascii="Arial" w:hAnsi="Arial" w:cs="Arial"/>
          <w:color w:val="000000"/>
        </w:rPr>
        <w:t xml:space="preserve">го муниципального образования </w:t>
      </w:r>
      <w:r w:rsidRPr="00C45CEB">
        <w:rPr>
          <w:rFonts w:ascii="Arial" w:hAnsi="Arial" w:cs="Arial"/>
          <w:color w:val="000000"/>
        </w:rPr>
        <w:t>судебного акта о возмещении вреда, направляются финансовым управлением главному распорядителю в срок, не превышающий 15 рабочих дней со дня поступления запроса, указанного в пункте 2 настоящего Порядка.</w:t>
      </w:r>
    </w:p>
    <w:p w:rsidR="00570E3C" w:rsidRPr="00C45CEB" w:rsidRDefault="00570E3C" w:rsidP="00570E3C">
      <w:pPr>
        <w:spacing w:after="0" w:line="240" w:lineRule="auto"/>
        <w:ind w:firstLine="709"/>
        <w:jc w:val="both"/>
        <w:rPr>
          <w:rFonts w:ascii="Arial" w:hAnsi="Arial" w:cs="Arial"/>
          <w:color w:val="000000"/>
        </w:rPr>
      </w:pPr>
      <w:r>
        <w:rPr>
          <w:rFonts w:ascii="Arial" w:hAnsi="Arial" w:cs="Arial"/>
          <w:color w:val="000000"/>
        </w:rPr>
        <w:lastRenderedPageBreak/>
        <w:t>4.</w:t>
      </w:r>
      <w:r w:rsidRPr="00C45CEB">
        <w:rPr>
          <w:rFonts w:ascii="Arial" w:hAnsi="Arial" w:cs="Arial"/>
          <w:color w:val="000000"/>
        </w:rPr>
        <w:t>Информация о совершаемых действиях, направленных на реализацию Карымско</w:t>
      </w:r>
      <w:r>
        <w:rPr>
          <w:rFonts w:ascii="Arial" w:hAnsi="Arial" w:cs="Arial"/>
          <w:color w:val="000000"/>
        </w:rPr>
        <w:t xml:space="preserve">го муниципальным образованием </w:t>
      </w:r>
      <w:r w:rsidRPr="00C45CEB">
        <w:rPr>
          <w:rFonts w:ascii="Arial" w:hAnsi="Arial" w:cs="Arial"/>
          <w:color w:val="000000"/>
        </w:rPr>
        <w:t>права регресса, либо об отсутствии оснований для предъявления иска о взыскании денежных средств в порядке регресса представляется главным распорядителем в финансовое управление ежеквартально не позднее 25 числа месяца, следующего за отчетным кварталом.</w:t>
      </w:r>
    </w:p>
    <w:p w:rsidR="00570E3C" w:rsidRPr="00C45CEB" w:rsidRDefault="00570E3C" w:rsidP="00570E3C">
      <w:pPr>
        <w:spacing w:after="0" w:line="240" w:lineRule="auto"/>
        <w:ind w:firstLine="709"/>
        <w:jc w:val="both"/>
        <w:rPr>
          <w:rFonts w:ascii="Arial" w:hAnsi="Arial" w:cs="Arial"/>
        </w:rPr>
      </w:pPr>
      <w:r>
        <w:rPr>
          <w:rFonts w:ascii="Arial" w:hAnsi="Arial" w:cs="Arial"/>
        </w:rPr>
        <w:t>5.</w:t>
      </w:r>
      <w:r w:rsidRPr="00C45CEB">
        <w:rPr>
          <w:rFonts w:ascii="Arial" w:hAnsi="Arial" w:cs="Arial"/>
        </w:rPr>
        <w:t xml:space="preserve">При предъявлении иска о взыскании денежных средств в порядке регресса, после вынесения (принятия) судебного акта в окончательной форме, </w:t>
      </w:r>
      <w:r>
        <w:rPr>
          <w:rFonts w:ascii="Arial" w:hAnsi="Arial" w:cs="Arial"/>
        </w:rPr>
        <w:t xml:space="preserve">главным распорядителем средств </w:t>
      </w:r>
      <w:r w:rsidRPr="00C45CEB">
        <w:rPr>
          <w:rFonts w:ascii="Arial" w:hAnsi="Arial" w:cs="Arial"/>
        </w:rPr>
        <w:t xml:space="preserve">бюджета, </w:t>
      </w:r>
      <w:r w:rsidRPr="00C45CEB">
        <w:rPr>
          <w:rFonts w:ascii="Arial" w:hAnsi="Arial" w:cs="Arial"/>
          <w:shd w:val="clear" w:color="auto" w:fill="FFFFFF"/>
        </w:rPr>
        <w:t>представлявшим в суде интересы Карымск</w:t>
      </w:r>
      <w:r>
        <w:rPr>
          <w:rFonts w:ascii="Arial" w:hAnsi="Arial" w:cs="Arial"/>
          <w:shd w:val="clear" w:color="auto" w:fill="FFFFFF"/>
        </w:rPr>
        <w:t>ого муниципального образования</w:t>
      </w:r>
      <w:r w:rsidRPr="00C45CEB">
        <w:rPr>
          <w:rFonts w:ascii="Arial" w:hAnsi="Arial" w:cs="Arial"/>
          <w:shd w:val="clear" w:color="auto" w:fill="FFFFFF"/>
        </w:rPr>
        <w:t xml:space="preserve"> в соотве</w:t>
      </w:r>
      <w:r>
        <w:rPr>
          <w:rFonts w:ascii="Arial" w:hAnsi="Arial" w:cs="Arial"/>
          <w:shd w:val="clear" w:color="auto" w:fill="FFFFFF"/>
        </w:rPr>
        <w:t xml:space="preserve">тствии с пунктом 3.2 статьи 158 </w:t>
      </w:r>
      <w:r w:rsidRPr="00C45CEB">
        <w:rPr>
          <w:rFonts w:ascii="Arial" w:hAnsi="Arial" w:cs="Arial"/>
          <w:shd w:val="clear" w:color="auto" w:fill="FFFFFF"/>
        </w:rPr>
        <w:t xml:space="preserve">Бюджетного кодекса Российской Федерации, информация представляется в финансовое управление </w:t>
      </w:r>
      <w:r w:rsidRPr="00C45CEB">
        <w:rPr>
          <w:rFonts w:ascii="Arial" w:hAnsi="Arial" w:cs="Arial"/>
        </w:rPr>
        <w:t xml:space="preserve">в течение 3 рабочих дней с момента получения судебного акта в окончательной форме. </w:t>
      </w:r>
    </w:p>
    <w:p w:rsidR="00570E3C" w:rsidRPr="00C45CEB" w:rsidRDefault="00570E3C" w:rsidP="00570E3C">
      <w:pPr>
        <w:spacing w:after="0" w:line="240" w:lineRule="auto"/>
        <w:ind w:firstLine="709"/>
        <w:jc w:val="both"/>
        <w:rPr>
          <w:rFonts w:ascii="Arial" w:hAnsi="Arial" w:cs="Arial"/>
        </w:rPr>
      </w:pPr>
      <w:r>
        <w:rPr>
          <w:rFonts w:ascii="Arial" w:hAnsi="Arial" w:cs="Arial"/>
          <w:color w:val="000000"/>
        </w:rPr>
        <w:t>6.</w:t>
      </w:r>
      <w:r w:rsidRPr="00C45CEB">
        <w:rPr>
          <w:rFonts w:ascii="Arial" w:hAnsi="Arial" w:cs="Arial"/>
          <w:color w:val="000000"/>
        </w:rPr>
        <w:t>Ответственность за достоверность информации, предусмотренной пунктами 4,5 настоящего Порядка несет главный распорядитель в соответствии с действующим законодательством.</w:t>
      </w:r>
    </w:p>
    <w:p w:rsidR="00570E3C" w:rsidRPr="0078156E" w:rsidRDefault="00570E3C" w:rsidP="00570E3C">
      <w:pPr>
        <w:spacing w:after="0" w:line="240" w:lineRule="auto"/>
        <w:jc w:val="center"/>
        <w:rPr>
          <w:rFonts w:ascii="Arial" w:hAnsi="Arial" w:cs="Arial"/>
          <w:b/>
          <w:bCs/>
          <w:sz w:val="32"/>
          <w:szCs w:val="32"/>
        </w:rPr>
      </w:pPr>
      <w:r>
        <w:rPr>
          <w:rFonts w:ascii="Arial" w:hAnsi="Arial" w:cs="Arial"/>
          <w:b/>
          <w:bCs/>
          <w:sz w:val="32"/>
          <w:szCs w:val="32"/>
        </w:rPr>
        <w:t>19.03.2019 г. №56</w:t>
      </w:r>
    </w:p>
    <w:p w:rsidR="00570E3C" w:rsidRPr="0078156E" w:rsidRDefault="00570E3C" w:rsidP="00570E3C">
      <w:pPr>
        <w:spacing w:after="0" w:line="240" w:lineRule="auto"/>
        <w:jc w:val="center"/>
        <w:rPr>
          <w:rFonts w:ascii="Arial" w:hAnsi="Arial" w:cs="Arial"/>
          <w:b/>
          <w:bCs/>
          <w:sz w:val="32"/>
          <w:szCs w:val="32"/>
        </w:rPr>
      </w:pPr>
      <w:r w:rsidRPr="0078156E">
        <w:rPr>
          <w:rFonts w:ascii="Arial" w:hAnsi="Arial" w:cs="Arial"/>
          <w:b/>
          <w:bCs/>
          <w:sz w:val="32"/>
          <w:szCs w:val="32"/>
        </w:rPr>
        <w:t>РОССИЙСКАЯ ФЕДЕРАЦИЯ</w:t>
      </w:r>
    </w:p>
    <w:p w:rsidR="00570E3C" w:rsidRPr="0078156E" w:rsidRDefault="00570E3C" w:rsidP="00570E3C">
      <w:pPr>
        <w:spacing w:after="0" w:line="240" w:lineRule="auto"/>
        <w:jc w:val="center"/>
        <w:rPr>
          <w:rFonts w:ascii="Arial" w:hAnsi="Arial" w:cs="Arial"/>
          <w:b/>
          <w:bCs/>
          <w:sz w:val="32"/>
          <w:szCs w:val="32"/>
        </w:rPr>
      </w:pPr>
      <w:r>
        <w:rPr>
          <w:rFonts w:ascii="Arial" w:hAnsi="Arial" w:cs="Arial"/>
          <w:b/>
          <w:bCs/>
          <w:sz w:val="32"/>
          <w:szCs w:val="32"/>
        </w:rPr>
        <w:t>ИРКУТСКАЯ ОБЛАСТЬ</w:t>
      </w:r>
    </w:p>
    <w:p w:rsidR="00570E3C" w:rsidRPr="0078156E" w:rsidRDefault="00570E3C" w:rsidP="00570E3C">
      <w:pPr>
        <w:spacing w:after="0" w:line="240" w:lineRule="auto"/>
        <w:jc w:val="center"/>
        <w:rPr>
          <w:rFonts w:ascii="Arial" w:hAnsi="Arial" w:cs="Arial"/>
          <w:b/>
          <w:bCs/>
          <w:sz w:val="32"/>
          <w:szCs w:val="32"/>
        </w:rPr>
      </w:pPr>
      <w:r w:rsidRPr="0078156E">
        <w:rPr>
          <w:rFonts w:ascii="Arial" w:hAnsi="Arial" w:cs="Arial"/>
          <w:b/>
          <w:bCs/>
          <w:sz w:val="32"/>
          <w:szCs w:val="32"/>
        </w:rPr>
        <w:t>МУНИЦИПАЛЬНОЕ ОБРАЗОВАНИЕ</w:t>
      </w:r>
    </w:p>
    <w:p w:rsidR="00570E3C" w:rsidRPr="0078156E" w:rsidRDefault="00570E3C" w:rsidP="00570E3C">
      <w:pPr>
        <w:spacing w:after="0" w:line="240" w:lineRule="auto"/>
        <w:jc w:val="center"/>
        <w:rPr>
          <w:rFonts w:ascii="Arial" w:hAnsi="Arial" w:cs="Arial"/>
          <w:b/>
          <w:bCs/>
          <w:sz w:val="32"/>
          <w:szCs w:val="32"/>
        </w:rPr>
      </w:pPr>
      <w:r w:rsidRPr="0078156E">
        <w:rPr>
          <w:rFonts w:ascii="Arial" w:hAnsi="Arial" w:cs="Arial"/>
          <w:b/>
          <w:bCs/>
          <w:sz w:val="32"/>
          <w:szCs w:val="32"/>
        </w:rPr>
        <w:t>«КУЙТУНСКИЙ РАЙОН»</w:t>
      </w:r>
    </w:p>
    <w:p w:rsidR="00570E3C" w:rsidRPr="0078156E" w:rsidRDefault="00570E3C" w:rsidP="00570E3C">
      <w:pPr>
        <w:spacing w:after="0" w:line="240" w:lineRule="auto"/>
        <w:jc w:val="center"/>
        <w:rPr>
          <w:rFonts w:ascii="Arial" w:hAnsi="Arial" w:cs="Arial"/>
          <w:b/>
          <w:bCs/>
          <w:sz w:val="32"/>
          <w:szCs w:val="32"/>
        </w:rPr>
      </w:pPr>
      <w:r w:rsidRPr="0078156E">
        <w:rPr>
          <w:rFonts w:ascii="Arial" w:hAnsi="Arial" w:cs="Arial"/>
          <w:b/>
          <w:bCs/>
          <w:sz w:val="32"/>
          <w:szCs w:val="32"/>
        </w:rPr>
        <w:t>КАРЫ</w:t>
      </w:r>
      <w:r>
        <w:rPr>
          <w:rFonts w:ascii="Arial" w:hAnsi="Arial" w:cs="Arial"/>
          <w:b/>
          <w:bCs/>
          <w:sz w:val="32"/>
          <w:szCs w:val="32"/>
        </w:rPr>
        <w:t>МСКОЕ МУНИЦИПАЛЬНОЕ ОБРАЗОВАНИЕ</w:t>
      </w:r>
    </w:p>
    <w:p w:rsidR="00570E3C" w:rsidRPr="0078156E" w:rsidRDefault="00570E3C" w:rsidP="00570E3C">
      <w:pPr>
        <w:spacing w:after="0" w:line="240" w:lineRule="auto"/>
        <w:jc w:val="center"/>
        <w:rPr>
          <w:rFonts w:ascii="Arial" w:hAnsi="Arial" w:cs="Arial"/>
          <w:b/>
          <w:bCs/>
          <w:sz w:val="32"/>
          <w:szCs w:val="32"/>
        </w:rPr>
      </w:pPr>
      <w:r w:rsidRPr="0078156E">
        <w:rPr>
          <w:rFonts w:ascii="Arial" w:hAnsi="Arial" w:cs="Arial"/>
          <w:b/>
          <w:bCs/>
          <w:sz w:val="32"/>
          <w:szCs w:val="32"/>
        </w:rPr>
        <w:t>ДУМА</w:t>
      </w:r>
    </w:p>
    <w:p w:rsidR="00570E3C" w:rsidRDefault="00570E3C" w:rsidP="00570E3C">
      <w:pPr>
        <w:spacing w:after="0" w:line="240" w:lineRule="auto"/>
        <w:jc w:val="center"/>
        <w:rPr>
          <w:rFonts w:ascii="Arial" w:hAnsi="Arial" w:cs="Arial"/>
          <w:b/>
          <w:bCs/>
          <w:sz w:val="32"/>
          <w:szCs w:val="32"/>
        </w:rPr>
      </w:pPr>
      <w:r w:rsidRPr="0078156E">
        <w:rPr>
          <w:rFonts w:ascii="Arial" w:hAnsi="Arial" w:cs="Arial"/>
          <w:b/>
          <w:bCs/>
          <w:sz w:val="32"/>
          <w:szCs w:val="32"/>
        </w:rPr>
        <w:t>РЕШЕНИЕ</w:t>
      </w:r>
    </w:p>
    <w:p w:rsidR="00570E3C" w:rsidRDefault="00570E3C" w:rsidP="00570E3C">
      <w:pPr>
        <w:spacing w:after="0" w:line="240" w:lineRule="auto"/>
        <w:jc w:val="center"/>
        <w:rPr>
          <w:rFonts w:ascii="Arial" w:hAnsi="Arial" w:cs="Arial"/>
          <w:b/>
          <w:bCs/>
          <w:sz w:val="32"/>
          <w:szCs w:val="32"/>
        </w:rPr>
      </w:pPr>
    </w:p>
    <w:p w:rsidR="00570E3C" w:rsidRDefault="00570E3C" w:rsidP="00570E3C">
      <w:pPr>
        <w:widowControl w:val="0"/>
        <w:spacing w:after="0" w:line="240" w:lineRule="auto"/>
        <w:jc w:val="center"/>
        <w:rPr>
          <w:rFonts w:ascii="Arial" w:hAnsi="Arial" w:cs="Arial"/>
          <w:b/>
          <w:color w:val="000000"/>
          <w:sz w:val="32"/>
          <w:szCs w:val="32"/>
          <w:lang w:bidi="ru-RU"/>
        </w:rPr>
      </w:pPr>
      <w:r w:rsidRPr="000B30B7">
        <w:rPr>
          <w:rFonts w:ascii="Arial" w:hAnsi="Arial" w:cs="Arial"/>
          <w:b/>
          <w:color w:val="000000"/>
          <w:sz w:val="32"/>
          <w:szCs w:val="32"/>
          <w:lang w:bidi="ru-RU"/>
        </w:rPr>
        <w:t>О ВНЕСЕНИИ ИЗМЕНЕНИЙ В ПРОГРАММУ КОМПЛЕКСНОГО РАЗВИТИЯ СИСТЕМЫ КОММУНАЛЬНОЙ ИНФРАСТРУКТУРЫ КАРЫМСКОГО СЕЛЬСКОГО ПОСЕЛЕНИЯ КУЙТУНСКОГО РАЙОНА ИРКУТСКОЙ ОБЛАСТИ НА 2016-2025 ГОДЫ</w:t>
      </w:r>
    </w:p>
    <w:p w:rsidR="00570E3C" w:rsidRPr="000B30B7" w:rsidRDefault="00570E3C" w:rsidP="00570E3C">
      <w:pPr>
        <w:widowControl w:val="0"/>
        <w:spacing w:after="0" w:line="240" w:lineRule="auto"/>
        <w:jc w:val="center"/>
        <w:rPr>
          <w:rFonts w:ascii="Arial" w:hAnsi="Arial" w:cs="Arial"/>
          <w:color w:val="000000"/>
          <w:lang w:bidi="ru-RU"/>
        </w:rPr>
      </w:pPr>
    </w:p>
    <w:p w:rsidR="00570E3C" w:rsidRDefault="00570E3C" w:rsidP="00570E3C">
      <w:pPr>
        <w:widowControl w:val="0"/>
        <w:spacing w:after="0" w:line="240" w:lineRule="auto"/>
        <w:ind w:firstLine="709"/>
        <w:jc w:val="both"/>
        <w:rPr>
          <w:rFonts w:ascii="Arial" w:hAnsi="Arial" w:cs="Arial"/>
          <w:color w:val="000000"/>
          <w:lang w:bidi="ru-RU"/>
        </w:rPr>
      </w:pPr>
      <w:r w:rsidRPr="000B30B7">
        <w:rPr>
          <w:rFonts w:ascii="Arial" w:hAnsi="Arial" w:cs="Arial"/>
          <w:color w:val="000000"/>
          <w:lang w:bidi="ru-RU"/>
        </w:rPr>
        <w:t>Руководствуясь Федеральным законом от 06.10.2003 г. «Об общих принципах организации местного самоуправления в Российской Федерации», Уставом Карымского сельского поселения, постановлением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 в соответствии приказом министерства регионального развития РФ от 06.05.2011 г. № 204 «О разработке программ комплексного развития систем коммунальной инфраструктуры муниципальных образований», Дума Карымского муниципального образования</w:t>
      </w:r>
    </w:p>
    <w:p w:rsidR="00570E3C" w:rsidRPr="000B30B7" w:rsidRDefault="00570E3C" w:rsidP="00570E3C">
      <w:pPr>
        <w:widowControl w:val="0"/>
        <w:spacing w:after="0" w:line="240" w:lineRule="auto"/>
        <w:ind w:firstLine="620"/>
        <w:jc w:val="both"/>
        <w:rPr>
          <w:rFonts w:ascii="Arial" w:hAnsi="Arial" w:cs="Arial"/>
          <w:color w:val="000000"/>
          <w:lang w:bidi="ru-RU"/>
        </w:rPr>
      </w:pPr>
    </w:p>
    <w:p w:rsidR="00570E3C" w:rsidRDefault="00570E3C" w:rsidP="00570E3C">
      <w:pPr>
        <w:widowControl w:val="0"/>
        <w:spacing w:after="0" w:line="240" w:lineRule="auto"/>
        <w:jc w:val="center"/>
        <w:rPr>
          <w:rFonts w:ascii="Arial" w:hAnsi="Arial" w:cs="Arial"/>
          <w:b/>
          <w:color w:val="000000"/>
          <w:spacing w:val="50"/>
          <w:sz w:val="30"/>
          <w:szCs w:val="30"/>
          <w:lang w:bidi="ru-RU"/>
        </w:rPr>
      </w:pPr>
      <w:r w:rsidRPr="000B30B7">
        <w:rPr>
          <w:rFonts w:ascii="Arial" w:hAnsi="Arial" w:cs="Arial"/>
          <w:b/>
          <w:color w:val="000000"/>
          <w:spacing w:val="50"/>
          <w:sz w:val="30"/>
          <w:szCs w:val="30"/>
          <w:lang w:bidi="ru-RU"/>
        </w:rPr>
        <w:t>РЕШИЛА:</w:t>
      </w:r>
    </w:p>
    <w:p w:rsidR="00570E3C" w:rsidRPr="000B30B7" w:rsidRDefault="00570E3C" w:rsidP="00570E3C">
      <w:pPr>
        <w:widowControl w:val="0"/>
        <w:spacing w:after="0" w:line="240" w:lineRule="auto"/>
        <w:jc w:val="center"/>
        <w:rPr>
          <w:rFonts w:ascii="Arial" w:hAnsi="Arial" w:cs="Arial"/>
          <w:color w:val="000000"/>
          <w:lang w:bidi="ru-RU"/>
        </w:rPr>
      </w:pPr>
    </w:p>
    <w:p w:rsidR="00570E3C" w:rsidRPr="000B30B7" w:rsidRDefault="00570E3C" w:rsidP="00570E3C">
      <w:pPr>
        <w:widowControl w:val="0"/>
        <w:tabs>
          <w:tab w:val="left" w:pos="850"/>
        </w:tabs>
        <w:spacing w:after="0" w:line="240" w:lineRule="auto"/>
        <w:ind w:firstLine="709"/>
        <w:jc w:val="both"/>
        <w:rPr>
          <w:rFonts w:ascii="Arial" w:hAnsi="Arial" w:cs="Arial"/>
          <w:color w:val="000000"/>
          <w:lang w:bidi="ru-RU"/>
        </w:rPr>
      </w:pPr>
      <w:r>
        <w:rPr>
          <w:rFonts w:ascii="Arial" w:hAnsi="Arial" w:cs="Arial"/>
          <w:color w:val="000000"/>
          <w:lang w:bidi="ru-RU"/>
        </w:rPr>
        <w:t>1.</w:t>
      </w:r>
      <w:r w:rsidRPr="000B30B7">
        <w:rPr>
          <w:rFonts w:ascii="Arial" w:hAnsi="Arial" w:cs="Arial"/>
          <w:color w:val="000000"/>
          <w:lang w:bidi="ru-RU"/>
        </w:rPr>
        <w:t>Внести в решение Думы Карымского муниципального образования от 10 августа 2017 г. № 174 «О внесении изменений в долгосрочную целевую программу 2016-2025 годы, следующие изменения:</w:t>
      </w:r>
    </w:p>
    <w:p w:rsidR="00570E3C" w:rsidRPr="000B30B7" w:rsidRDefault="00570E3C" w:rsidP="00570E3C">
      <w:pPr>
        <w:widowControl w:val="0"/>
        <w:spacing w:after="0" w:line="240" w:lineRule="auto"/>
        <w:ind w:firstLine="709"/>
        <w:jc w:val="both"/>
        <w:rPr>
          <w:rFonts w:ascii="Arial" w:hAnsi="Arial" w:cs="Arial"/>
          <w:color w:val="000000"/>
          <w:lang w:bidi="ru-RU"/>
        </w:rPr>
      </w:pPr>
      <w:r>
        <w:rPr>
          <w:rFonts w:ascii="Arial" w:hAnsi="Arial" w:cs="Arial"/>
          <w:color w:val="000000"/>
          <w:lang w:bidi="ru-RU"/>
        </w:rPr>
        <w:t>1.1.</w:t>
      </w:r>
      <w:r w:rsidRPr="000B30B7">
        <w:rPr>
          <w:rFonts w:ascii="Arial" w:hAnsi="Arial" w:cs="Arial"/>
          <w:color w:val="000000"/>
          <w:lang w:bidi="ru-RU"/>
        </w:rPr>
        <w:t>По тексту решения Думы цифры 2025 заменить на цифры 2032;</w:t>
      </w:r>
    </w:p>
    <w:p w:rsidR="00570E3C" w:rsidRPr="000B30B7" w:rsidRDefault="00570E3C" w:rsidP="00570E3C">
      <w:pPr>
        <w:widowControl w:val="0"/>
        <w:spacing w:after="0" w:line="240" w:lineRule="auto"/>
        <w:ind w:firstLine="709"/>
        <w:jc w:val="both"/>
        <w:rPr>
          <w:rFonts w:ascii="Arial" w:hAnsi="Arial" w:cs="Arial"/>
          <w:color w:val="000000"/>
          <w:lang w:bidi="ru-RU"/>
        </w:rPr>
      </w:pPr>
      <w:r>
        <w:rPr>
          <w:rFonts w:ascii="Arial" w:hAnsi="Arial" w:cs="Arial"/>
          <w:color w:val="000000"/>
          <w:lang w:bidi="ru-RU"/>
        </w:rPr>
        <w:t>1.2.</w:t>
      </w:r>
      <w:r w:rsidRPr="000B30B7">
        <w:rPr>
          <w:rFonts w:ascii="Arial" w:hAnsi="Arial" w:cs="Arial"/>
          <w:color w:val="000000"/>
          <w:lang w:bidi="ru-RU"/>
        </w:rPr>
        <w:t>По тексту Программы комплексного развития системы коммунальной инфраструктуры Карымского сельского поселения Куйтунского района Иркутской области на 2016-2025 годы, цифры 2025 заменить на цифры 2032;</w:t>
      </w:r>
    </w:p>
    <w:p w:rsidR="00570E3C" w:rsidRPr="000B30B7" w:rsidRDefault="00570E3C" w:rsidP="00570E3C">
      <w:pPr>
        <w:widowControl w:val="0"/>
        <w:spacing w:after="0" w:line="240" w:lineRule="auto"/>
        <w:ind w:firstLine="709"/>
        <w:jc w:val="both"/>
        <w:rPr>
          <w:rFonts w:ascii="Arial" w:hAnsi="Arial" w:cs="Arial"/>
          <w:color w:val="000000"/>
          <w:lang w:bidi="ru-RU"/>
        </w:rPr>
      </w:pPr>
      <w:r>
        <w:rPr>
          <w:rFonts w:ascii="Arial" w:hAnsi="Arial" w:cs="Arial"/>
          <w:color w:val="000000"/>
          <w:lang w:bidi="ru-RU"/>
        </w:rPr>
        <w:t>1.3.Приложение №1, №</w:t>
      </w:r>
      <w:r w:rsidRPr="000B30B7">
        <w:rPr>
          <w:rFonts w:ascii="Arial" w:hAnsi="Arial" w:cs="Arial"/>
          <w:color w:val="000000"/>
          <w:lang w:bidi="ru-RU"/>
        </w:rPr>
        <w:t>2 к муниципальной долгосрочной целевой программе «Комплексного развития систем коммунальной инфраструктуры в Карымском сельском поселении на 2016-2032 годы» изложить в следующей редакции:</w:t>
      </w:r>
    </w:p>
    <w:p w:rsidR="00570E3C" w:rsidRPr="000B30B7" w:rsidRDefault="00570E3C" w:rsidP="00570E3C">
      <w:pPr>
        <w:pStyle w:val="aff9"/>
        <w:spacing w:line="240" w:lineRule="auto"/>
        <w:rPr>
          <w:rFonts w:ascii="Arial" w:hAnsi="Arial" w:cs="Arial"/>
          <w:bCs/>
          <w:color w:val="000000"/>
          <w:sz w:val="24"/>
          <w:szCs w:val="24"/>
        </w:rPr>
      </w:pPr>
    </w:p>
    <w:p w:rsidR="00570E3C" w:rsidRPr="000B30B7" w:rsidRDefault="00570E3C" w:rsidP="00570E3C">
      <w:pPr>
        <w:spacing w:after="0" w:line="240" w:lineRule="auto"/>
        <w:jc w:val="both"/>
        <w:rPr>
          <w:rFonts w:ascii="Arial" w:hAnsi="Arial" w:cs="Arial"/>
        </w:rPr>
      </w:pPr>
    </w:p>
    <w:p w:rsidR="00570E3C" w:rsidRPr="008727D3" w:rsidRDefault="00570E3C" w:rsidP="00570E3C">
      <w:pPr>
        <w:spacing w:after="0" w:line="240" w:lineRule="auto"/>
        <w:jc w:val="both"/>
        <w:outlineLvl w:val="0"/>
        <w:rPr>
          <w:rFonts w:ascii="Arial" w:eastAsiaTheme="minorHAnsi" w:hAnsi="Arial" w:cs="Arial"/>
          <w:lang w:eastAsia="en-US"/>
        </w:rPr>
      </w:pPr>
      <w:r w:rsidRPr="008727D3">
        <w:rPr>
          <w:rFonts w:ascii="Arial" w:eastAsiaTheme="minorHAnsi" w:hAnsi="Arial" w:cs="Arial"/>
          <w:lang w:eastAsia="en-US"/>
        </w:rPr>
        <w:t>Председатель Думы</w:t>
      </w:r>
    </w:p>
    <w:p w:rsidR="00570E3C" w:rsidRPr="008727D3" w:rsidRDefault="00570E3C" w:rsidP="00570E3C">
      <w:pPr>
        <w:spacing w:after="0" w:line="240" w:lineRule="auto"/>
        <w:jc w:val="both"/>
        <w:outlineLvl w:val="0"/>
        <w:rPr>
          <w:rFonts w:ascii="Arial" w:eastAsiaTheme="minorHAnsi" w:hAnsi="Arial" w:cs="Arial"/>
          <w:lang w:eastAsia="en-US"/>
        </w:rPr>
      </w:pPr>
      <w:r w:rsidRPr="008727D3">
        <w:rPr>
          <w:rFonts w:ascii="Arial" w:eastAsiaTheme="minorHAnsi" w:hAnsi="Arial" w:cs="Arial"/>
          <w:lang w:eastAsia="en-US"/>
        </w:rPr>
        <w:t>Глава Карымского сельского поселения</w:t>
      </w:r>
    </w:p>
    <w:p w:rsidR="00570E3C" w:rsidRDefault="00570E3C" w:rsidP="00570E3C">
      <w:pPr>
        <w:spacing w:after="0" w:line="240" w:lineRule="auto"/>
        <w:jc w:val="both"/>
        <w:outlineLvl w:val="0"/>
        <w:rPr>
          <w:rFonts w:ascii="Arial" w:eastAsiaTheme="minorHAnsi" w:hAnsi="Arial" w:cs="Arial"/>
          <w:lang w:eastAsia="en-US"/>
        </w:rPr>
      </w:pPr>
      <w:r w:rsidRPr="008727D3">
        <w:rPr>
          <w:rFonts w:ascii="Arial" w:eastAsiaTheme="minorHAnsi" w:hAnsi="Arial" w:cs="Arial"/>
          <w:lang w:eastAsia="en-US"/>
        </w:rPr>
        <w:t>О.И.Тихонова</w:t>
      </w:r>
    </w:p>
    <w:p w:rsidR="00570E3C" w:rsidRPr="008727D3" w:rsidRDefault="00570E3C" w:rsidP="00570E3C">
      <w:pPr>
        <w:spacing w:after="0" w:line="240" w:lineRule="auto"/>
        <w:jc w:val="both"/>
        <w:outlineLvl w:val="0"/>
        <w:rPr>
          <w:rFonts w:ascii="Arial" w:eastAsiaTheme="minorHAnsi" w:hAnsi="Arial" w:cs="Arial"/>
          <w:lang w:eastAsia="en-US"/>
        </w:rPr>
      </w:pPr>
    </w:p>
    <w:p w:rsidR="00570E3C" w:rsidRPr="000B30B7" w:rsidRDefault="00570E3C" w:rsidP="00570E3C">
      <w:pPr>
        <w:spacing w:after="0" w:line="240" w:lineRule="auto"/>
        <w:jc w:val="right"/>
        <w:rPr>
          <w:rFonts w:ascii="Courier New" w:hAnsi="Courier New" w:cs="Courier New"/>
        </w:rPr>
      </w:pPr>
      <w:r w:rsidRPr="000B30B7">
        <w:rPr>
          <w:rFonts w:ascii="Courier New" w:hAnsi="Courier New" w:cs="Courier New"/>
        </w:rPr>
        <w:t>Думы Карымского МО</w:t>
      </w:r>
    </w:p>
    <w:p w:rsidR="00570E3C" w:rsidRPr="000B30B7" w:rsidRDefault="00570E3C" w:rsidP="00570E3C">
      <w:pPr>
        <w:spacing w:after="0" w:line="240" w:lineRule="auto"/>
        <w:jc w:val="right"/>
        <w:rPr>
          <w:rFonts w:ascii="Courier New" w:hAnsi="Courier New" w:cs="Courier New"/>
          <w:color w:val="FF0000"/>
        </w:rPr>
      </w:pPr>
      <w:r w:rsidRPr="000B30B7">
        <w:rPr>
          <w:rFonts w:ascii="Courier New" w:hAnsi="Courier New" w:cs="Courier New"/>
        </w:rPr>
        <w:t>от 19.03.2019 № 56</w:t>
      </w:r>
    </w:p>
    <w:p w:rsidR="00570E3C" w:rsidRPr="000B30B7" w:rsidRDefault="00570E3C" w:rsidP="00570E3C">
      <w:pPr>
        <w:spacing w:after="0" w:line="240" w:lineRule="auto"/>
        <w:rPr>
          <w:rFonts w:ascii="Arial" w:hAnsi="Arial" w:cs="Arial"/>
        </w:rPr>
      </w:pPr>
    </w:p>
    <w:p w:rsidR="00570E3C" w:rsidRPr="000B30B7" w:rsidRDefault="00570E3C" w:rsidP="00570E3C">
      <w:pPr>
        <w:spacing w:after="0" w:line="240" w:lineRule="auto"/>
        <w:jc w:val="center"/>
        <w:rPr>
          <w:rFonts w:ascii="Arial" w:hAnsi="Arial" w:cs="Arial"/>
          <w:b/>
          <w:sz w:val="30"/>
          <w:szCs w:val="30"/>
        </w:rPr>
      </w:pPr>
      <w:r w:rsidRPr="000B30B7">
        <w:rPr>
          <w:rFonts w:ascii="Arial" w:hAnsi="Arial" w:cs="Arial"/>
          <w:b/>
          <w:sz w:val="30"/>
          <w:szCs w:val="30"/>
        </w:rPr>
        <w:t>Муниципальная долгосрочная целевая программа</w:t>
      </w:r>
    </w:p>
    <w:p w:rsidR="00570E3C" w:rsidRPr="000B30B7" w:rsidRDefault="00570E3C" w:rsidP="00570E3C">
      <w:pPr>
        <w:spacing w:after="0" w:line="240" w:lineRule="auto"/>
        <w:jc w:val="center"/>
        <w:rPr>
          <w:rFonts w:ascii="Arial" w:hAnsi="Arial" w:cs="Arial"/>
          <w:b/>
          <w:sz w:val="30"/>
          <w:szCs w:val="30"/>
        </w:rPr>
      </w:pPr>
      <w:r>
        <w:rPr>
          <w:rFonts w:ascii="Arial" w:hAnsi="Arial" w:cs="Arial"/>
          <w:b/>
          <w:sz w:val="30"/>
          <w:szCs w:val="30"/>
        </w:rPr>
        <w:t>«К</w:t>
      </w:r>
      <w:r w:rsidRPr="000B30B7">
        <w:rPr>
          <w:rFonts w:ascii="Arial" w:hAnsi="Arial" w:cs="Arial"/>
          <w:b/>
          <w:sz w:val="30"/>
          <w:szCs w:val="30"/>
        </w:rPr>
        <w:t>омплексного развития сист</w:t>
      </w:r>
      <w:r>
        <w:rPr>
          <w:rFonts w:ascii="Arial" w:hAnsi="Arial" w:cs="Arial"/>
          <w:b/>
          <w:sz w:val="30"/>
          <w:szCs w:val="30"/>
        </w:rPr>
        <w:t>ем коммунальной инфраструктуры К</w:t>
      </w:r>
      <w:r w:rsidRPr="000B30B7">
        <w:rPr>
          <w:rFonts w:ascii="Arial" w:hAnsi="Arial" w:cs="Arial"/>
          <w:b/>
          <w:sz w:val="30"/>
          <w:szCs w:val="30"/>
        </w:rPr>
        <w:t>арымского сельского поселения на 2016-2032 годы</w:t>
      </w:r>
    </w:p>
    <w:p w:rsidR="00570E3C" w:rsidRPr="000B30B7" w:rsidRDefault="00570E3C" w:rsidP="00570E3C">
      <w:pPr>
        <w:spacing w:after="0" w:line="240" w:lineRule="auto"/>
        <w:jc w:val="center"/>
        <w:rPr>
          <w:rFonts w:ascii="Arial" w:hAnsi="Arial" w:cs="Arial"/>
          <w:bCs/>
        </w:rPr>
      </w:pPr>
    </w:p>
    <w:p w:rsidR="00570E3C" w:rsidRPr="000B30B7" w:rsidRDefault="00570E3C" w:rsidP="00570E3C">
      <w:pPr>
        <w:spacing w:after="0" w:line="240" w:lineRule="auto"/>
        <w:jc w:val="center"/>
        <w:rPr>
          <w:rFonts w:ascii="Arial" w:hAnsi="Arial" w:cs="Arial"/>
        </w:rPr>
      </w:pPr>
      <w:r>
        <w:rPr>
          <w:rFonts w:ascii="Arial" w:hAnsi="Arial" w:cs="Arial"/>
          <w:bCs/>
        </w:rPr>
        <w:t>1.</w:t>
      </w:r>
      <w:r w:rsidRPr="000B30B7">
        <w:rPr>
          <w:rFonts w:ascii="Arial" w:hAnsi="Arial" w:cs="Arial"/>
          <w:bCs/>
        </w:rPr>
        <w:t>Паспорт Программы</w:t>
      </w:r>
    </w:p>
    <w:tbl>
      <w:tblPr>
        <w:tblW w:w="5000" w:type="pct"/>
        <w:tblCellMar>
          <w:left w:w="0" w:type="dxa"/>
          <w:right w:w="0" w:type="dxa"/>
        </w:tblCellMar>
        <w:tblLook w:val="04A0" w:firstRow="1" w:lastRow="0" w:firstColumn="1" w:lastColumn="0" w:noHBand="0" w:noVBand="1"/>
      </w:tblPr>
      <w:tblGrid>
        <w:gridCol w:w="2631"/>
        <w:gridCol w:w="6757"/>
      </w:tblGrid>
      <w:tr w:rsidR="00570E3C" w:rsidRPr="000B30B7" w:rsidTr="009B46A9">
        <w:tc>
          <w:tcPr>
            <w:tcW w:w="140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Наименование Программы</w:t>
            </w:r>
          </w:p>
        </w:tc>
        <w:tc>
          <w:tcPr>
            <w:tcW w:w="359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Комплексное развитие систем коммунальной инфраструктуры Карымского сельского поселения в 2016-2032 годах (далее – Программа)</w:t>
            </w:r>
          </w:p>
        </w:tc>
      </w:tr>
      <w:tr w:rsidR="00570E3C" w:rsidRPr="000B30B7" w:rsidTr="009B46A9">
        <w:tc>
          <w:tcPr>
            <w:tcW w:w="140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Основание для разработки Программы</w:t>
            </w:r>
          </w:p>
        </w:tc>
        <w:tc>
          <w:tcPr>
            <w:tcW w:w="359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Федеральный закон от 06.10.2003 №131-ФЗ «Об общих принципах организации местного самоуправления Российской Федерации»;</w:t>
            </w:r>
          </w:p>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Федеральный закон от 30.12.2004 № 210-ФЗ «Об основах регулирования тарифов организацией коммунального комплекса»;</w:t>
            </w:r>
          </w:p>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Устав Карымского сельского поселения</w:t>
            </w:r>
          </w:p>
        </w:tc>
      </w:tr>
      <w:tr w:rsidR="00570E3C" w:rsidRPr="000B30B7" w:rsidTr="009B46A9">
        <w:tc>
          <w:tcPr>
            <w:tcW w:w="140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Заказчик Программы</w:t>
            </w:r>
          </w:p>
        </w:tc>
        <w:tc>
          <w:tcPr>
            <w:tcW w:w="359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 xml:space="preserve">Администрация Карымского сельского поселения </w:t>
            </w:r>
          </w:p>
        </w:tc>
      </w:tr>
      <w:tr w:rsidR="00570E3C" w:rsidRPr="000B30B7" w:rsidTr="009B46A9">
        <w:tc>
          <w:tcPr>
            <w:tcW w:w="140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Разработчик Программы</w:t>
            </w:r>
          </w:p>
        </w:tc>
        <w:tc>
          <w:tcPr>
            <w:tcW w:w="359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 xml:space="preserve">Администрация Карымского сельского поселения </w:t>
            </w:r>
          </w:p>
        </w:tc>
      </w:tr>
      <w:tr w:rsidR="00570E3C" w:rsidRPr="000B30B7" w:rsidTr="009B46A9">
        <w:tc>
          <w:tcPr>
            <w:tcW w:w="140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Цель Программы</w:t>
            </w:r>
          </w:p>
        </w:tc>
        <w:tc>
          <w:tcPr>
            <w:tcW w:w="359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 xml:space="preserve">Строительство (реконструкция), капитальный ремонт котельного и котельно-вспомогательного оборудования котельной с. Карымск и модернизация систем коммунальной инфраструктуры и объектов в соответствии с потребностями жилищного и промышленного строительства, повышения качества производимых для потребителей товаров (оказываемых услуг), улучшения экологической ситуации на территории Карымского муниципального образования </w:t>
            </w:r>
          </w:p>
        </w:tc>
      </w:tr>
      <w:tr w:rsidR="00570E3C" w:rsidRPr="000B30B7" w:rsidTr="009B46A9">
        <w:tc>
          <w:tcPr>
            <w:tcW w:w="140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Задачи Программы</w:t>
            </w:r>
          </w:p>
        </w:tc>
        <w:tc>
          <w:tcPr>
            <w:tcW w:w="359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Программа решает следующие задачи:</w:t>
            </w:r>
          </w:p>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обеспечение коммунальными ресурсами потребностей жилищного и промышленного строительства;</w:t>
            </w:r>
          </w:p>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обеспечение качества производимых организациями коммунального комплекса для потребителей товаров (оказываемых услуг);</w:t>
            </w:r>
          </w:p>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 xml:space="preserve">улучшения экологической ситуации на территории Карымского сельского поселения </w:t>
            </w:r>
          </w:p>
        </w:tc>
      </w:tr>
      <w:tr w:rsidR="00570E3C" w:rsidRPr="000B30B7" w:rsidTr="009B46A9">
        <w:tc>
          <w:tcPr>
            <w:tcW w:w="140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Сроки реализации Программы</w:t>
            </w:r>
          </w:p>
        </w:tc>
        <w:tc>
          <w:tcPr>
            <w:tcW w:w="359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2016-2032 годы</w:t>
            </w:r>
          </w:p>
        </w:tc>
      </w:tr>
      <w:tr w:rsidR="00570E3C" w:rsidRPr="000B30B7" w:rsidTr="009B46A9">
        <w:tc>
          <w:tcPr>
            <w:tcW w:w="140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Исполнители Программы</w:t>
            </w:r>
          </w:p>
        </w:tc>
        <w:tc>
          <w:tcPr>
            <w:tcW w:w="359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Администрация Карымского сельского поселения;</w:t>
            </w:r>
          </w:p>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организации, поставляющие коммунальные услуги населению Карымского сельского поселения,</w:t>
            </w:r>
          </w:p>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организации, осуществляющие деятельность на территории Карымского сельского поселения,</w:t>
            </w:r>
          </w:p>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 xml:space="preserve">население Карымского сельского поселения </w:t>
            </w:r>
          </w:p>
        </w:tc>
      </w:tr>
      <w:tr w:rsidR="00570E3C" w:rsidRPr="000B30B7" w:rsidTr="009B46A9">
        <w:tc>
          <w:tcPr>
            <w:tcW w:w="140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 xml:space="preserve">Объёмы и источники </w:t>
            </w:r>
            <w:r w:rsidRPr="000B30B7">
              <w:rPr>
                <w:rFonts w:ascii="Courier New" w:hAnsi="Courier New" w:cs="Courier New"/>
              </w:rPr>
              <w:lastRenderedPageBreak/>
              <w:t>финансирования Программы</w:t>
            </w:r>
          </w:p>
        </w:tc>
        <w:tc>
          <w:tcPr>
            <w:tcW w:w="359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lastRenderedPageBreak/>
              <w:t xml:space="preserve">Общий объём средств, направляемых на реализацию </w:t>
            </w:r>
            <w:r w:rsidRPr="000B30B7">
              <w:rPr>
                <w:rFonts w:ascii="Courier New" w:hAnsi="Courier New" w:cs="Courier New"/>
              </w:rPr>
              <w:lastRenderedPageBreak/>
              <w:t>мероприятий Программы, составляет 4826,0 тыс. руб.,</w:t>
            </w:r>
          </w:p>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в том числе по годам:</w:t>
            </w:r>
          </w:p>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2016 год – 106,0 тыс. руб.;</w:t>
            </w:r>
          </w:p>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2017 год – 80,0 тыс. руб.;</w:t>
            </w:r>
          </w:p>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2018 год – 80,0 тыс. руб.;</w:t>
            </w:r>
          </w:p>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2019- 2025 год 4680 тыс. руб.</w:t>
            </w:r>
          </w:p>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2026-2032 год ----тыс.руб.</w:t>
            </w:r>
          </w:p>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из них по источникам:</w:t>
            </w:r>
          </w:p>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средства бюджета Карымского сельского поселения – 826,0 тыс. руб.,</w:t>
            </w:r>
          </w:p>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в том числе по годам:</w:t>
            </w:r>
          </w:p>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2016 год – 106,0 тыс. руб.;</w:t>
            </w:r>
          </w:p>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2017 год – 80,0 тыс. руб.;</w:t>
            </w:r>
          </w:p>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2018 год – 80,0 тыс. руб.;</w:t>
            </w:r>
          </w:p>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2019- 2025 год 680,0 тыс. руб.</w:t>
            </w:r>
          </w:p>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2026-2032 год ----тыс.руб</w:t>
            </w:r>
          </w:p>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другие источники – 4000 тыс. руб.:</w:t>
            </w:r>
          </w:p>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в том числе по годам:</w:t>
            </w:r>
          </w:p>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2016 год – --- тыс. руб.;</w:t>
            </w:r>
          </w:p>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2017 год – --- тыс. руб.;</w:t>
            </w:r>
          </w:p>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2018 год – --- тыс. руб.;</w:t>
            </w:r>
          </w:p>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2019- 2025 год – 4000 тыс. руб.</w:t>
            </w:r>
          </w:p>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2026-2032 год ----тыс.руб</w:t>
            </w:r>
          </w:p>
        </w:tc>
      </w:tr>
      <w:tr w:rsidR="00570E3C" w:rsidRPr="000B30B7" w:rsidTr="009B46A9">
        <w:tc>
          <w:tcPr>
            <w:tcW w:w="140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lastRenderedPageBreak/>
              <w:t>Ожидаемые конечные результаты реализации Программы</w:t>
            </w:r>
          </w:p>
        </w:tc>
        <w:tc>
          <w:tcPr>
            <w:tcW w:w="359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0B30B7" w:rsidRDefault="00570E3C" w:rsidP="00570E3C">
            <w:pPr>
              <w:spacing w:after="0" w:line="240" w:lineRule="auto"/>
              <w:rPr>
                <w:rFonts w:ascii="Courier New" w:hAnsi="Courier New" w:cs="Courier New"/>
              </w:rPr>
            </w:pPr>
            <w:r w:rsidRPr="000B30B7">
              <w:rPr>
                <w:rFonts w:ascii="Courier New" w:hAnsi="Courier New" w:cs="Courier New"/>
              </w:rPr>
              <w:t>Повышение качества и надёжности предоставляемых коммунальных услуг;</w:t>
            </w:r>
          </w:p>
        </w:tc>
      </w:tr>
    </w:tbl>
    <w:p w:rsidR="00570E3C" w:rsidRPr="000B30B7" w:rsidRDefault="00570E3C" w:rsidP="00570E3C">
      <w:pPr>
        <w:widowControl w:val="0"/>
        <w:spacing w:after="0" w:line="240" w:lineRule="auto"/>
        <w:ind w:firstLine="620"/>
        <w:jc w:val="both"/>
        <w:rPr>
          <w:rFonts w:ascii="Arial" w:hAnsi="Arial" w:cs="Arial"/>
          <w:color w:val="000000"/>
          <w:lang w:bidi="ru-RU"/>
        </w:rPr>
      </w:pPr>
    </w:p>
    <w:p w:rsidR="00570E3C" w:rsidRPr="000B30B7" w:rsidRDefault="00570E3C" w:rsidP="00570E3C">
      <w:pPr>
        <w:spacing w:after="0" w:line="240" w:lineRule="auto"/>
        <w:jc w:val="right"/>
        <w:rPr>
          <w:rFonts w:ascii="Courier New" w:hAnsi="Courier New" w:cs="Courier New"/>
        </w:rPr>
      </w:pPr>
      <w:r w:rsidRPr="000B30B7">
        <w:rPr>
          <w:rFonts w:ascii="Courier New" w:hAnsi="Courier New" w:cs="Courier New"/>
        </w:rPr>
        <w:t>Приложение № 2</w:t>
      </w:r>
    </w:p>
    <w:p w:rsidR="00570E3C" w:rsidRPr="000B30B7" w:rsidRDefault="00570E3C" w:rsidP="00570E3C">
      <w:pPr>
        <w:spacing w:after="0" w:line="240" w:lineRule="auto"/>
        <w:jc w:val="right"/>
        <w:rPr>
          <w:rFonts w:ascii="Courier New" w:hAnsi="Courier New" w:cs="Courier New"/>
        </w:rPr>
      </w:pPr>
      <w:r w:rsidRPr="000B30B7">
        <w:rPr>
          <w:rFonts w:ascii="Courier New" w:hAnsi="Courier New" w:cs="Courier New"/>
        </w:rPr>
        <w:t>к муниципальной долгосрочной целевой</w:t>
      </w:r>
    </w:p>
    <w:p w:rsidR="00570E3C" w:rsidRPr="000B30B7" w:rsidRDefault="00570E3C" w:rsidP="00570E3C">
      <w:pPr>
        <w:spacing w:after="0" w:line="240" w:lineRule="auto"/>
        <w:jc w:val="right"/>
        <w:rPr>
          <w:rFonts w:ascii="Courier New" w:hAnsi="Courier New" w:cs="Courier New"/>
        </w:rPr>
      </w:pPr>
      <w:r w:rsidRPr="000B30B7">
        <w:rPr>
          <w:rFonts w:ascii="Courier New" w:hAnsi="Courier New" w:cs="Courier New"/>
        </w:rPr>
        <w:t>программе «Комплексное развитие систем</w:t>
      </w:r>
    </w:p>
    <w:p w:rsidR="00570E3C" w:rsidRPr="000B30B7" w:rsidRDefault="00570E3C" w:rsidP="00570E3C">
      <w:pPr>
        <w:spacing w:after="0" w:line="240" w:lineRule="auto"/>
        <w:jc w:val="right"/>
        <w:rPr>
          <w:rFonts w:ascii="Courier New" w:hAnsi="Courier New" w:cs="Courier New"/>
        </w:rPr>
      </w:pPr>
      <w:r>
        <w:rPr>
          <w:rFonts w:ascii="Courier New" w:hAnsi="Courier New" w:cs="Courier New"/>
        </w:rPr>
        <w:t>коммунальной инфраструктуры</w:t>
      </w:r>
    </w:p>
    <w:p w:rsidR="00570E3C" w:rsidRPr="000B30B7" w:rsidRDefault="00570E3C" w:rsidP="00570E3C">
      <w:pPr>
        <w:spacing w:after="0" w:line="240" w:lineRule="auto"/>
        <w:jc w:val="right"/>
        <w:rPr>
          <w:rFonts w:ascii="Courier New" w:hAnsi="Courier New" w:cs="Courier New"/>
        </w:rPr>
      </w:pPr>
      <w:r w:rsidRPr="000B30B7">
        <w:rPr>
          <w:rFonts w:ascii="Courier New" w:hAnsi="Courier New" w:cs="Courier New"/>
        </w:rPr>
        <w:t>Карымского сельского</w:t>
      </w:r>
    </w:p>
    <w:p w:rsidR="00570E3C" w:rsidRPr="000B30B7" w:rsidRDefault="00570E3C" w:rsidP="00570E3C">
      <w:pPr>
        <w:spacing w:after="0" w:line="240" w:lineRule="auto"/>
        <w:jc w:val="right"/>
        <w:rPr>
          <w:rFonts w:ascii="Courier New" w:hAnsi="Courier New" w:cs="Courier New"/>
        </w:rPr>
      </w:pPr>
      <w:r w:rsidRPr="000B30B7">
        <w:rPr>
          <w:rFonts w:ascii="Courier New" w:hAnsi="Courier New" w:cs="Courier New"/>
        </w:rPr>
        <w:t>поселения в 2016-2032 годах»</w:t>
      </w:r>
    </w:p>
    <w:p w:rsidR="00570E3C" w:rsidRPr="000B30B7" w:rsidRDefault="00570E3C" w:rsidP="00570E3C">
      <w:pPr>
        <w:spacing w:after="0" w:line="240" w:lineRule="auto"/>
        <w:rPr>
          <w:rFonts w:ascii="Arial" w:hAnsi="Arial" w:cs="Arial"/>
        </w:rPr>
      </w:pPr>
    </w:p>
    <w:p w:rsidR="00570E3C" w:rsidRPr="000B30B7" w:rsidRDefault="00570E3C" w:rsidP="00570E3C">
      <w:pPr>
        <w:spacing w:after="0" w:line="240" w:lineRule="auto"/>
        <w:jc w:val="center"/>
        <w:rPr>
          <w:rFonts w:ascii="Arial" w:hAnsi="Arial" w:cs="Arial"/>
          <w:sz w:val="30"/>
          <w:szCs w:val="30"/>
        </w:rPr>
      </w:pPr>
      <w:r w:rsidRPr="000B30B7">
        <w:rPr>
          <w:rFonts w:ascii="Arial" w:hAnsi="Arial" w:cs="Arial"/>
          <w:b/>
          <w:bCs/>
          <w:sz w:val="30"/>
          <w:szCs w:val="30"/>
        </w:rPr>
        <w:t>Программа инвестиционных проектов</w:t>
      </w:r>
    </w:p>
    <w:p w:rsidR="00570E3C" w:rsidRPr="000B30B7" w:rsidRDefault="00570E3C" w:rsidP="00570E3C">
      <w:pPr>
        <w:spacing w:after="0" w:line="240" w:lineRule="auto"/>
        <w:jc w:val="center"/>
        <w:rPr>
          <w:rFonts w:ascii="Arial" w:hAnsi="Arial" w:cs="Arial"/>
          <w:sz w:val="30"/>
          <w:szCs w:val="30"/>
        </w:rPr>
      </w:pPr>
      <w:r w:rsidRPr="000B30B7">
        <w:rPr>
          <w:rFonts w:ascii="Arial" w:hAnsi="Arial" w:cs="Arial"/>
          <w:b/>
          <w:bCs/>
          <w:sz w:val="30"/>
          <w:szCs w:val="30"/>
        </w:rPr>
        <w:t>(основные мероприятия по строительству, реконструкции и модернизации</w:t>
      </w:r>
    </w:p>
    <w:p w:rsidR="00570E3C" w:rsidRPr="000B30B7" w:rsidRDefault="00570E3C" w:rsidP="00570E3C">
      <w:pPr>
        <w:spacing w:after="0" w:line="240" w:lineRule="auto"/>
        <w:jc w:val="center"/>
        <w:rPr>
          <w:rFonts w:ascii="Arial" w:hAnsi="Arial" w:cs="Arial"/>
          <w:sz w:val="30"/>
          <w:szCs w:val="30"/>
        </w:rPr>
      </w:pPr>
      <w:r w:rsidRPr="000B30B7">
        <w:rPr>
          <w:rFonts w:ascii="Arial" w:hAnsi="Arial" w:cs="Arial"/>
          <w:b/>
          <w:bCs/>
          <w:sz w:val="30"/>
          <w:szCs w:val="30"/>
        </w:rPr>
        <w:t>Объектов коммунальной инфраструктуры)</w:t>
      </w:r>
    </w:p>
    <w:p w:rsidR="00570E3C" w:rsidRPr="000B30B7" w:rsidRDefault="00570E3C" w:rsidP="00570E3C">
      <w:pPr>
        <w:spacing w:after="0" w:line="240" w:lineRule="auto"/>
        <w:jc w:val="center"/>
        <w:rPr>
          <w:rFonts w:ascii="Arial" w:hAnsi="Arial" w:cs="Arial"/>
          <w:sz w:val="30"/>
          <w:szCs w:val="30"/>
        </w:rPr>
      </w:pPr>
      <w:r w:rsidRPr="000B30B7">
        <w:rPr>
          <w:rFonts w:ascii="Arial" w:hAnsi="Arial" w:cs="Arial"/>
          <w:b/>
          <w:bCs/>
          <w:sz w:val="30"/>
          <w:szCs w:val="30"/>
        </w:rPr>
        <w:t xml:space="preserve">Карымского сельского поселения </w:t>
      </w:r>
    </w:p>
    <w:p w:rsidR="00570E3C" w:rsidRPr="000B30B7" w:rsidRDefault="00570E3C" w:rsidP="00570E3C">
      <w:pPr>
        <w:spacing w:after="0" w:line="240" w:lineRule="auto"/>
        <w:jc w:val="center"/>
        <w:rPr>
          <w:rFonts w:ascii="Arial" w:hAnsi="Arial" w:cs="Arial"/>
          <w:sz w:val="30"/>
          <w:szCs w:val="30"/>
        </w:rPr>
      </w:pPr>
      <w:r w:rsidRPr="000B30B7">
        <w:rPr>
          <w:rFonts w:ascii="Arial" w:hAnsi="Arial" w:cs="Arial"/>
          <w:b/>
          <w:bCs/>
          <w:sz w:val="30"/>
          <w:szCs w:val="30"/>
        </w:rPr>
        <w:t>В 2016-2032 годах</w:t>
      </w:r>
    </w:p>
    <w:p w:rsidR="00570E3C" w:rsidRPr="009E578B" w:rsidRDefault="00570E3C" w:rsidP="00570E3C">
      <w:pPr>
        <w:spacing w:after="0" w:line="240" w:lineRule="auto"/>
      </w:pPr>
    </w:p>
    <w:tbl>
      <w:tblPr>
        <w:tblW w:w="5000" w:type="pct"/>
        <w:tblCellMar>
          <w:left w:w="0" w:type="dxa"/>
          <w:right w:w="0" w:type="dxa"/>
        </w:tblCellMar>
        <w:tblLook w:val="04A0" w:firstRow="1" w:lastRow="0" w:firstColumn="1" w:lastColumn="0" w:noHBand="0" w:noVBand="1"/>
      </w:tblPr>
      <w:tblGrid>
        <w:gridCol w:w="395"/>
        <w:gridCol w:w="1277"/>
        <w:gridCol w:w="405"/>
        <w:gridCol w:w="1307"/>
        <w:gridCol w:w="130"/>
        <w:gridCol w:w="908"/>
        <w:gridCol w:w="578"/>
        <w:gridCol w:w="487"/>
        <w:gridCol w:w="395"/>
        <w:gridCol w:w="487"/>
        <w:gridCol w:w="487"/>
        <w:gridCol w:w="13"/>
        <w:gridCol w:w="7"/>
        <w:gridCol w:w="470"/>
        <w:gridCol w:w="82"/>
        <w:gridCol w:w="84"/>
        <w:gridCol w:w="76"/>
        <w:gridCol w:w="1134"/>
        <w:gridCol w:w="12"/>
        <w:gridCol w:w="4"/>
        <w:gridCol w:w="4"/>
        <w:gridCol w:w="4"/>
        <w:gridCol w:w="183"/>
        <w:gridCol w:w="183"/>
        <w:gridCol w:w="92"/>
        <w:gridCol w:w="92"/>
        <w:gridCol w:w="92"/>
      </w:tblGrid>
      <w:tr w:rsidR="00570E3C" w:rsidRPr="000B30B7" w:rsidTr="009B46A9">
        <w:trPr>
          <w:gridAfter w:val="9"/>
          <w:wAfter w:w="354" w:type="pct"/>
        </w:trPr>
        <w:tc>
          <w:tcPr>
            <w:tcW w:w="211" w:type="pct"/>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N п/п</w:t>
            </w:r>
          </w:p>
        </w:tc>
        <w:tc>
          <w:tcPr>
            <w:tcW w:w="683" w:type="pct"/>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Мероприятия по реализации Программы</w:t>
            </w:r>
          </w:p>
        </w:tc>
        <w:tc>
          <w:tcPr>
            <w:tcW w:w="909" w:type="pct"/>
            <w:gridSpan w:val="2"/>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Источники финансирования</w:t>
            </w:r>
          </w:p>
        </w:tc>
        <w:tc>
          <w:tcPr>
            <w:tcW w:w="553" w:type="pct"/>
            <w:gridSpan w:val="2"/>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Срок исполнения, год</w:t>
            </w:r>
          </w:p>
        </w:tc>
        <w:tc>
          <w:tcPr>
            <w:tcW w:w="308" w:type="pct"/>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Всего (тыс. руб.)</w:t>
            </w:r>
          </w:p>
        </w:tc>
        <w:tc>
          <w:tcPr>
            <w:tcW w:w="1249" w:type="pct"/>
            <w:gridSpan w:val="7"/>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Объем финансирования по годам (тыс. руб.)</w:t>
            </w:r>
          </w:p>
        </w:tc>
        <w:tc>
          <w:tcPr>
            <w:tcW w:w="733" w:type="pct"/>
            <w:gridSpan w:val="4"/>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Ответственный за выполнение мероприятия Программы</w:t>
            </w:r>
          </w:p>
        </w:tc>
      </w:tr>
      <w:tr w:rsidR="00570E3C" w:rsidRPr="000B30B7" w:rsidTr="009B46A9">
        <w:trPr>
          <w:gridAfter w:val="9"/>
          <w:wAfter w:w="354" w:type="pct"/>
        </w:trPr>
        <w:tc>
          <w:tcPr>
            <w:tcW w:w="211" w:type="pct"/>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683" w:type="pct"/>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909"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553"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308" w:type="pct"/>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2016</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2017</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2018</w:t>
            </w:r>
          </w:p>
        </w:tc>
        <w:tc>
          <w:tcPr>
            <w:tcW w:w="282" w:type="pct"/>
            <w:gridSpan w:val="3"/>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2019-</w:t>
            </w:r>
          </w:p>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2025</w:t>
            </w:r>
          </w:p>
        </w:tc>
        <w:tc>
          <w:tcPr>
            <w:tcW w:w="238" w:type="pct"/>
            <w:tcBorders>
              <w:top w:val="single" w:sz="6" w:space="0" w:color="auto"/>
              <w:left w:val="single" w:sz="4" w:space="0" w:color="auto"/>
              <w:bottom w:val="single" w:sz="6" w:space="0" w:color="auto"/>
              <w:right w:val="single" w:sz="6" w:space="0" w:color="auto"/>
            </w:tcBorders>
          </w:tcPr>
          <w:p w:rsidR="00570E3C" w:rsidRPr="006433AC" w:rsidRDefault="00570E3C" w:rsidP="00570E3C">
            <w:pPr>
              <w:spacing w:after="0" w:line="240" w:lineRule="auto"/>
              <w:rPr>
                <w:rFonts w:ascii="Courier New" w:hAnsi="Courier New" w:cs="Courier New"/>
              </w:rPr>
            </w:pPr>
            <w:r w:rsidRPr="006433AC">
              <w:rPr>
                <w:rFonts w:ascii="Courier New" w:hAnsi="Courier New" w:cs="Courier New"/>
              </w:rPr>
              <w:t>2026-2032</w:t>
            </w:r>
          </w:p>
          <w:p w:rsidR="00570E3C" w:rsidRPr="006433AC" w:rsidRDefault="00570E3C" w:rsidP="00570E3C">
            <w:pPr>
              <w:spacing w:after="0" w:line="240" w:lineRule="auto"/>
              <w:jc w:val="center"/>
              <w:rPr>
                <w:rFonts w:ascii="Courier New" w:hAnsi="Courier New" w:cs="Courier New"/>
              </w:rPr>
            </w:pPr>
          </w:p>
        </w:tc>
        <w:tc>
          <w:tcPr>
            <w:tcW w:w="733" w:type="pct"/>
            <w:gridSpan w:val="4"/>
            <w:vMerge/>
            <w:tcBorders>
              <w:top w:val="single" w:sz="6" w:space="0" w:color="auto"/>
              <w:left w:val="single" w:sz="4"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r>
      <w:tr w:rsidR="00570E3C" w:rsidRPr="000B30B7" w:rsidTr="009B46A9">
        <w:trPr>
          <w:gridAfter w:val="9"/>
          <w:wAfter w:w="354" w:type="pct"/>
          <w:trHeight w:val="573"/>
        </w:trPr>
        <w:tc>
          <w:tcPr>
            <w:tcW w:w="21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1</w:t>
            </w:r>
          </w:p>
        </w:tc>
        <w:tc>
          <w:tcPr>
            <w:tcW w:w="68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2</w:t>
            </w:r>
          </w:p>
        </w:tc>
        <w:tc>
          <w:tcPr>
            <w:tcW w:w="909"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3</w:t>
            </w:r>
          </w:p>
        </w:tc>
        <w:tc>
          <w:tcPr>
            <w:tcW w:w="553"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4</w:t>
            </w: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5</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6</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7</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8</w:t>
            </w:r>
          </w:p>
        </w:tc>
        <w:tc>
          <w:tcPr>
            <w:tcW w:w="282" w:type="pct"/>
            <w:gridSpan w:val="3"/>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9</w:t>
            </w:r>
          </w:p>
        </w:tc>
        <w:tc>
          <w:tcPr>
            <w:tcW w:w="238" w:type="pct"/>
            <w:tcBorders>
              <w:top w:val="single" w:sz="6" w:space="0" w:color="auto"/>
              <w:left w:val="single" w:sz="4" w:space="0" w:color="auto"/>
              <w:bottom w:val="single" w:sz="6" w:space="0" w:color="auto"/>
              <w:right w:val="single" w:sz="6" w:space="0" w:color="auto"/>
            </w:tcBorders>
          </w:tcPr>
          <w:p w:rsidR="00570E3C" w:rsidRPr="006433AC" w:rsidRDefault="00570E3C" w:rsidP="00570E3C">
            <w:pPr>
              <w:spacing w:after="0" w:line="240" w:lineRule="auto"/>
              <w:jc w:val="center"/>
              <w:rPr>
                <w:rFonts w:ascii="Courier New" w:hAnsi="Courier New" w:cs="Courier New"/>
              </w:rPr>
            </w:pPr>
          </w:p>
        </w:tc>
        <w:tc>
          <w:tcPr>
            <w:tcW w:w="733" w:type="pct"/>
            <w:gridSpan w:val="4"/>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10</w:t>
            </w:r>
          </w:p>
        </w:tc>
      </w:tr>
      <w:tr w:rsidR="00570E3C" w:rsidRPr="000B30B7" w:rsidTr="009B46A9">
        <w:trPr>
          <w:gridAfter w:val="9"/>
          <w:wAfter w:w="354" w:type="pct"/>
        </w:trPr>
        <w:tc>
          <w:tcPr>
            <w:tcW w:w="21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570E3C" w:rsidRPr="006433AC" w:rsidRDefault="00570E3C" w:rsidP="00570E3C">
            <w:pPr>
              <w:spacing w:after="0" w:line="240" w:lineRule="auto"/>
              <w:rPr>
                <w:rFonts w:ascii="Courier New" w:eastAsia="Calibri" w:hAnsi="Courier New" w:cs="Courier New"/>
                <w:lang w:eastAsia="en-US"/>
              </w:rPr>
            </w:pPr>
          </w:p>
        </w:tc>
        <w:tc>
          <w:tcPr>
            <w:tcW w:w="3181" w:type="pct"/>
            <w:gridSpan w:val="9"/>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bCs/>
              </w:rPr>
              <w:t>1. ТЕПЛОСНАБЖЕНИЕ</w:t>
            </w:r>
          </w:p>
        </w:tc>
        <w:tc>
          <w:tcPr>
            <w:tcW w:w="282" w:type="pct"/>
            <w:gridSpan w:val="3"/>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hAnsi="Courier New" w:cs="Courier New"/>
              </w:rPr>
            </w:pPr>
          </w:p>
        </w:tc>
        <w:tc>
          <w:tcPr>
            <w:tcW w:w="238" w:type="pct"/>
            <w:tcBorders>
              <w:top w:val="single" w:sz="6" w:space="0" w:color="auto"/>
              <w:left w:val="single" w:sz="4" w:space="0" w:color="auto"/>
              <w:bottom w:val="single" w:sz="6" w:space="0" w:color="auto"/>
              <w:right w:val="single" w:sz="6" w:space="0" w:color="auto"/>
            </w:tcBorders>
          </w:tcPr>
          <w:p w:rsidR="00570E3C" w:rsidRPr="006433AC" w:rsidRDefault="00570E3C" w:rsidP="00570E3C">
            <w:pPr>
              <w:spacing w:after="0" w:line="240" w:lineRule="auto"/>
              <w:jc w:val="center"/>
              <w:rPr>
                <w:rFonts w:ascii="Courier New" w:hAnsi="Courier New" w:cs="Courier New"/>
              </w:rPr>
            </w:pPr>
          </w:p>
        </w:tc>
        <w:tc>
          <w:tcPr>
            <w:tcW w:w="733" w:type="pct"/>
            <w:gridSpan w:val="4"/>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570E3C" w:rsidRPr="006433AC" w:rsidRDefault="00570E3C" w:rsidP="00570E3C">
            <w:pPr>
              <w:spacing w:after="0" w:line="240" w:lineRule="auto"/>
              <w:rPr>
                <w:rFonts w:ascii="Courier New" w:hAnsi="Courier New" w:cs="Courier New"/>
              </w:rPr>
            </w:pPr>
          </w:p>
        </w:tc>
      </w:tr>
      <w:tr w:rsidR="00570E3C" w:rsidRPr="000B30B7" w:rsidTr="009B46A9">
        <w:trPr>
          <w:gridAfter w:val="9"/>
          <w:wAfter w:w="354" w:type="pct"/>
        </w:trPr>
        <w:tc>
          <w:tcPr>
            <w:tcW w:w="211" w:type="pct"/>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lastRenderedPageBreak/>
              <w:t>1.1.</w:t>
            </w:r>
          </w:p>
        </w:tc>
        <w:tc>
          <w:tcPr>
            <w:tcW w:w="896" w:type="pct"/>
            <w:gridSpan w:val="2"/>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 xml:space="preserve">Капитальный ремонт котельного и котельно-вспомогательного оборудования котельной центральная с. Карымск,  </w:t>
            </w: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 xml:space="preserve">Средства бюджета Карымского сельского поселения </w:t>
            </w:r>
          </w:p>
        </w:tc>
        <w:tc>
          <w:tcPr>
            <w:tcW w:w="553" w:type="pct"/>
            <w:gridSpan w:val="2"/>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70E3C" w:rsidRPr="006433AC" w:rsidRDefault="00570E3C" w:rsidP="00570E3C">
            <w:pPr>
              <w:spacing w:after="0" w:line="240" w:lineRule="auto"/>
              <w:jc w:val="center"/>
              <w:rPr>
                <w:rFonts w:ascii="Courier New" w:hAnsi="Courier New" w:cs="Courier New"/>
              </w:rPr>
            </w:pPr>
          </w:p>
          <w:p w:rsidR="00570E3C" w:rsidRPr="006433AC" w:rsidRDefault="00570E3C" w:rsidP="00570E3C">
            <w:pPr>
              <w:spacing w:after="0" w:line="240" w:lineRule="auto"/>
              <w:jc w:val="center"/>
              <w:rPr>
                <w:rFonts w:ascii="Courier New" w:hAnsi="Courier New" w:cs="Courier New"/>
              </w:rPr>
            </w:pPr>
          </w:p>
          <w:p w:rsidR="00570E3C" w:rsidRPr="006433AC" w:rsidRDefault="00570E3C" w:rsidP="00570E3C">
            <w:pPr>
              <w:spacing w:after="0" w:line="240" w:lineRule="auto"/>
              <w:jc w:val="center"/>
              <w:rPr>
                <w:rFonts w:ascii="Courier New" w:hAnsi="Courier New" w:cs="Courier New"/>
              </w:rPr>
            </w:pPr>
          </w:p>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2020-2022</w:t>
            </w: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82" w:type="pct"/>
            <w:gridSpan w:val="3"/>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120,0</w:t>
            </w:r>
          </w:p>
        </w:tc>
        <w:tc>
          <w:tcPr>
            <w:tcW w:w="238" w:type="pct"/>
            <w:tcBorders>
              <w:top w:val="single" w:sz="6" w:space="0" w:color="auto"/>
              <w:left w:val="single" w:sz="4" w:space="0" w:color="auto"/>
              <w:bottom w:val="single" w:sz="6" w:space="0" w:color="auto"/>
              <w:right w:val="single" w:sz="6" w:space="0" w:color="auto"/>
            </w:tcBorders>
          </w:tcPr>
          <w:p w:rsidR="00570E3C" w:rsidRPr="006433AC" w:rsidRDefault="00570E3C" w:rsidP="00570E3C">
            <w:pPr>
              <w:spacing w:after="0" w:line="240" w:lineRule="auto"/>
              <w:jc w:val="center"/>
              <w:rPr>
                <w:rFonts w:ascii="Courier New" w:hAnsi="Courier New" w:cs="Courier New"/>
              </w:rPr>
            </w:pPr>
          </w:p>
        </w:tc>
        <w:tc>
          <w:tcPr>
            <w:tcW w:w="733" w:type="pct"/>
            <w:gridSpan w:val="4"/>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70E3C" w:rsidRPr="006433AC" w:rsidRDefault="00570E3C" w:rsidP="00570E3C">
            <w:pPr>
              <w:spacing w:after="0" w:line="240" w:lineRule="auto"/>
              <w:jc w:val="center"/>
              <w:rPr>
                <w:rFonts w:ascii="Courier New" w:hAnsi="Courier New" w:cs="Courier New"/>
              </w:rPr>
            </w:pPr>
          </w:p>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администрация Карымского сельского поселения, обслуживающая организация</w:t>
            </w:r>
          </w:p>
        </w:tc>
      </w:tr>
      <w:tr w:rsidR="00570E3C" w:rsidRPr="000B30B7" w:rsidTr="009B46A9">
        <w:trPr>
          <w:gridAfter w:val="9"/>
          <w:wAfter w:w="354" w:type="pct"/>
        </w:trPr>
        <w:tc>
          <w:tcPr>
            <w:tcW w:w="211" w:type="pct"/>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896"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Областной бюджет (недостающий):</w:t>
            </w:r>
          </w:p>
        </w:tc>
        <w:tc>
          <w:tcPr>
            <w:tcW w:w="553"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82" w:type="pct"/>
            <w:gridSpan w:val="3"/>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4000</w:t>
            </w:r>
          </w:p>
        </w:tc>
        <w:tc>
          <w:tcPr>
            <w:tcW w:w="238" w:type="pct"/>
            <w:tcBorders>
              <w:top w:val="single" w:sz="6" w:space="0" w:color="auto"/>
              <w:left w:val="single" w:sz="4" w:space="0" w:color="auto"/>
              <w:bottom w:val="single" w:sz="6" w:space="0" w:color="auto"/>
              <w:right w:val="single" w:sz="6" w:space="0" w:color="auto"/>
            </w:tcBorders>
          </w:tcPr>
          <w:p w:rsidR="00570E3C" w:rsidRPr="006433AC" w:rsidRDefault="00570E3C" w:rsidP="00570E3C">
            <w:pPr>
              <w:spacing w:after="0" w:line="240" w:lineRule="auto"/>
              <w:jc w:val="center"/>
              <w:rPr>
                <w:rFonts w:ascii="Courier New" w:hAnsi="Courier New" w:cs="Courier New"/>
              </w:rPr>
            </w:pPr>
          </w:p>
        </w:tc>
        <w:tc>
          <w:tcPr>
            <w:tcW w:w="733" w:type="pct"/>
            <w:gridSpan w:val="4"/>
            <w:vMerge/>
            <w:tcBorders>
              <w:top w:val="single" w:sz="6" w:space="0" w:color="auto"/>
              <w:left w:val="single" w:sz="4"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r>
      <w:tr w:rsidR="00570E3C" w:rsidRPr="000B30B7" w:rsidTr="009B46A9">
        <w:trPr>
          <w:gridAfter w:val="9"/>
          <w:wAfter w:w="354" w:type="pct"/>
        </w:trPr>
        <w:tc>
          <w:tcPr>
            <w:tcW w:w="211" w:type="pct"/>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896"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внебюджетные средства</w:t>
            </w:r>
          </w:p>
        </w:tc>
        <w:tc>
          <w:tcPr>
            <w:tcW w:w="553"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82" w:type="pct"/>
            <w:gridSpan w:val="3"/>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38" w:type="pct"/>
            <w:tcBorders>
              <w:top w:val="single" w:sz="6" w:space="0" w:color="auto"/>
              <w:left w:val="single" w:sz="4" w:space="0" w:color="auto"/>
              <w:bottom w:val="single" w:sz="6" w:space="0" w:color="auto"/>
              <w:right w:val="single" w:sz="6" w:space="0" w:color="auto"/>
            </w:tcBorders>
          </w:tcPr>
          <w:p w:rsidR="00570E3C" w:rsidRPr="006433AC" w:rsidRDefault="00570E3C" w:rsidP="00570E3C">
            <w:pPr>
              <w:spacing w:after="0" w:line="240" w:lineRule="auto"/>
              <w:jc w:val="center"/>
              <w:rPr>
                <w:rFonts w:ascii="Courier New" w:hAnsi="Courier New" w:cs="Courier New"/>
              </w:rPr>
            </w:pPr>
          </w:p>
        </w:tc>
        <w:tc>
          <w:tcPr>
            <w:tcW w:w="733" w:type="pct"/>
            <w:gridSpan w:val="4"/>
            <w:vMerge/>
            <w:tcBorders>
              <w:top w:val="single" w:sz="6" w:space="0" w:color="auto"/>
              <w:left w:val="single" w:sz="4"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r>
      <w:tr w:rsidR="00570E3C" w:rsidRPr="000B30B7" w:rsidTr="009B46A9">
        <w:trPr>
          <w:gridAfter w:val="9"/>
          <w:wAfter w:w="354" w:type="pct"/>
        </w:trPr>
        <w:tc>
          <w:tcPr>
            <w:tcW w:w="211" w:type="pct"/>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896"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Всего:</w:t>
            </w:r>
          </w:p>
        </w:tc>
        <w:tc>
          <w:tcPr>
            <w:tcW w:w="553"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82" w:type="pct"/>
            <w:gridSpan w:val="3"/>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38" w:type="pct"/>
            <w:tcBorders>
              <w:top w:val="single" w:sz="6" w:space="0" w:color="auto"/>
              <w:left w:val="single" w:sz="4" w:space="0" w:color="auto"/>
              <w:bottom w:val="single" w:sz="6" w:space="0" w:color="auto"/>
              <w:right w:val="single" w:sz="6" w:space="0" w:color="auto"/>
            </w:tcBorders>
          </w:tcPr>
          <w:p w:rsidR="00570E3C" w:rsidRPr="006433AC" w:rsidRDefault="00570E3C" w:rsidP="00570E3C">
            <w:pPr>
              <w:spacing w:after="0" w:line="240" w:lineRule="auto"/>
              <w:jc w:val="center"/>
              <w:rPr>
                <w:rFonts w:ascii="Courier New" w:hAnsi="Courier New" w:cs="Courier New"/>
              </w:rPr>
            </w:pPr>
          </w:p>
        </w:tc>
        <w:tc>
          <w:tcPr>
            <w:tcW w:w="733" w:type="pct"/>
            <w:gridSpan w:val="4"/>
            <w:vMerge/>
            <w:tcBorders>
              <w:top w:val="single" w:sz="6" w:space="0" w:color="auto"/>
              <w:left w:val="single" w:sz="4"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r>
      <w:tr w:rsidR="00570E3C" w:rsidRPr="000B30B7" w:rsidTr="009B46A9">
        <w:trPr>
          <w:gridAfter w:val="9"/>
          <w:wAfter w:w="354" w:type="pct"/>
        </w:trPr>
        <w:tc>
          <w:tcPr>
            <w:tcW w:w="211" w:type="pct"/>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1.2.</w:t>
            </w:r>
          </w:p>
        </w:tc>
        <w:tc>
          <w:tcPr>
            <w:tcW w:w="896" w:type="pct"/>
            <w:gridSpan w:val="2"/>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Реконструкция тепловых сетей</w:t>
            </w: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 xml:space="preserve">Средства бюджета Карымского сельского поселения </w:t>
            </w:r>
          </w:p>
        </w:tc>
        <w:tc>
          <w:tcPr>
            <w:tcW w:w="553" w:type="pct"/>
            <w:gridSpan w:val="2"/>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2017-2018</w:t>
            </w: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82" w:type="pct"/>
            <w:gridSpan w:val="3"/>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38" w:type="pct"/>
            <w:tcBorders>
              <w:top w:val="single" w:sz="6" w:space="0" w:color="auto"/>
              <w:left w:val="single" w:sz="4" w:space="0" w:color="auto"/>
              <w:bottom w:val="single" w:sz="6" w:space="0" w:color="auto"/>
              <w:right w:val="single" w:sz="6" w:space="0" w:color="auto"/>
            </w:tcBorders>
          </w:tcPr>
          <w:p w:rsidR="00570E3C" w:rsidRPr="006433AC" w:rsidRDefault="00570E3C" w:rsidP="00570E3C">
            <w:pPr>
              <w:spacing w:after="0" w:line="240" w:lineRule="auto"/>
              <w:jc w:val="center"/>
              <w:rPr>
                <w:rFonts w:ascii="Courier New" w:hAnsi="Courier New" w:cs="Courier New"/>
              </w:rPr>
            </w:pPr>
          </w:p>
        </w:tc>
        <w:tc>
          <w:tcPr>
            <w:tcW w:w="733" w:type="pct"/>
            <w:gridSpan w:val="4"/>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70E3C" w:rsidRPr="006433AC" w:rsidRDefault="00570E3C" w:rsidP="00570E3C">
            <w:pPr>
              <w:spacing w:after="0" w:line="240" w:lineRule="auto"/>
              <w:jc w:val="center"/>
              <w:rPr>
                <w:rFonts w:ascii="Courier New" w:hAnsi="Courier New" w:cs="Courier New"/>
              </w:rPr>
            </w:pPr>
          </w:p>
          <w:p w:rsidR="00570E3C" w:rsidRPr="006433AC" w:rsidRDefault="00570E3C" w:rsidP="00570E3C">
            <w:pPr>
              <w:spacing w:after="0" w:line="240" w:lineRule="auto"/>
              <w:jc w:val="center"/>
              <w:rPr>
                <w:rFonts w:ascii="Courier New" w:hAnsi="Courier New" w:cs="Courier New"/>
              </w:rPr>
            </w:pPr>
          </w:p>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администрация Карымского сельского поселения, обслуживающая организация</w:t>
            </w:r>
          </w:p>
        </w:tc>
      </w:tr>
      <w:tr w:rsidR="00570E3C" w:rsidRPr="000B30B7" w:rsidTr="009B46A9">
        <w:trPr>
          <w:gridAfter w:val="9"/>
          <w:wAfter w:w="354" w:type="pct"/>
        </w:trPr>
        <w:tc>
          <w:tcPr>
            <w:tcW w:w="211" w:type="pct"/>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896"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Областной бюджет</w:t>
            </w:r>
          </w:p>
        </w:tc>
        <w:tc>
          <w:tcPr>
            <w:tcW w:w="553"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82" w:type="pct"/>
            <w:gridSpan w:val="3"/>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38" w:type="pct"/>
            <w:tcBorders>
              <w:top w:val="single" w:sz="6" w:space="0" w:color="auto"/>
              <w:left w:val="single" w:sz="4" w:space="0" w:color="auto"/>
              <w:bottom w:val="single" w:sz="6" w:space="0" w:color="auto"/>
              <w:right w:val="single" w:sz="6" w:space="0" w:color="auto"/>
            </w:tcBorders>
          </w:tcPr>
          <w:p w:rsidR="00570E3C" w:rsidRPr="006433AC" w:rsidRDefault="00570E3C" w:rsidP="00570E3C">
            <w:pPr>
              <w:spacing w:after="0" w:line="240" w:lineRule="auto"/>
              <w:jc w:val="center"/>
              <w:rPr>
                <w:rFonts w:ascii="Courier New" w:hAnsi="Courier New" w:cs="Courier New"/>
              </w:rPr>
            </w:pPr>
          </w:p>
        </w:tc>
        <w:tc>
          <w:tcPr>
            <w:tcW w:w="733" w:type="pct"/>
            <w:gridSpan w:val="4"/>
            <w:vMerge/>
            <w:tcBorders>
              <w:top w:val="single" w:sz="6" w:space="0" w:color="auto"/>
              <w:left w:val="single" w:sz="4"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r>
      <w:tr w:rsidR="00570E3C" w:rsidRPr="000B30B7" w:rsidTr="009B46A9">
        <w:trPr>
          <w:gridAfter w:val="9"/>
          <w:wAfter w:w="354" w:type="pct"/>
        </w:trPr>
        <w:tc>
          <w:tcPr>
            <w:tcW w:w="211" w:type="pct"/>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896"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внебюджетные средства</w:t>
            </w:r>
          </w:p>
        </w:tc>
        <w:tc>
          <w:tcPr>
            <w:tcW w:w="553"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82" w:type="pct"/>
            <w:gridSpan w:val="3"/>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38" w:type="pct"/>
            <w:tcBorders>
              <w:top w:val="single" w:sz="6" w:space="0" w:color="auto"/>
              <w:left w:val="single" w:sz="4" w:space="0" w:color="auto"/>
              <w:bottom w:val="single" w:sz="6" w:space="0" w:color="auto"/>
              <w:right w:val="single" w:sz="6" w:space="0" w:color="auto"/>
            </w:tcBorders>
          </w:tcPr>
          <w:p w:rsidR="00570E3C" w:rsidRPr="006433AC" w:rsidRDefault="00570E3C" w:rsidP="00570E3C">
            <w:pPr>
              <w:spacing w:after="0" w:line="240" w:lineRule="auto"/>
              <w:jc w:val="center"/>
              <w:rPr>
                <w:rFonts w:ascii="Courier New" w:hAnsi="Courier New" w:cs="Courier New"/>
              </w:rPr>
            </w:pPr>
          </w:p>
        </w:tc>
        <w:tc>
          <w:tcPr>
            <w:tcW w:w="733" w:type="pct"/>
            <w:gridSpan w:val="4"/>
            <w:vMerge/>
            <w:tcBorders>
              <w:top w:val="single" w:sz="6" w:space="0" w:color="auto"/>
              <w:left w:val="single" w:sz="4"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r>
      <w:tr w:rsidR="00570E3C" w:rsidRPr="000B30B7" w:rsidTr="009B46A9">
        <w:trPr>
          <w:gridAfter w:val="9"/>
          <w:wAfter w:w="354" w:type="pct"/>
        </w:trPr>
        <w:tc>
          <w:tcPr>
            <w:tcW w:w="211" w:type="pct"/>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896"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Всего:</w:t>
            </w:r>
          </w:p>
        </w:tc>
        <w:tc>
          <w:tcPr>
            <w:tcW w:w="553"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82" w:type="pct"/>
            <w:gridSpan w:val="3"/>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38" w:type="pct"/>
            <w:tcBorders>
              <w:top w:val="single" w:sz="6" w:space="0" w:color="auto"/>
              <w:left w:val="single" w:sz="4" w:space="0" w:color="auto"/>
              <w:bottom w:val="single" w:sz="6" w:space="0" w:color="auto"/>
              <w:right w:val="single" w:sz="6" w:space="0" w:color="auto"/>
            </w:tcBorders>
          </w:tcPr>
          <w:p w:rsidR="00570E3C" w:rsidRPr="006433AC" w:rsidRDefault="00570E3C" w:rsidP="00570E3C">
            <w:pPr>
              <w:spacing w:after="0" w:line="240" w:lineRule="auto"/>
              <w:jc w:val="center"/>
              <w:rPr>
                <w:rFonts w:ascii="Courier New" w:hAnsi="Courier New" w:cs="Courier New"/>
              </w:rPr>
            </w:pPr>
          </w:p>
        </w:tc>
        <w:tc>
          <w:tcPr>
            <w:tcW w:w="733" w:type="pct"/>
            <w:gridSpan w:val="4"/>
            <w:vMerge/>
            <w:tcBorders>
              <w:top w:val="single" w:sz="6" w:space="0" w:color="auto"/>
              <w:left w:val="single" w:sz="4"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r>
      <w:tr w:rsidR="00570E3C" w:rsidRPr="000B30B7" w:rsidTr="009B46A9">
        <w:trPr>
          <w:gridAfter w:val="9"/>
          <w:wAfter w:w="354" w:type="pct"/>
        </w:trPr>
        <w:tc>
          <w:tcPr>
            <w:tcW w:w="211" w:type="pct"/>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1.3.</w:t>
            </w:r>
          </w:p>
        </w:tc>
        <w:tc>
          <w:tcPr>
            <w:tcW w:w="896" w:type="pct"/>
            <w:gridSpan w:val="2"/>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Строительство теплотрассы</w:t>
            </w: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 xml:space="preserve">Средства бюджета Карымского сельского поселения </w:t>
            </w:r>
          </w:p>
        </w:tc>
        <w:tc>
          <w:tcPr>
            <w:tcW w:w="553" w:type="pct"/>
            <w:gridSpan w:val="2"/>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2023-2025</w:t>
            </w: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82" w:type="pct"/>
            <w:gridSpan w:val="3"/>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38" w:type="pct"/>
            <w:tcBorders>
              <w:top w:val="single" w:sz="6" w:space="0" w:color="auto"/>
              <w:left w:val="single" w:sz="4" w:space="0" w:color="auto"/>
              <w:bottom w:val="single" w:sz="6" w:space="0" w:color="auto"/>
              <w:right w:val="single" w:sz="6" w:space="0" w:color="auto"/>
            </w:tcBorders>
          </w:tcPr>
          <w:p w:rsidR="00570E3C" w:rsidRPr="006433AC" w:rsidRDefault="00570E3C" w:rsidP="00570E3C">
            <w:pPr>
              <w:spacing w:after="0" w:line="240" w:lineRule="auto"/>
              <w:jc w:val="center"/>
              <w:rPr>
                <w:rFonts w:ascii="Courier New" w:hAnsi="Courier New" w:cs="Courier New"/>
              </w:rPr>
            </w:pPr>
          </w:p>
        </w:tc>
        <w:tc>
          <w:tcPr>
            <w:tcW w:w="733" w:type="pct"/>
            <w:gridSpan w:val="4"/>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70E3C" w:rsidRPr="006433AC" w:rsidRDefault="00570E3C" w:rsidP="00570E3C">
            <w:pPr>
              <w:spacing w:after="0" w:line="240" w:lineRule="auto"/>
              <w:jc w:val="center"/>
              <w:rPr>
                <w:rFonts w:ascii="Courier New" w:hAnsi="Courier New" w:cs="Courier New"/>
              </w:rPr>
            </w:pPr>
          </w:p>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администрация Карымского сельского поселения, обслуживающая организация</w:t>
            </w:r>
          </w:p>
        </w:tc>
      </w:tr>
      <w:tr w:rsidR="00570E3C" w:rsidRPr="000B30B7" w:rsidTr="009B46A9">
        <w:trPr>
          <w:gridAfter w:val="9"/>
          <w:wAfter w:w="354" w:type="pct"/>
        </w:trPr>
        <w:tc>
          <w:tcPr>
            <w:tcW w:w="211" w:type="pct"/>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896"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Областной бюджет</w:t>
            </w:r>
          </w:p>
        </w:tc>
        <w:tc>
          <w:tcPr>
            <w:tcW w:w="553"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82" w:type="pct"/>
            <w:gridSpan w:val="3"/>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38" w:type="pct"/>
            <w:tcBorders>
              <w:top w:val="single" w:sz="6" w:space="0" w:color="auto"/>
              <w:left w:val="single" w:sz="4" w:space="0" w:color="auto"/>
              <w:bottom w:val="single" w:sz="6" w:space="0" w:color="auto"/>
              <w:right w:val="single" w:sz="6" w:space="0" w:color="auto"/>
            </w:tcBorders>
          </w:tcPr>
          <w:p w:rsidR="00570E3C" w:rsidRPr="006433AC" w:rsidRDefault="00570E3C" w:rsidP="00570E3C">
            <w:pPr>
              <w:spacing w:after="0" w:line="240" w:lineRule="auto"/>
              <w:jc w:val="center"/>
              <w:rPr>
                <w:rFonts w:ascii="Courier New" w:hAnsi="Courier New" w:cs="Courier New"/>
              </w:rPr>
            </w:pPr>
          </w:p>
        </w:tc>
        <w:tc>
          <w:tcPr>
            <w:tcW w:w="733" w:type="pct"/>
            <w:gridSpan w:val="4"/>
            <w:vMerge/>
            <w:tcBorders>
              <w:top w:val="single" w:sz="6" w:space="0" w:color="auto"/>
              <w:left w:val="single" w:sz="4"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r>
      <w:tr w:rsidR="00570E3C" w:rsidRPr="000B30B7" w:rsidTr="009B46A9">
        <w:trPr>
          <w:gridAfter w:val="9"/>
          <w:wAfter w:w="354" w:type="pct"/>
        </w:trPr>
        <w:tc>
          <w:tcPr>
            <w:tcW w:w="211" w:type="pct"/>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896"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внебюджетные средства</w:t>
            </w:r>
          </w:p>
        </w:tc>
        <w:tc>
          <w:tcPr>
            <w:tcW w:w="553"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82" w:type="pct"/>
            <w:gridSpan w:val="3"/>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38" w:type="pct"/>
            <w:tcBorders>
              <w:top w:val="single" w:sz="6" w:space="0" w:color="auto"/>
              <w:left w:val="single" w:sz="4" w:space="0" w:color="auto"/>
              <w:bottom w:val="single" w:sz="6" w:space="0" w:color="auto"/>
              <w:right w:val="single" w:sz="6" w:space="0" w:color="auto"/>
            </w:tcBorders>
          </w:tcPr>
          <w:p w:rsidR="00570E3C" w:rsidRPr="006433AC" w:rsidRDefault="00570E3C" w:rsidP="00570E3C">
            <w:pPr>
              <w:spacing w:after="0" w:line="240" w:lineRule="auto"/>
              <w:jc w:val="center"/>
              <w:rPr>
                <w:rFonts w:ascii="Courier New" w:hAnsi="Courier New" w:cs="Courier New"/>
              </w:rPr>
            </w:pPr>
          </w:p>
        </w:tc>
        <w:tc>
          <w:tcPr>
            <w:tcW w:w="733" w:type="pct"/>
            <w:gridSpan w:val="4"/>
            <w:vMerge/>
            <w:tcBorders>
              <w:top w:val="single" w:sz="6" w:space="0" w:color="auto"/>
              <w:left w:val="single" w:sz="4"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r>
      <w:tr w:rsidR="00570E3C" w:rsidRPr="000B30B7" w:rsidTr="009B46A9">
        <w:trPr>
          <w:gridAfter w:val="9"/>
          <w:wAfter w:w="354" w:type="pct"/>
        </w:trPr>
        <w:tc>
          <w:tcPr>
            <w:tcW w:w="211" w:type="pct"/>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896"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Всего:</w:t>
            </w:r>
          </w:p>
        </w:tc>
        <w:tc>
          <w:tcPr>
            <w:tcW w:w="553"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82" w:type="pct"/>
            <w:gridSpan w:val="3"/>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38" w:type="pct"/>
            <w:tcBorders>
              <w:top w:val="single" w:sz="6" w:space="0" w:color="auto"/>
              <w:left w:val="single" w:sz="4" w:space="0" w:color="auto"/>
              <w:bottom w:val="single" w:sz="6" w:space="0" w:color="auto"/>
              <w:right w:val="single" w:sz="6" w:space="0" w:color="auto"/>
            </w:tcBorders>
          </w:tcPr>
          <w:p w:rsidR="00570E3C" w:rsidRPr="006433AC" w:rsidRDefault="00570E3C" w:rsidP="00570E3C">
            <w:pPr>
              <w:spacing w:after="0" w:line="240" w:lineRule="auto"/>
              <w:jc w:val="center"/>
              <w:rPr>
                <w:rFonts w:ascii="Courier New" w:hAnsi="Courier New" w:cs="Courier New"/>
              </w:rPr>
            </w:pPr>
          </w:p>
        </w:tc>
        <w:tc>
          <w:tcPr>
            <w:tcW w:w="733" w:type="pct"/>
            <w:gridSpan w:val="4"/>
            <w:vMerge/>
            <w:tcBorders>
              <w:top w:val="single" w:sz="6" w:space="0" w:color="auto"/>
              <w:left w:val="single" w:sz="4"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r>
      <w:tr w:rsidR="00570E3C" w:rsidRPr="000B30B7" w:rsidTr="009B46A9">
        <w:trPr>
          <w:gridAfter w:val="9"/>
          <w:wAfter w:w="354" w:type="pct"/>
        </w:trPr>
        <w:tc>
          <w:tcPr>
            <w:tcW w:w="211" w:type="pct"/>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1.4.</w:t>
            </w:r>
          </w:p>
        </w:tc>
        <w:tc>
          <w:tcPr>
            <w:tcW w:w="896" w:type="pct"/>
            <w:gridSpan w:val="2"/>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 xml:space="preserve">Приобретение зап.частей для котельной </w:t>
            </w: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 xml:space="preserve">Средства бюджета Карымского сельского поселения </w:t>
            </w:r>
          </w:p>
        </w:tc>
        <w:tc>
          <w:tcPr>
            <w:tcW w:w="553" w:type="pct"/>
            <w:gridSpan w:val="2"/>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2016-2032</w:t>
            </w: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490,0</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40,0</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50,0</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50,0</w:t>
            </w:r>
          </w:p>
        </w:tc>
        <w:tc>
          <w:tcPr>
            <w:tcW w:w="282" w:type="pct"/>
            <w:gridSpan w:val="3"/>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350,0</w:t>
            </w:r>
          </w:p>
        </w:tc>
        <w:tc>
          <w:tcPr>
            <w:tcW w:w="238" w:type="pct"/>
            <w:tcBorders>
              <w:top w:val="single" w:sz="6" w:space="0" w:color="auto"/>
              <w:left w:val="single" w:sz="4" w:space="0" w:color="auto"/>
              <w:bottom w:val="single" w:sz="6" w:space="0" w:color="auto"/>
              <w:right w:val="single" w:sz="6" w:space="0" w:color="auto"/>
            </w:tcBorders>
          </w:tcPr>
          <w:p w:rsidR="00570E3C" w:rsidRPr="006433AC" w:rsidRDefault="00570E3C" w:rsidP="00570E3C">
            <w:pPr>
              <w:spacing w:after="0" w:line="240" w:lineRule="auto"/>
              <w:jc w:val="center"/>
              <w:rPr>
                <w:rFonts w:ascii="Courier New" w:hAnsi="Courier New" w:cs="Courier New"/>
              </w:rPr>
            </w:pPr>
          </w:p>
        </w:tc>
        <w:tc>
          <w:tcPr>
            <w:tcW w:w="733" w:type="pct"/>
            <w:gridSpan w:val="4"/>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70E3C" w:rsidRPr="006433AC" w:rsidRDefault="00570E3C" w:rsidP="00570E3C">
            <w:pPr>
              <w:spacing w:after="0" w:line="240" w:lineRule="auto"/>
              <w:jc w:val="center"/>
              <w:rPr>
                <w:rFonts w:ascii="Courier New" w:hAnsi="Courier New" w:cs="Courier New"/>
              </w:rPr>
            </w:pPr>
          </w:p>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администрация Карымского сельского поселения, обслуживающая организация</w:t>
            </w:r>
          </w:p>
        </w:tc>
      </w:tr>
      <w:tr w:rsidR="00570E3C" w:rsidRPr="000B30B7" w:rsidTr="009B46A9">
        <w:trPr>
          <w:gridAfter w:val="9"/>
          <w:wAfter w:w="354" w:type="pct"/>
        </w:trPr>
        <w:tc>
          <w:tcPr>
            <w:tcW w:w="211" w:type="pct"/>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896"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Областной бюджет</w:t>
            </w:r>
          </w:p>
        </w:tc>
        <w:tc>
          <w:tcPr>
            <w:tcW w:w="553"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82" w:type="pct"/>
            <w:gridSpan w:val="3"/>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38" w:type="pct"/>
            <w:tcBorders>
              <w:top w:val="single" w:sz="6" w:space="0" w:color="auto"/>
              <w:left w:val="single" w:sz="4" w:space="0" w:color="auto"/>
              <w:bottom w:val="single" w:sz="6" w:space="0" w:color="auto"/>
              <w:right w:val="single" w:sz="6" w:space="0" w:color="auto"/>
            </w:tcBorders>
          </w:tcPr>
          <w:p w:rsidR="00570E3C" w:rsidRPr="006433AC" w:rsidRDefault="00570E3C" w:rsidP="00570E3C">
            <w:pPr>
              <w:spacing w:after="0" w:line="240" w:lineRule="auto"/>
              <w:jc w:val="center"/>
              <w:rPr>
                <w:rFonts w:ascii="Courier New" w:hAnsi="Courier New" w:cs="Courier New"/>
              </w:rPr>
            </w:pPr>
          </w:p>
        </w:tc>
        <w:tc>
          <w:tcPr>
            <w:tcW w:w="733" w:type="pct"/>
            <w:gridSpan w:val="4"/>
            <w:vMerge/>
            <w:tcBorders>
              <w:top w:val="single" w:sz="6" w:space="0" w:color="auto"/>
              <w:left w:val="single" w:sz="4"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r>
      <w:tr w:rsidR="00570E3C" w:rsidRPr="000B30B7" w:rsidTr="009B46A9">
        <w:trPr>
          <w:gridAfter w:val="9"/>
          <w:wAfter w:w="354" w:type="pct"/>
        </w:trPr>
        <w:tc>
          <w:tcPr>
            <w:tcW w:w="211" w:type="pct"/>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896"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внебюджетные средства</w:t>
            </w:r>
          </w:p>
        </w:tc>
        <w:tc>
          <w:tcPr>
            <w:tcW w:w="553"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82" w:type="pct"/>
            <w:gridSpan w:val="3"/>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38" w:type="pct"/>
            <w:tcBorders>
              <w:top w:val="single" w:sz="6" w:space="0" w:color="auto"/>
              <w:left w:val="single" w:sz="4" w:space="0" w:color="auto"/>
              <w:bottom w:val="single" w:sz="6" w:space="0" w:color="auto"/>
              <w:right w:val="single" w:sz="6" w:space="0" w:color="auto"/>
            </w:tcBorders>
          </w:tcPr>
          <w:p w:rsidR="00570E3C" w:rsidRPr="006433AC" w:rsidRDefault="00570E3C" w:rsidP="00570E3C">
            <w:pPr>
              <w:spacing w:after="0" w:line="240" w:lineRule="auto"/>
              <w:jc w:val="center"/>
              <w:rPr>
                <w:rFonts w:ascii="Courier New" w:hAnsi="Courier New" w:cs="Courier New"/>
              </w:rPr>
            </w:pPr>
          </w:p>
        </w:tc>
        <w:tc>
          <w:tcPr>
            <w:tcW w:w="733" w:type="pct"/>
            <w:gridSpan w:val="4"/>
            <w:vMerge/>
            <w:tcBorders>
              <w:top w:val="single" w:sz="6" w:space="0" w:color="auto"/>
              <w:left w:val="single" w:sz="4"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r>
      <w:tr w:rsidR="00570E3C" w:rsidRPr="000B30B7" w:rsidTr="009B46A9">
        <w:trPr>
          <w:gridAfter w:val="9"/>
          <w:wAfter w:w="354" w:type="pct"/>
        </w:trPr>
        <w:tc>
          <w:tcPr>
            <w:tcW w:w="211" w:type="pct"/>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896"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Всего:</w:t>
            </w:r>
          </w:p>
        </w:tc>
        <w:tc>
          <w:tcPr>
            <w:tcW w:w="553"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490,0</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40,0</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50,0</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50,0</w:t>
            </w:r>
          </w:p>
        </w:tc>
        <w:tc>
          <w:tcPr>
            <w:tcW w:w="282" w:type="pct"/>
            <w:gridSpan w:val="3"/>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350,0</w:t>
            </w:r>
          </w:p>
        </w:tc>
        <w:tc>
          <w:tcPr>
            <w:tcW w:w="238" w:type="pct"/>
            <w:tcBorders>
              <w:top w:val="single" w:sz="6" w:space="0" w:color="auto"/>
              <w:left w:val="single" w:sz="4" w:space="0" w:color="auto"/>
              <w:bottom w:val="single" w:sz="6" w:space="0" w:color="auto"/>
              <w:right w:val="single" w:sz="6" w:space="0" w:color="auto"/>
            </w:tcBorders>
          </w:tcPr>
          <w:p w:rsidR="00570E3C" w:rsidRPr="006433AC" w:rsidRDefault="00570E3C" w:rsidP="00570E3C">
            <w:pPr>
              <w:spacing w:after="0" w:line="240" w:lineRule="auto"/>
              <w:jc w:val="center"/>
              <w:rPr>
                <w:rFonts w:ascii="Courier New" w:hAnsi="Courier New" w:cs="Courier New"/>
              </w:rPr>
            </w:pPr>
          </w:p>
        </w:tc>
        <w:tc>
          <w:tcPr>
            <w:tcW w:w="733" w:type="pct"/>
            <w:gridSpan w:val="4"/>
            <w:vMerge/>
            <w:tcBorders>
              <w:top w:val="single" w:sz="6" w:space="0" w:color="auto"/>
              <w:left w:val="single" w:sz="4"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r>
      <w:tr w:rsidR="00570E3C" w:rsidRPr="000B30B7" w:rsidTr="009B46A9">
        <w:trPr>
          <w:gridBefore w:val="3"/>
          <w:gridAfter w:val="9"/>
          <w:wBefore w:w="1107" w:type="pct"/>
          <w:wAfter w:w="354" w:type="pct"/>
        </w:trPr>
        <w:tc>
          <w:tcPr>
            <w:tcW w:w="696" w:type="pct"/>
            <w:vAlign w:val="center"/>
            <w:hideMark/>
          </w:tcPr>
          <w:p w:rsidR="00570E3C" w:rsidRPr="006433AC" w:rsidRDefault="00570E3C" w:rsidP="00570E3C">
            <w:pPr>
              <w:spacing w:after="0" w:line="240" w:lineRule="auto"/>
              <w:rPr>
                <w:rFonts w:ascii="Courier New" w:hAnsi="Courier New" w:cs="Courier New"/>
              </w:rPr>
            </w:pPr>
          </w:p>
        </w:tc>
        <w:tc>
          <w:tcPr>
            <w:tcW w:w="2843" w:type="pct"/>
            <w:gridSpan w:val="14"/>
            <w:tcBorders>
              <w:top w:val="nil"/>
              <w:left w:val="nil"/>
              <w:bottom w:val="single" w:sz="6" w:space="0" w:color="auto"/>
              <w:right w:val="nil"/>
            </w:tcBorders>
            <w:tcMar>
              <w:top w:w="15" w:type="dxa"/>
              <w:left w:w="15" w:type="dxa"/>
              <w:bottom w:w="15" w:type="dxa"/>
              <w:right w:w="15" w:type="dxa"/>
            </w:tcMar>
          </w:tcPr>
          <w:p w:rsidR="00570E3C" w:rsidRPr="006433AC" w:rsidRDefault="00570E3C" w:rsidP="00570E3C">
            <w:pPr>
              <w:spacing w:after="0" w:line="240" w:lineRule="auto"/>
              <w:jc w:val="center"/>
              <w:rPr>
                <w:rFonts w:ascii="Courier New" w:hAnsi="Courier New" w:cs="Courier New"/>
              </w:rPr>
            </w:pPr>
          </w:p>
        </w:tc>
      </w:tr>
      <w:tr w:rsidR="00570E3C" w:rsidRPr="000B30B7" w:rsidTr="009B46A9">
        <w:trPr>
          <w:gridAfter w:val="9"/>
          <w:wAfter w:w="354" w:type="pct"/>
        </w:trPr>
        <w:tc>
          <w:tcPr>
            <w:tcW w:w="21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eastAsia="Calibri" w:hAnsi="Courier New" w:cs="Courier New"/>
                <w:lang w:eastAsia="en-US"/>
              </w:rPr>
            </w:pPr>
          </w:p>
        </w:tc>
        <w:tc>
          <w:tcPr>
            <w:tcW w:w="896"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Итого по разделу 1, в т.ч.:</w:t>
            </w: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hAnsi="Courier New" w:cs="Courier New"/>
              </w:rPr>
            </w:pPr>
          </w:p>
        </w:tc>
        <w:tc>
          <w:tcPr>
            <w:tcW w:w="553"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eastAsia="Calibri"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70E3C" w:rsidRPr="006433AC" w:rsidRDefault="00570E3C" w:rsidP="00570E3C">
            <w:pPr>
              <w:spacing w:after="0" w:line="240" w:lineRule="auto"/>
              <w:jc w:val="center"/>
              <w:rPr>
                <w:rFonts w:ascii="Courier New" w:hAnsi="Courier New" w:cs="Courier New"/>
              </w:rPr>
            </w:pP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70E3C" w:rsidRPr="006433AC" w:rsidRDefault="00570E3C" w:rsidP="00570E3C">
            <w:pPr>
              <w:spacing w:after="0" w:line="240" w:lineRule="auto"/>
              <w:jc w:val="center"/>
              <w:rPr>
                <w:rFonts w:ascii="Courier New" w:hAnsi="Courier New" w:cs="Courier New"/>
              </w:rPr>
            </w:pP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70E3C" w:rsidRPr="006433AC" w:rsidRDefault="00570E3C" w:rsidP="00570E3C">
            <w:pPr>
              <w:spacing w:after="0" w:line="240" w:lineRule="auto"/>
              <w:jc w:val="center"/>
              <w:rPr>
                <w:rFonts w:ascii="Courier New" w:hAnsi="Courier New" w:cs="Courier New"/>
              </w:rPr>
            </w:pP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70E3C" w:rsidRPr="006433AC" w:rsidRDefault="00570E3C" w:rsidP="00570E3C">
            <w:pPr>
              <w:spacing w:after="0" w:line="240" w:lineRule="auto"/>
              <w:jc w:val="center"/>
              <w:rPr>
                <w:rFonts w:ascii="Courier New" w:hAnsi="Courier New" w:cs="Courier New"/>
              </w:rPr>
            </w:pPr>
          </w:p>
        </w:tc>
        <w:tc>
          <w:tcPr>
            <w:tcW w:w="259" w:type="pct"/>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570E3C" w:rsidRPr="006433AC" w:rsidRDefault="00570E3C" w:rsidP="00570E3C">
            <w:pPr>
              <w:spacing w:after="0" w:line="240" w:lineRule="auto"/>
              <w:jc w:val="center"/>
              <w:rPr>
                <w:rFonts w:ascii="Courier New" w:hAnsi="Courier New" w:cs="Courier New"/>
              </w:rPr>
            </w:pPr>
          </w:p>
        </w:tc>
        <w:tc>
          <w:tcPr>
            <w:tcW w:w="389" w:type="pct"/>
            <w:gridSpan w:val="6"/>
            <w:tcBorders>
              <w:top w:val="single" w:sz="6" w:space="0" w:color="auto"/>
              <w:left w:val="single" w:sz="4" w:space="0" w:color="auto"/>
              <w:bottom w:val="single" w:sz="6" w:space="0" w:color="auto"/>
              <w:right w:val="single" w:sz="6" w:space="0" w:color="auto"/>
            </w:tcBorders>
          </w:tcPr>
          <w:p w:rsidR="00570E3C" w:rsidRPr="006433AC" w:rsidRDefault="00570E3C" w:rsidP="00570E3C">
            <w:pPr>
              <w:spacing w:after="0" w:line="240" w:lineRule="auto"/>
              <w:jc w:val="center"/>
              <w:rPr>
                <w:rFonts w:ascii="Courier New" w:hAnsi="Courier New" w:cs="Courier New"/>
              </w:rPr>
            </w:pPr>
          </w:p>
        </w:tc>
        <w:tc>
          <w:tcPr>
            <w:tcW w:w="60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70E3C" w:rsidRPr="006433AC" w:rsidRDefault="00570E3C" w:rsidP="00570E3C">
            <w:pPr>
              <w:spacing w:after="0" w:line="240" w:lineRule="auto"/>
              <w:jc w:val="center"/>
              <w:rPr>
                <w:rFonts w:ascii="Courier New" w:hAnsi="Courier New" w:cs="Courier New"/>
              </w:rPr>
            </w:pPr>
          </w:p>
        </w:tc>
      </w:tr>
      <w:tr w:rsidR="00570E3C" w:rsidRPr="000B30B7" w:rsidTr="009B46A9">
        <w:trPr>
          <w:gridAfter w:val="9"/>
          <w:wAfter w:w="354" w:type="pct"/>
        </w:trPr>
        <w:tc>
          <w:tcPr>
            <w:tcW w:w="21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eastAsia="Calibri" w:hAnsi="Courier New" w:cs="Courier New"/>
                <w:lang w:eastAsia="en-US"/>
              </w:rPr>
            </w:pPr>
          </w:p>
        </w:tc>
        <w:tc>
          <w:tcPr>
            <w:tcW w:w="896"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 xml:space="preserve">Средства бюджета Карымского сельского поселения </w:t>
            </w: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hAnsi="Courier New" w:cs="Courier New"/>
              </w:rPr>
            </w:pPr>
          </w:p>
        </w:tc>
        <w:tc>
          <w:tcPr>
            <w:tcW w:w="553"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eastAsia="Calibri"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490,0</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40,0</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50,0</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50,0</w:t>
            </w:r>
          </w:p>
        </w:tc>
        <w:tc>
          <w:tcPr>
            <w:tcW w:w="259" w:type="pct"/>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350,0</w:t>
            </w:r>
          </w:p>
        </w:tc>
        <w:tc>
          <w:tcPr>
            <w:tcW w:w="389" w:type="pct"/>
            <w:gridSpan w:val="6"/>
            <w:tcBorders>
              <w:top w:val="single" w:sz="6" w:space="0" w:color="auto"/>
              <w:left w:val="single" w:sz="4" w:space="0" w:color="auto"/>
              <w:bottom w:val="single" w:sz="6" w:space="0" w:color="auto"/>
              <w:right w:val="single" w:sz="6" w:space="0" w:color="auto"/>
            </w:tcBorders>
          </w:tcPr>
          <w:p w:rsidR="00570E3C" w:rsidRPr="006433AC" w:rsidRDefault="00570E3C" w:rsidP="00570E3C">
            <w:pPr>
              <w:spacing w:after="0" w:line="240" w:lineRule="auto"/>
              <w:jc w:val="center"/>
              <w:rPr>
                <w:rFonts w:ascii="Courier New" w:hAnsi="Courier New" w:cs="Courier New"/>
              </w:rPr>
            </w:pPr>
          </w:p>
        </w:tc>
        <w:tc>
          <w:tcPr>
            <w:tcW w:w="60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70E3C" w:rsidRPr="006433AC" w:rsidRDefault="00570E3C" w:rsidP="00570E3C">
            <w:pPr>
              <w:spacing w:after="0" w:line="240" w:lineRule="auto"/>
              <w:jc w:val="center"/>
              <w:rPr>
                <w:rFonts w:ascii="Courier New" w:hAnsi="Courier New" w:cs="Courier New"/>
              </w:rPr>
            </w:pPr>
          </w:p>
        </w:tc>
      </w:tr>
      <w:tr w:rsidR="00570E3C" w:rsidRPr="000B30B7" w:rsidTr="009B46A9">
        <w:trPr>
          <w:gridAfter w:val="9"/>
          <w:wAfter w:w="354" w:type="pct"/>
        </w:trPr>
        <w:tc>
          <w:tcPr>
            <w:tcW w:w="21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eastAsia="Calibri" w:hAnsi="Courier New" w:cs="Courier New"/>
                <w:lang w:eastAsia="en-US"/>
              </w:rPr>
            </w:pPr>
          </w:p>
        </w:tc>
        <w:tc>
          <w:tcPr>
            <w:tcW w:w="896"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Областной бюджет</w:t>
            </w: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hAnsi="Courier New" w:cs="Courier New"/>
              </w:rPr>
            </w:pPr>
          </w:p>
        </w:tc>
        <w:tc>
          <w:tcPr>
            <w:tcW w:w="553"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eastAsia="Calibri"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389" w:type="pct"/>
            <w:gridSpan w:val="6"/>
            <w:tcBorders>
              <w:top w:val="single" w:sz="6" w:space="0" w:color="auto"/>
              <w:left w:val="single" w:sz="4" w:space="0" w:color="auto"/>
              <w:bottom w:val="single" w:sz="6" w:space="0" w:color="auto"/>
              <w:right w:val="single" w:sz="6" w:space="0" w:color="auto"/>
            </w:tcBorders>
          </w:tcPr>
          <w:p w:rsidR="00570E3C" w:rsidRPr="006433AC" w:rsidRDefault="00570E3C" w:rsidP="00570E3C">
            <w:pPr>
              <w:spacing w:after="0" w:line="240" w:lineRule="auto"/>
              <w:jc w:val="center"/>
              <w:rPr>
                <w:rFonts w:ascii="Courier New" w:hAnsi="Courier New" w:cs="Courier New"/>
              </w:rPr>
            </w:pPr>
          </w:p>
        </w:tc>
        <w:tc>
          <w:tcPr>
            <w:tcW w:w="60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70E3C" w:rsidRPr="006433AC" w:rsidRDefault="00570E3C" w:rsidP="00570E3C">
            <w:pPr>
              <w:spacing w:after="0" w:line="240" w:lineRule="auto"/>
              <w:jc w:val="center"/>
              <w:rPr>
                <w:rFonts w:ascii="Courier New" w:hAnsi="Courier New" w:cs="Courier New"/>
              </w:rPr>
            </w:pPr>
          </w:p>
        </w:tc>
      </w:tr>
      <w:tr w:rsidR="00570E3C" w:rsidRPr="000B30B7" w:rsidTr="009B46A9">
        <w:trPr>
          <w:gridAfter w:val="9"/>
          <w:wAfter w:w="354" w:type="pct"/>
        </w:trPr>
        <w:tc>
          <w:tcPr>
            <w:tcW w:w="211" w:type="pct"/>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570E3C" w:rsidRPr="006433AC" w:rsidRDefault="00570E3C" w:rsidP="00570E3C">
            <w:pPr>
              <w:spacing w:after="0" w:line="240" w:lineRule="auto"/>
              <w:jc w:val="center"/>
              <w:rPr>
                <w:rFonts w:ascii="Courier New" w:hAnsi="Courier New" w:cs="Courier New"/>
              </w:rPr>
            </w:pPr>
          </w:p>
        </w:tc>
        <w:tc>
          <w:tcPr>
            <w:tcW w:w="896" w:type="pct"/>
            <w:gridSpan w:val="2"/>
            <w:tcBorders>
              <w:top w:val="single" w:sz="6" w:space="0" w:color="auto"/>
              <w:left w:val="single" w:sz="4" w:space="0" w:color="auto"/>
              <w:bottom w:val="single" w:sz="6" w:space="0" w:color="auto"/>
              <w:right w:val="single" w:sz="6" w:space="0" w:color="auto"/>
            </w:tcBorders>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 xml:space="preserve">внебюджетные </w:t>
            </w:r>
          </w:p>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средства</w:t>
            </w: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hAnsi="Courier New" w:cs="Courier New"/>
              </w:rPr>
            </w:pPr>
          </w:p>
        </w:tc>
        <w:tc>
          <w:tcPr>
            <w:tcW w:w="553"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eastAsia="Calibri"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389" w:type="pct"/>
            <w:gridSpan w:val="6"/>
            <w:tcBorders>
              <w:top w:val="single" w:sz="6" w:space="0" w:color="auto"/>
              <w:left w:val="single" w:sz="4" w:space="0" w:color="auto"/>
              <w:bottom w:val="single" w:sz="6" w:space="0" w:color="auto"/>
              <w:right w:val="single" w:sz="6" w:space="0" w:color="auto"/>
            </w:tcBorders>
          </w:tcPr>
          <w:p w:rsidR="00570E3C" w:rsidRPr="006433AC" w:rsidRDefault="00570E3C" w:rsidP="00570E3C">
            <w:pPr>
              <w:spacing w:after="0" w:line="240" w:lineRule="auto"/>
              <w:jc w:val="center"/>
              <w:rPr>
                <w:rFonts w:ascii="Courier New" w:hAnsi="Courier New" w:cs="Courier New"/>
              </w:rPr>
            </w:pPr>
          </w:p>
        </w:tc>
        <w:tc>
          <w:tcPr>
            <w:tcW w:w="60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70E3C" w:rsidRPr="006433AC" w:rsidRDefault="00570E3C" w:rsidP="00570E3C">
            <w:pPr>
              <w:spacing w:after="0" w:line="240" w:lineRule="auto"/>
              <w:jc w:val="center"/>
              <w:rPr>
                <w:rFonts w:ascii="Courier New" w:hAnsi="Courier New" w:cs="Courier New"/>
              </w:rPr>
            </w:pPr>
          </w:p>
        </w:tc>
      </w:tr>
      <w:tr w:rsidR="00570E3C" w:rsidRPr="000B30B7" w:rsidTr="009B46A9">
        <w:trPr>
          <w:gridAfter w:val="9"/>
          <w:wAfter w:w="354" w:type="pct"/>
        </w:trPr>
        <w:tc>
          <w:tcPr>
            <w:tcW w:w="211" w:type="pct"/>
            <w:vMerge w:val="restart"/>
            <w:tcBorders>
              <w:top w:val="single" w:sz="6" w:space="0" w:color="auto"/>
              <w:left w:val="nil"/>
              <w:bottom w:val="single" w:sz="6" w:space="0" w:color="auto"/>
              <w:right w:val="nil"/>
            </w:tcBorders>
            <w:tcMar>
              <w:top w:w="15" w:type="dxa"/>
              <w:left w:w="15" w:type="dxa"/>
              <w:bottom w:w="15" w:type="dxa"/>
              <w:right w:w="15" w:type="dxa"/>
            </w:tcMar>
            <w:hideMark/>
          </w:tcPr>
          <w:p w:rsidR="00570E3C" w:rsidRPr="006433AC" w:rsidRDefault="00570E3C" w:rsidP="00570E3C">
            <w:pPr>
              <w:spacing w:after="0" w:line="240" w:lineRule="auto"/>
              <w:rPr>
                <w:rFonts w:ascii="Courier New" w:eastAsia="Calibri" w:hAnsi="Courier New" w:cs="Courier New"/>
                <w:lang w:eastAsia="en-US"/>
              </w:rPr>
            </w:pPr>
          </w:p>
        </w:tc>
        <w:tc>
          <w:tcPr>
            <w:tcW w:w="4435" w:type="pct"/>
            <w:gridSpan w:val="17"/>
            <w:tcBorders>
              <w:top w:val="single" w:sz="6" w:space="0" w:color="auto"/>
              <w:left w:val="nil"/>
              <w:bottom w:val="nil"/>
              <w:right w:val="nil"/>
            </w:tcBorders>
            <w:tcMar>
              <w:top w:w="15" w:type="dxa"/>
              <w:left w:w="15" w:type="dxa"/>
              <w:bottom w:w="15" w:type="dxa"/>
              <w:right w:w="15" w:type="dxa"/>
            </w:tcMar>
          </w:tcPr>
          <w:p w:rsidR="00570E3C" w:rsidRPr="006433AC" w:rsidRDefault="00570E3C" w:rsidP="00570E3C">
            <w:pPr>
              <w:spacing w:after="0" w:line="240" w:lineRule="auto"/>
              <w:rPr>
                <w:rFonts w:ascii="Courier New" w:hAnsi="Courier New" w:cs="Courier New"/>
              </w:rPr>
            </w:pPr>
          </w:p>
        </w:tc>
      </w:tr>
      <w:tr w:rsidR="00570E3C" w:rsidRPr="000B30B7" w:rsidTr="009B46A9">
        <w:trPr>
          <w:gridAfter w:val="9"/>
          <w:wAfter w:w="354" w:type="pct"/>
        </w:trPr>
        <w:tc>
          <w:tcPr>
            <w:tcW w:w="211" w:type="pct"/>
            <w:vMerge/>
            <w:tcBorders>
              <w:top w:val="single" w:sz="6" w:space="0" w:color="auto"/>
              <w:left w:val="nil"/>
              <w:bottom w:val="single" w:sz="6" w:space="0" w:color="auto"/>
              <w:right w:val="nil"/>
            </w:tcBorders>
            <w:vAlign w:val="center"/>
            <w:hideMark/>
          </w:tcPr>
          <w:p w:rsidR="00570E3C" w:rsidRPr="006433AC" w:rsidRDefault="00570E3C" w:rsidP="00570E3C">
            <w:pPr>
              <w:spacing w:after="0" w:line="240" w:lineRule="auto"/>
              <w:rPr>
                <w:rFonts w:ascii="Courier New" w:eastAsia="Calibri" w:hAnsi="Courier New" w:cs="Courier New"/>
                <w:lang w:eastAsia="en-US"/>
              </w:rPr>
            </w:pPr>
          </w:p>
        </w:tc>
        <w:tc>
          <w:tcPr>
            <w:tcW w:w="4435" w:type="pct"/>
            <w:gridSpan w:val="17"/>
            <w:tcBorders>
              <w:top w:val="nil"/>
              <w:left w:val="nil"/>
              <w:bottom w:val="single" w:sz="6" w:space="0" w:color="auto"/>
              <w:right w:val="nil"/>
            </w:tcBorders>
            <w:tcMar>
              <w:top w:w="15" w:type="dxa"/>
              <w:left w:w="15" w:type="dxa"/>
              <w:bottom w:w="15" w:type="dxa"/>
              <w:right w:w="15" w:type="dxa"/>
            </w:tcMar>
            <w:vAlign w:val="cente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bCs/>
              </w:rPr>
              <w:t>2. ВОДОСНАБЖЕНИЕ</w:t>
            </w:r>
          </w:p>
        </w:tc>
      </w:tr>
      <w:tr w:rsidR="00570E3C" w:rsidRPr="000B30B7" w:rsidTr="009B46A9">
        <w:trPr>
          <w:gridAfter w:val="9"/>
          <w:wAfter w:w="354" w:type="pct"/>
        </w:trPr>
        <w:tc>
          <w:tcPr>
            <w:tcW w:w="211" w:type="pct"/>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2.1.</w:t>
            </w:r>
          </w:p>
        </w:tc>
        <w:tc>
          <w:tcPr>
            <w:tcW w:w="896" w:type="pct"/>
            <w:gridSpan w:val="2"/>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с.Карымск, п.ж/д.ст.Кимильтей Реконструкция водопроводных сетей</w:t>
            </w: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 xml:space="preserve">Средства бюджета Карымского сельского поселения </w:t>
            </w:r>
          </w:p>
        </w:tc>
        <w:tc>
          <w:tcPr>
            <w:tcW w:w="553" w:type="pct"/>
            <w:gridSpan w:val="2"/>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2019-2021</w:t>
            </w: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351" w:type="pct"/>
            <w:gridSpan w:val="5"/>
            <w:vMerge w:val="restart"/>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570E3C" w:rsidRPr="006433AC" w:rsidRDefault="00570E3C" w:rsidP="00570E3C">
            <w:pPr>
              <w:spacing w:after="0" w:line="240" w:lineRule="auto"/>
              <w:jc w:val="center"/>
              <w:rPr>
                <w:rFonts w:ascii="Courier New" w:hAnsi="Courier New" w:cs="Courier New"/>
              </w:rPr>
            </w:pPr>
          </w:p>
          <w:p w:rsidR="00570E3C" w:rsidRPr="006433AC" w:rsidRDefault="00570E3C" w:rsidP="00570E3C">
            <w:pPr>
              <w:spacing w:after="0" w:line="240" w:lineRule="auto"/>
              <w:jc w:val="center"/>
              <w:rPr>
                <w:rFonts w:ascii="Courier New" w:hAnsi="Courier New" w:cs="Courier New"/>
              </w:rPr>
            </w:pPr>
          </w:p>
          <w:p w:rsidR="00570E3C" w:rsidRPr="006433AC" w:rsidRDefault="00570E3C" w:rsidP="00570E3C">
            <w:pPr>
              <w:spacing w:after="0" w:line="240" w:lineRule="auto"/>
              <w:jc w:val="center"/>
              <w:rPr>
                <w:rFonts w:ascii="Courier New" w:hAnsi="Courier New" w:cs="Courier New"/>
              </w:rPr>
            </w:pPr>
          </w:p>
        </w:tc>
        <w:tc>
          <w:tcPr>
            <w:tcW w:w="644" w:type="pct"/>
            <w:gridSpan w:val="2"/>
            <w:vMerge w:val="restart"/>
            <w:tcBorders>
              <w:top w:val="single" w:sz="6" w:space="0" w:color="auto"/>
              <w:left w:val="single" w:sz="4" w:space="0" w:color="auto"/>
              <w:bottom w:val="single" w:sz="6" w:space="0" w:color="auto"/>
              <w:right w:val="single" w:sz="6" w:space="0" w:color="auto"/>
            </w:tcBorders>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 xml:space="preserve">Администрация </w:t>
            </w:r>
          </w:p>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 xml:space="preserve">Карымского </w:t>
            </w:r>
          </w:p>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 xml:space="preserve">сельского </w:t>
            </w:r>
          </w:p>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 xml:space="preserve">поселения </w:t>
            </w:r>
          </w:p>
        </w:tc>
      </w:tr>
      <w:tr w:rsidR="00570E3C" w:rsidRPr="000B30B7" w:rsidTr="009B46A9">
        <w:trPr>
          <w:gridAfter w:val="9"/>
          <w:wAfter w:w="354" w:type="pct"/>
        </w:trPr>
        <w:tc>
          <w:tcPr>
            <w:tcW w:w="211" w:type="pct"/>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896"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Областной бюджет</w:t>
            </w:r>
          </w:p>
        </w:tc>
        <w:tc>
          <w:tcPr>
            <w:tcW w:w="553"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351" w:type="pct"/>
            <w:gridSpan w:val="5"/>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644"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r>
      <w:tr w:rsidR="00570E3C" w:rsidRPr="000B30B7" w:rsidTr="009B46A9">
        <w:trPr>
          <w:gridAfter w:val="9"/>
          <w:wAfter w:w="354" w:type="pct"/>
        </w:trPr>
        <w:tc>
          <w:tcPr>
            <w:tcW w:w="211" w:type="pct"/>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896"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внебюджетные средства</w:t>
            </w:r>
          </w:p>
        </w:tc>
        <w:tc>
          <w:tcPr>
            <w:tcW w:w="553"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351" w:type="pct"/>
            <w:gridSpan w:val="5"/>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644"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r>
      <w:tr w:rsidR="00570E3C" w:rsidRPr="000B30B7" w:rsidTr="009B46A9">
        <w:trPr>
          <w:gridAfter w:val="9"/>
          <w:wAfter w:w="354" w:type="pct"/>
        </w:trPr>
        <w:tc>
          <w:tcPr>
            <w:tcW w:w="211" w:type="pct"/>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896"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Всего:</w:t>
            </w:r>
          </w:p>
        </w:tc>
        <w:tc>
          <w:tcPr>
            <w:tcW w:w="553"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351" w:type="pct"/>
            <w:gridSpan w:val="5"/>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644"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r>
      <w:tr w:rsidR="00570E3C" w:rsidRPr="000B30B7" w:rsidTr="009B46A9">
        <w:trPr>
          <w:gridAfter w:val="9"/>
          <w:wAfter w:w="354" w:type="pct"/>
        </w:trPr>
        <w:tc>
          <w:tcPr>
            <w:tcW w:w="211" w:type="pct"/>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2.2.</w:t>
            </w:r>
          </w:p>
        </w:tc>
        <w:tc>
          <w:tcPr>
            <w:tcW w:w="896" w:type="pct"/>
            <w:gridSpan w:val="2"/>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Ремонт водонапорных башен</w:t>
            </w: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 xml:space="preserve">Средства бюджета Карымского сельского поселения </w:t>
            </w:r>
          </w:p>
        </w:tc>
        <w:tc>
          <w:tcPr>
            <w:tcW w:w="553" w:type="pct"/>
            <w:gridSpan w:val="2"/>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2016-2032</w:t>
            </w: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300,0</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30,0</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30,0</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30,0</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210,0</w:t>
            </w:r>
          </w:p>
        </w:tc>
        <w:tc>
          <w:tcPr>
            <w:tcW w:w="351" w:type="pct"/>
            <w:gridSpan w:val="5"/>
            <w:vMerge w:val="restart"/>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570E3C" w:rsidRPr="006433AC" w:rsidRDefault="00570E3C" w:rsidP="00570E3C">
            <w:pPr>
              <w:spacing w:after="0" w:line="240" w:lineRule="auto"/>
              <w:jc w:val="center"/>
              <w:rPr>
                <w:rFonts w:ascii="Courier New" w:hAnsi="Courier New" w:cs="Courier New"/>
              </w:rPr>
            </w:pPr>
          </w:p>
          <w:p w:rsidR="00570E3C" w:rsidRPr="006433AC" w:rsidRDefault="00570E3C" w:rsidP="00570E3C">
            <w:pPr>
              <w:spacing w:after="0" w:line="240" w:lineRule="auto"/>
              <w:jc w:val="center"/>
              <w:rPr>
                <w:rFonts w:ascii="Courier New" w:hAnsi="Courier New" w:cs="Courier New"/>
              </w:rPr>
            </w:pPr>
          </w:p>
          <w:p w:rsidR="00570E3C" w:rsidRPr="006433AC" w:rsidRDefault="00570E3C" w:rsidP="00570E3C">
            <w:pPr>
              <w:spacing w:after="0" w:line="240" w:lineRule="auto"/>
              <w:jc w:val="center"/>
              <w:rPr>
                <w:rFonts w:ascii="Courier New" w:hAnsi="Courier New" w:cs="Courier New"/>
              </w:rPr>
            </w:pPr>
          </w:p>
        </w:tc>
        <w:tc>
          <w:tcPr>
            <w:tcW w:w="644" w:type="pct"/>
            <w:gridSpan w:val="2"/>
            <w:vMerge w:val="restart"/>
            <w:tcBorders>
              <w:top w:val="single" w:sz="6" w:space="0" w:color="auto"/>
              <w:left w:val="single" w:sz="4" w:space="0" w:color="auto"/>
              <w:bottom w:val="single" w:sz="6" w:space="0" w:color="auto"/>
              <w:right w:val="single" w:sz="6" w:space="0" w:color="auto"/>
            </w:tcBorders>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 xml:space="preserve">Администрация </w:t>
            </w:r>
          </w:p>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 xml:space="preserve">Карымского </w:t>
            </w:r>
          </w:p>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 xml:space="preserve">сельского </w:t>
            </w:r>
          </w:p>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поселения</w:t>
            </w:r>
          </w:p>
        </w:tc>
      </w:tr>
      <w:tr w:rsidR="00570E3C" w:rsidRPr="000B30B7" w:rsidTr="009B46A9">
        <w:trPr>
          <w:gridAfter w:val="9"/>
          <w:wAfter w:w="354" w:type="pct"/>
        </w:trPr>
        <w:tc>
          <w:tcPr>
            <w:tcW w:w="211" w:type="pct"/>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896"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Областной бюджет</w:t>
            </w:r>
          </w:p>
        </w:tc>
        <w:tc>
          <w:tcPr>
            <w:tcW w:w="553"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351" w:type="pct"/>
            <w:gridSpan w:val="5"/>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644"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r>
      <w:tr w:rsidR="00570E3C" w:rsidRPr="000B30B7" w:rsidTr="009B46A9">
        <w:trPr>
          <w:gridAfter w:val="9"/>
          <w:wAfter w:w="354" w:type="pct"/>
        </w:trPr>
        <w:tc>
          <w:tcPr>
            <w:tcW w:w="211" w:type="pct"/>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896"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внебюджетные средства</w:t>
            </w:r>
          </w:p>
        </w:tc>
        <w:tc>
          <w:tcPr>
            <w:tcW w:w="553"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351" w:type="pct"/>
            <w:gridSpan w:val="5"/>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644"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r>
      <w:tr w:rsidR="00570E3C" w:rsidRPr="000B30B7" w:rsidTr="009B46A9">
        <w:trPr>
          <w:gridAfter w:val="9"/>
          <w:wAfter w:w="354" w:type="pct"/>
        </w:trPr>
        <w:tc>
          <w:tcPr>
            <w:tcW w:w="211" w:type="pct"/>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896"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Всего:</w:t>
            </w:r>
          </w:p>
        </w:tc>
        <w:tc>
          <w:tcPr>
            <w:tcW w:w="553"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300,0</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30,0</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30,0</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30,0</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210,0</w:t>
            </w:r>
          </w:p>
        </w:tc>
        <w:tc>
          <w:tcPr>
            <w:tcW w:w="351" w:type="pct"/>
            <w:gridSpan w:val="5"/>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644"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r>
      <w:tr w:rsidR="00570E3C" w:rsidRPr="000B30B7" w:rsidTr="009B46A9">
        <w:trPr>
          <w:gridAfter w:val="9"/>
          <w:wAfter w:w="354" w:type="pct"/>
        </w:trPr>
        <w:tc>
          <w:tcPr>
            <w:tcW w:w="21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eastAsia="Calibri" w:hAnsi="Courier New" w:cs="Courier New"/>
                <w:lang w:eastAsia="en-US"/>
              </w:rPr>
            </w:pPr>
          </w:p>
        </w:tc>
        <w:tc>
          <w:tcPr>
            <w:tcW w:w="896"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Итого по разделу 2, в т.ч.:</w:t>
            </w: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hAnsi="Courier New" w:cs="Courier New"/>
              </w:rPr>
            </w:pPr>
          </w:p>
        </w:tc>
        <w:tc>
          <w:tcPr>
            <w:tcW w:w="553"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eastAsia="Calibri"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70E3C" w:rsidRPr="006433AC" w:rsidRDefault="00570E3C" w:rsidP="00570E3C">
            <w:pPr>
              <w:spacing w:after="0" w:line="240" w:lineRule="auto"/>
              <w:jc w:val="center"/>
              <w:rPr>
                <w:rFonts w:ascii="Courier New" w:hAnsi="Courier New" w:cs="Courier New"/>
              </w:rPr>
            </w:pP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70E3C" w:rsidRPr="006433AC" w:rsidRDefault="00570E3C" w:rsidP="00570E3C">
            <w:pPr>
              <w:spacing w:after="0" w:line="240" w:lineRule="auto"/>
              <w:jc w:val="center"/>
              <w:rPr>
                <w:rFonts w:ascii="Courier New" w:hAnsi="Courier New" w:cs="Courier New"/>
              </w:rPr>
            </w:pP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70E3C" w:rsidRPr="006433AC" w:rsidRDefault="00570E3C" w:rsidP="00570E3C">
            <w:pPr>
              <w:spacing w:after="0" w:line="240" w:lineRule="auto"/>
              <w:jc w:val="center"/>
              <w:rPr>
                <w:rFonts w:ascii="Courier New" w:hAnsi="Courier New" w:cs="Courier New"/>
              </w:rPr>
            </w:pP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70E3C" w:rsidRPr="006433AC" w:rsidRDefault="00570E3C" w:rsidP="00570E3C">
            <w:pPr>
              <w:spacing w:after="0" w:line="240" w:lineRule="auto"/>
              <w:jc w:val="center"/>
              <w:rPr>
                <w:rFonts w:ascii="Courier New" w:hAnsi="Courier New" w:cs="Courier New"/>
              </w:rPr>
            </w:pP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70E3C" w:rsidRPr="006433AC" w:rsidRDefault="00570E3C" w:rsidP="00570E3C">
            <w:pPr>
              <w:spacing w:after="0" w:line="240" w:lineRule="auto"/>
              <w:jc w:val="center"/>
              <w:rPr>
                <w:rFonts w:ascii="Courier New" w:hAnsi="Courier New" w:cs="Courier New"/>
              </w:rPr>
            </w:pPr>
          </w:p>
        </w:tc>
        <w:tc>
          <w:tcPr>
            <w:tcW w:w="351" w:type="pct"/>
            <w:gridSpan w:val="5"/>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hAnsi="Courier New" w:cs="Courier New"/>
              </w:rPr>
            </w:pPr>
          </w:p>
        </w:tc>
        <w:tc>
          <w:tcPr>
            <w:tcW w:w="644" w:type="pct"/>
            <w:gridSpan w:val="2"/>
            <w:tcBorders>
              <w:top w:val="single" w:sz="6" w:space="0" w:color="auto"/>
              <w:left w:val="single" w:sz="4" w:space="0" w:color="auto"/>
              <w:bottom w:val="single" w:sz="6" w:space="0" w:color="auto"/>
              <w:right w:val="single" w:sz="6" w:space="0" w:color="auto"/>
            </w:tcBorders>
          </w:tcPr>
          <w:p w:rsidR="00570E3C" w:rsidRPr="006433AC" w:rsidRDefault="00570E3C" w:rsidP="00570E3C">
            <w:pPr>
              <w:spacing w:after="0" w:line="240" w:lineRule="auto"/>
              <w:jc w:val="center"/>
              <w:rPr>
                <w:rFonts w:ascii="Courier New" w:hAnsi="Courier New" w:cs="Courier New"/>
              </w:rPr>
            </w:pPr>
          </w:p>
        </w:tc>
      </w:tr>
      <w:tr w:rsidR="00570E3C" w:rsidRPr="000B30B7" w:rsidTr="009B46A9">
        <w:trPr>
          <w:gridAfter w:val="9"/>
          <w:wAfter w:w="354" w:type="pct"/>
        </w:trPr>
        <w:tc>
          <w:tcPr>
            <w:tcW w:w="21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eastAsia="Calibri" w:hAnsi="Courier New" w:cs="Courier New"/>
                <w:lang w:eastAsia="en-US"/>
              </w:rPr>
            </w:pPr>
          </w:p>
        </w:tc>
        <w:tc>
          <w:tcPr>
            <w:tcW w:w="896"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 xml:space="preserve">Средства бюджета Карымского сельского поселения </w:t>
            </w: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hAnsi="Courier New" w:cs="Courier New"/>
              </w:rPr>
            </w:pPr>
          </w:p>
        </w:tc>
        <w:tc>
          <w:tcPr>
            <w:tcW w:w="553"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eastAsia="Calibri"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300,0</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30,0</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30,0</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30,0</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210,0</w:t>
            </w:r>
          </w:p>
        </w:tc>
        <w:tc>
          <w:tcPr>
            <w:tcW w:w="351" w:type="pct"/>
            <w:gridSpan w:val="5"/>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hAnsi="Courier New" w:cs="Courier New"/>
              </w:rPr>
            </w:pPr>
          </w:p>
        </w:tc>
        <w:tc>
          <w:tcPr>
            <w:tcW w:w="644" w:type="pct"/>
            <w:gridSpan w:val="2"/>
            <w:tcBorders>
              <w:top w:val="single" w:sz="6" w:space="0" w:color="auto"/>
              <w:left w:val="single" w:sz="4" w:space="0" w:color="auto"/>
              <w:bottom w:val="single" w:sz="6" w:space="0" w:color="auto"/>
              <w:right w:val="single" w:sz="6" w:space="0" w:color="auto"/>
            </w:tcBorders>
          </w:tcPr>
          <w:p w:rsidR="00570E3C" w:rsidRPr="006433AC" w:rsidRDefault="00570E3C" w:rsidP="00570E3C">
            <w:pPr>
              <w:spacing w:after="0" w:line="240" w:lineRule="auto"/>
              <w:jc w:val="center"/>
              <w:rPr>
                <w:rFonts w:ascii="Courier New" w:hAnsi="Courier New" w:cs="Courier New"/>
              </w:rPr>
            </w:pPr>
          </w:p>
        </w:tc>
      </w:tr>
      <w:tr w:rsidR="00570E3C" w:rsidRPr="000B30B7" w:rsidTr="009B46A9">
        <w:trPr>
          <w:gridAfter w:val="9"/>
          <w:wAfter w:w="354" w:type="pct"/>
        </w:trPr>
        <w:tc>
          <w:tcPr>
            <w:tcW w:w="21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eastAsia="Calibri" w:hAnsi="Courier New" w:cs="Courier New"/>
                <w:lang w:eastAsia="en-US"/>
              </w:rPr>
            </w:pPr>
          </w:p>
        </w:tc>
        <w:tc>
          <w:tcPr>
            <w:tcW w:w="896"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Областной бюджет</w:t>
            </w: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hAnsi="Courier New" w:cs="Courier New"/>
              </w:rPr>
            </w:pPr>
          </w:p>
        </w:tc>
        <w:tc>
          <w:tcPr>
            <w:tcW w:w="553"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eastAsia="Calibri"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351" w:type="pct"/>
            <w:gridSpan w:val="5"/>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hAnsi="Courier New" w:cs="Courier New"/>
              </w:rPr>
            </w:pPr>
          </w:p>
        </w:tc>
        <w:tc>
          <w:tcPr>
            <w:tcW w:w="644" w:type="pct"/>
            <w:gridSpan w:val="2"/>
            <w:tcBorders>
              <w:top w:val="single" w:sz="6" w:space="0" w:color="auto"/>
              <w:left w:val="single" w:sz="4" w:space="0" w:color="auto"/>
              <w:bottom w:val="single" w:sz="6" w:space="0" w:color="auto"/>
              <w:right w:val="single" w:sz="6" w:space="0" w:color="auto"/>
            </w:tcBorders>
          </w:tcPr>
          <w:p w:rsidR="00570E3C" w:rsidRPr="006433AC" w:rsidRDefault="00570E3C" w:rsidP="00570E3C">
            <w:pPr>
              <w:spacing w:after="0" w:line="240" w:lineRule="auto"/>
              <w:jc w:val="center"/>
              <w:rPr>
                <w:rFonts w:ascii="Courier New" w:hAnsi="Courier New" w:cs="Courier New"/>
              </w:rPr>
            </w:pPr>
          </w:p>
        </w:tc>
      </w:tr>
      <w:tr w:rsidR="00570E3C" w:rsidRPr="000B30B7" w:rsidTr="009B46A9">
        <w:trPr>
          <w:gridAfter w:val="9"/>
          <w:wAfter w:w="354" w:type="pct"/>
        </w:trPr>
        <w:tc>
          <w:tcPr>
            <w:tcW w:w="21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eastAsia="Calibri" w:hAnsi="Courier New" w:cs="Courier New"/>
                <w:lang w:eastAsia="en-US"/>
              </w:rPr>
            </w:pPr>
          </w:p>
        </w:tc>
        <w:tc>
          <w:tcPr>
            <w:tcW w:w="896"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внебюджетные средства</w:t>
            </w: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hAnsi="Courier New" w:cs="Courier New"/>
              </w:rPr>
            </w:pPr>
          </w:p>
        </w:tc>
        <w:tc>
          <w:tcPr>
            <w:tcW w:w="553"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eastAsia="Calibri"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351" w:type="pct"/>
            <w:gridSpan w:val="5"/>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hAnsi="Courier New" w:cs="Courier New"/>
              </w:rPr>
            </w:pPr>
          </w:p>
        </w:tc>
        <w:tc>
          <w:tcPr>
            <w:tcW w:w="644" w:type="pct"/>
            <w:gridSpan w:val="2"/>
            <w:tcBorders>
              <w:top w:val="single" w:sz="6" w:space="0" w:color="auto"/>
              <w:left w:val="single" w:sz="4" w:space="0" w:color="auto"/>
              <w:bottom w:val="single" w:sz="6" w:space="0" w:color="auto"/>
              <w:right w:val="single" w:sz="6" w:space="0" w:color="auto"/>
            </w:tcBorders>
          </w:tcPr>
          <w:p w:rsidR="00570E3C" w:rsidRPr="006433AC" w:rsidRDefault="00570E3C" w:rsidP="00570E3C">
            <w:pPr>
              <w:spacing w:after="0" w:line="240" w:lineRule="auto"/>
              <w:jc w:val="center"/>
              <w:rPr>
                <w:rFonts w:ascii="Courier New" w:hAnsi="Courier New" w:cs="Courier New"/>
              </w:rPr>
            </w:pPr>
          </w:p>
        </w:tc>
      </w:tr>
      <w:tr w:rsidR="00570E3C" w:rsidRPr="000B30B7" w:rsidTr="009B46A9">
        <w:trPr>
          <w:gridAfter w:val="9"/>
          <w:wAfter w:w="354" w:type="pct"/>
        </w:trPr>
        <w:tc>
          <w:tcPr>
            <w:tcW w:w="4646" w:type="pct"/>
            <w:gridSpan w:val="18"/>
            <w:tcBorders>
              <w:top w:val="single" w:sz="6" w:space="0" w:color="auto"/>
              <w:left w:val="nil"/>
              <w:bottom w:val="single" w:sz="6" w:space="0" w:color="auto"/>
              <w:right w:val="nil"/>
            </w:tcBorders>
            <w:tcMar>
              <w:top w:w="15" w:type="dxa"/>
              <w:left w:w="15" w:type="dxa"/>
              <w:bottom w:w="15" w:type="dxa"/>
              <w:right w:w="15" w:type="dxa"/>
            </w:tcMar>
            <w:hideMark/>
          </w:tcPr>
          <w:p w:rsidR="00570E3C" w:rsidRPr="006433AC" w:rsidRDefault="00570E3C" w:rsidP="00570E3C">
            <w:pPr>
              <w:spacing w:after="0" w:line="240" w:lineRule="auto"/>
              <w:rPr>
                <w:rFonts w:ascii="Courier New" w:eastAsia="Calibri" w:hAnsi="Courier New" w:cs="Courier New"/>
                <w:lang w:eastAsia="en-US"/>
              </w:rPr>
            </w:pPr>
          </w:p>
        </w:tc>
      </w:tr>
      <w:tr w:rsidR="00570E3C" w:rsidRPr="000B30B7" w:rsidTr="009B46A9">
        <w:trPr>
          <w:gridAfter w:val="9"/>
          <w:wAfter w:w="354" w:type="pct"/>
        </w:trPr>
        <w:tc>
          <w:tcPr>
            <w:tcW w:w="21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570E3C" w:rsidRPr="006433AC" w:rsidRDefault="00570E3C" w:rsidP="00570E3C">
            <w:pPr>
              <w:spacing w:after="0" w:line="240" w:lineRule="auto"/>
              <w:rPr>
                <w:rFonts w:ascii="Courier New" w:eastAsia="Calibri" w:hAnsi="Courier New" w:cs="Courier New"/>
                <w:lang w:eastAsia="en-US"/>
              </w:rPr>
            </w:pPr>
          </w:p>
        </w:tc>
        <w:tc>
          <w:tcPr>
            <w:tcW w:w="4435" w:type="pct"/>
            <w:gridSpan w:val="17"/>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bCs/>
              </w:rPr>
              <w:t>3. ВОДООТВЕДЕНИЕ</w:t>
            </w:r>
          </w:p>
        </w:tc>
      </w:tr>
      <w:tr w:rsidR="00570E3C" w:rsidRPr="000B30B7" w:rsidTr="009B46A9">
        <w:trPr>
          <w:gridAfter w:val="9"/>
          <w:wAfter w:w="354" w:type="pct"/>
        </w:trPr>
        <w:tc>
          <w:tcPr>
            <w:tcW w:w="211" w:type="pct"/>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3.1.</w:t>
            </w:r>
          </w:p>
        </w:tc>
        <w:tc>
          <w:tcPr>
            <w:tcW w:w="896" w:type="pct"/>
            <w:gridSpan w:val="2"/>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 xml:space="preserve">с Карымск строительство очистных сооружений </w:t>
            </w: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 xml:space="preserve">Средства бюджета Карымского сельского </w:t>
            </w:r>
            <w:r w:rsidRPr="006433AC">
              <w:rPr>
                <w:rFonts w:ascii="Courier New" w:hAnsi="Courier New" w:cs="Courier New"/>
              </w:rPr>
              <w:lastRenderedPageBreak/>
              <w:t xml:space="preserve">поселения </w:t>
            </w:r>
          </w:p>
        </w:tc>
        <w:tc>
          <w:tcPr>
            <w:tcW w:w="553" w:type="pct"/>
            <w:gridSpan w:val="2"/>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lastRenderedPageBreak/>
              <w:t>2023-2025</w:t>
            </w: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351" w:type="pct"/>
            <w:gridSpan w:val="5"/>
            <w:vMerge w:val="restart"/>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570E3C" w:rsidRPr="006433AC" w:rsidRDefault="00570E3C" w:rsidP="00570E3C">
            <w:pPr>
              <w:spacing w:after="0" w:line="240" w:lineRule="auto"/>
              <w:jc w:val="center"/>
              <w:rPr>
                <w:rFonts w:ascii="Courier New" w:hAnsi="Courier New" w:cs="Courier New"/>
              </w:rPr>
            </w:pPr>
          </w:p>
          <w:p w:rsidR="00570E3C" w:rsidRPr="006433AC" w:rsidRDefault="00570E3C" w:rsidP="00570E3C">
            <w:pPr>
              <w:spacing w:after="0" w:line="240" w:lineRule="auto"/>
              <w:jc w:val="center"/>
              <w:rPr>
                <w:rFonts w:ascii="Courier New" w:hAnsi="Courier New" w:cs="Courier New"/>
              </w:rPr>
            </w:pPr>
          </w:p>
          <w:p w:rsidR="00570E3C" w:rsidRPr="006433AC" w:rsidRDefault="00570E3C" w:rsidP="00570E3C">
            <w:pPr>
              <w:spacing w:after="0" w:line="240" w:lineRule="auto"/>
              <w:jc w:val="center"/>
              <w:rPr>
                <w:rFonts w:ascii="Courier New" w:hAnsi="Courier New" w:cs="Courier New"/>
              </w:rPr>
            </w:pPr>
          </w:p>
        </w:tc>
        <w:tc>
          <w:tcPr>
            <w:tcW w:w="644" w:type="pct"/>
            <w:gridSpan w:val="2"/>
            <w:vMerge w:val="restart"/>
            <w:tcBorders>
              <w:top w:val="single" w:sz="6" w:space="0" w:color="auto"/>
              <w:left w:val="single" w:sz="4" w:space="0" w:color="auto"/>
              <w:bottom w:val="single" w:sz="6" w:space="0" w:color="auto"/>
              <w:right w:val="single" w:sz="6" w:space="0" w:color="auto"/>
            </w:tcBorders>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 xml:space="preserve">Администрация </w:t>
            </w:r>
          </w:p>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 xml:space="preserve">Карымского         </w:t>
            </w:r>
          </w:p>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 xml:space="preserve">сельского </w:t>
            </w:r>
          </w:p>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lastRenderedPageBreak/>
              <w:t xml:space="preserve">поселения </w:t>
            </w:r>
          </w:p>
        </w:tc>
      </w:tr>
      <w:tr w:rsidR="00570E3C" w:rsidRPr="000B30B7" w:rsidTr="009B46A9">
        <w:trPr>
          <w:gridAfter w:val="9"/>
          <w:wAfter w:w="354" w:type="pct"/>
        </w:trPr>
        <w:tc>
          <w:tcPr>
            <w:tcW w:w="211" w:type="pct"/>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896"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Областной бюджет</w:t>
            </w:r>
          </w:p>
        </w:tc>
        <w:tc>
          <w:tcPr>
            <w:tcW w:w="553"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351" w:type="pct"/>
            <w:gridSpan w:val="5"/>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644"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r>
      <w:tr w:rsidR="00570E3C" w:rsidRPr="000B30B7" w:rsidTr="009B46A9">
        <w:trPr>
          <w:gridAfter w:val="9"/>
          <w:wAfter w:w="354" w:type="pct"/>
        </w:trPr>
        <w:tc>
          <w:tcPr>
            <w:tcW w:w="211" w:type="pct"/>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896"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внебюджетные средства</w:t>
            </w:r>
          </w:p>
        </w:tc>
        <w:tc>
          <w:tcPr>
            <w:tcW w:w="553"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351" w:type="pct"/>
            <w:gridSpan w:val="5"/>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644"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r>
      <w:tr w:rsidR="00570E3C" w:rsidRPr="000B30B7" w:rsidTr="009B46A9">
        <w:trPr>
          <w:gridAfter w:val="9"/>
          <w:wAfter w:w="354" w:type="pct"/>
        </w:trPr>
        <w:tc>
          <w:tcPr>
            <w:tcW w:w="211" w:type="pct"/>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896"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Всего:</w:t>
            </w:r>
          </w:p>
        </w:tc>
        <w:tc>
          <w:tcPr>
            <w:tcW w:w="553"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351" w:type="pct"/>
            <w:gridSpan w:val="5"/>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644"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r>
      <w:tr w:rsidR="00570E3C" w:rsidRPr="000B30B7" w:rsidTr="009B46A9">
        <w:trPr>
          <w:gridAfter w:val="9"/>
          <w:wAfter w:w="354" w:type="pct"/>
        </w:trPr>
        <w:tc>
          <w:tcPr>
            <w:tcW w:w="21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eastAsia="Calibri" w:hAnsi="Courier New" w:cs="Courier New"/>
                <w:lang w:eastAsia="en-US"/>
              </w:rPr>
            </w:pPr>
          </w:p>
        </w:tc>
        <w:tc>
          <w:tcPr>
            <w:tcW w:w="896"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Итого по разделу 3, в т.ч.:</w:t>
            </w:r>
          </w:p>
        </w:tc>
        <w:tc>
          <w:tcPr>
            <w:tcW w:w="761" w:type="pct"/>
            <w:gridSpan w:val="2"/>
            <w:tcBorders>
              <w:top w:val="single" w:sz="4"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hAnsi="Courier New" w:cs="Courier New"/>
              </w:rPr>
            </w:pPr>
          </w:p>
        </w:tc>
        <w:tc>
          <w:tcPr>
            <w:tcW w:w="487" w:type="pct"/>
            <w:tcBorders>
              <w:top w:val="single" w:sz="4" w:space="0" w:color="auto"/>
              <w:left w:val="single" w:sz="4" w:space="0" w:color="auto"/>
              <w:bottom w:val="single" w:sz="6" w:space="0" w:color="auto"/>
              <w:right w:val="single" w:sz="6" w:space="0" w:color="auto"/>
            </w:tcBorders>
          </w:tcPr>
          <w:p w:rsidR="00570E3C" w:rsidRPr="006433AC" w:rsidRDefault="00570E3C" w:rsidP="00570E3C">
            <w:pPr>
              <w:spacing w:after="0" w:line="240" w:lineRule="auto"/>
              <w:jc w:val="center"/>
              <w:rPr>
                <w:rFonts w:ascii="Courier New"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75" w:type="pct"/>
            <w:gridSpan w:val="2"/>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90" w:type="pct"/>
            <w:gridSpan w:val="3"/>
            <w:tcBorders>
              <w:top w:val="single" w:sz="6" w:space="0" w:color="auto"/>
              <w:left w:val="single" w:sz="4" w:space="0" w:color="auto"/>
              <w:bottom w:val="single" w:sz="6" w:space="0" w:color="auto"/>
              <w:right w:val="single" w:sz="6" w:space="0" w:color="auto"/>
            </w:tcBorders>
          </w:tcPr>
          <w:p w:rsidR="00570E3C" w:rsidRPr="006433AC" w:rsidRDefault="00570E3C" w:rsidP="00570E3C">
            <w:pPr>
              <w:spacing w:after="0" w:line="240" w:lineRule="auto"/>
              <w:jc w:val="center"/>
              <w:rPr>
                <w:rFonts w:ascii="Courier New" w:hAnsi="Courier New" w:cs="Courier New"/>
              </w:rPr>
            </w:pPr>
          </w:p>
        </w:tc>
        <w:tc>
          <w:tcPr>
            <w:tcW w:w="689" w:type="pct"/>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hAnsi="Courier New" w:cs="Courier New"/>
              </w:rPr>
            </w:pPr>
          </w:p>
        </w:tc>
      </w:tr>
      <w:tr w:rsidR="00570E3C" w:rsidRPr="000B30B7" w:rsidTr="009B46A9">
        <w:trPr>
          <w:gridAfter w:val="9"/>
          <w:wAfter w:w="354" w:type="pct"/>
        </w:trPr>
        <w:tc>
          <w:tcPr>
            <w:tcW w:w="21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eastAsia="Calibri" w:hAnsi="Courier New" w:cs="Courier New"/>
                <w:lang w:eastAsia="en-US"/>
              </w:rPr>
            </w:pPr>
          </w:p>
        </w:tc>
        <w:tc>
          <w:tcPr>
            <w:tcW w:w="896"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 xml:space="preserve">Средства бюджета Карымского сельского поселения </w:t>
            </w: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hAnsi="Courier New" w:cs="Courier New"/>
              </w:rPr>
            </w:pPr>
          </w:p>
        </w:tc>
        <w:tc>
          <w:tcPr>
            <w:tcW w:w="553"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eastAsia="Calibri"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75" w:type="pct"/>
            <w:gridSpan w:val="2"/>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90" w:type="pct"/>
            <w:gridSpan w:val="3"/>
            <w:tcBorders>
              <w:top w:val="single" w:sz="6" w:space="0" w:color="auto"/>
              <w:left w:val="single" w:sz="4" w:space="0" w:color="auto"/>
              <w:bottom w:val="single" w:sz="6" w:space="0" w:color="auto"/>
              <w:right w:val="single" w:sz="6" w:space="0" w:color="auto"/>
            </w:tcBorders>
          </w:tcPr>
          <w:p w:rsidR="00570E3C" w:rsidRPr="006433AC" w:rsidRDefault="00570E3C" w:rsidP="00570E3C">
            <w:pPr>
              <w:spacing w:after="0" w:line="240" w:lineRule="auto"/>
              <w:jc w:val="center"/>
              <w:rPr>
                <w:rFonts w:ascii="Courier New" w:hAnsi="Courier New" w:cs="Courier New"/>
              </w:rPr>
            </w:pPr>
          </w:p>
        </w:tc>
        <w:tc>
          <w:tcPr>
            <w:tcW w:w="689" w:type="pct"/>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hAnsi="Courier New" w:cs="Courier New"/>
              </w:rPr>
            </w:pPr>
          </w:p>
        </w:tc>
      </w:tr>
      <w:tr w:rsidR="00570E3C" w:rsidRPr="000B30B7" w:rsidTr="009B46A9">
        <w:trPr>
          <w:gridAfter w:val="9"/>
          <w:wAfter w:w="354" w:type="pct"/>
        </w:trPr>
        <w:tc>
          <w:tcPr>
            <w:tcW w:w="21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eastAsia="Calibri" w:hAnsi="Courier New" w:cs="Courier New"/>
                <w:lang w:eastAsia="en-US"/>
              </w:rPr>
            </w:pPr>
          </w:p>
        </w:tc>
        <w:tc>
          <w:tcPr>
            <w:tcW w:w="896"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Областной бюджет</w:t>
            </w: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hAnsi="Courier New" w:cs="Courier New"/>
              </w:rPr>
            </w:pPr>
          </w:p>
        </w:tc>
        <w:tc>
          <w:tcPr>
            <w:tcW w:w="553"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eastAsia="Calibri"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75" w:type="pct"/>
            <w:gridSpan w:val="2"/>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90" w:type="pct"/>
            <w:gridSpan w:val="3"/>
            <w:tcBorders>
              <w:top w:val="single" w:sz="6" w:space="0" w:color="auto"/>
              <w:left w:val="single" w:sz="4" w:space="0" w:color="auto"/>
              <w:bottom w:val="single" w:sz="6" w:space="0" w:color="auto"/>
              <w:right w:val="single" w:sz="6" w:space="0" w:color="auto"/>
            </w:tcBorders>
          </w:tcPr>
          <w:p w:rsidR="00570E3C" w:rsidRPr="006433AC" w:rsidRDefault="00570E3C" w:rsidP="00570E3C">
            <w:pPr>
              <w:spacing w:after="0" w:line="240" w:lineRule="auto"/>
              <w:jc w:val="center"/>
              <w:rPr>
                <w:rFonts w:ascii="Courier New" w:hAnsi="Courier New" w:cs="Courier New"/>
              </w:rPr>
            </w:pPr>
          </w:p>
        </w:tc>
        <w:tc>
          <w:tcPr>
            <w:tcW w:w="689" w:type="pct"/>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hAnsi="Courier New" w:cs="Courier New"/>
              </w:rPr>
            </w:pPr>
          </w:p>
        </w:tc>
      </w:tr>
      <w:tr w:rsidR="00570E3C" w:rsidRPr="000B30B7" w:rsidTr="009B46A9">
        <w:trPr>
          <w:gridAfter w:val="9"/>
          <w:wAfter w:w="354" w:type="pct"/>
        </w:trPr>
        <w:tc>
          <w:tcPr>
            <w:tcW w:w="21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eastAsia="Calibri" w:hAnsi="Courier New" w:cs="Courier New"/>
                <w:lang w:eastAsia="en-US"/>
              </w:rPr>
            </w:pPr>
          </w:p>
        </w:tc>
        <w:tc>
          <w:tcPr>
            <w:tcW w:w="896"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внебюджетные средства</w:t>
            </w: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hAnsi="Courier New" w:cs="Courier New"/>
              </w:rPr>
            </w:pPr>
          </w:p>
        </w:tc>
        <w:tc>
          <w:tcPr>
            <w:tcW w:w="553"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eastAsia="Calibri"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75" w:type="pct"/>
            <w:gridSpan w:val="2"/>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90" w:type="pct"/>
            <w:gridSpan w:val="3"/>
            <w:tcBorders>
              <w:top w:val="single" w:sz="6" w:space="0" w:color="auto"/>
              <w:left w:val="single" w:sz="4" w:space="0" w:color="auto"/>
              <w:bottom w:val="single" w:sz="6" w:space="0" w:color="auto"/>
              <w:right w:val="single" w:sz="6" w:space="0" w:color="auto"/>
            </w:tcBorders>
          </w:tcPr>
          <w:p w:rsidR="00570E3C" w:rsidRPr="006433AC" w:rsidRDefault="00570E3C" w:rsidP="00570E3C">
            <w:pPr>
              <w:spacing w:after="0" w:line="240" w:lineRule="auto"/>
              <w:jc w:val="center"/>
              <w:rPr>
                <w:rFonts w:ascii="Courier New" w:hAnsi="Courier New" w:cs="Courier New"/>
              </w:rPr>
            </w:pPr>
          </w:p>
        </w:tc>
        <w:tc>
          <w:tcPr>
            <w:tcW w:w="689" w:type="pct"/>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hAnsi="Courier New" w:cs="Courier New"/>
              </w:rPr>
            </w:pPr>
          </w:p>
        </w:tc>
      </w:tr>
      <w:tr w:rsidR="00570E3C" w:rsidRPr="000B30B7" w:rsidTr="009B46A9">
        <w:trPr>
          <w:gridAfter w:val="9"/>
          <w:wAfter w:w="354" w:type="pct"/>
        </w:trPr>
        <w:tc>
          <w:tcPr>
            <w:tcW w:w="4646" w:type="pct"/>
            <w:gridSpan w:val="18"/>
            <w:tcBorders>
              <w:top w:val="single" w:sz="6" w:space="0" w:color="auto"/>
              <w:left w:val="nil"/>
              <w:bottom w:val="single" w:sz="6" w:space="0" w:color="auto"/>
              <w:right w:val="nil"/>
            </w:tcBorders>
            <w:tcMar>
              <w:top w:w="15" w:type="dxa"/>
              <w:left w:w="15" w:type="dxa"/>
              <w:bottom w:w="15" w:type="dxa"/>
              <w:right w:w="15" w:type="dxa"/>
            </w:tcMar>
            <w:hideMark/>
          </w:tcPr>
          <w:p w:rsidR="00570E3C" w:rsidRPr="006433AC" w:rsidRDefault="00570E3C" w:rsidP="00570E3C">
            <w:pPr>
              <w:spacing w:after="0" w:line="240" w:lineRule="auto"/>
              <w:rPr>
                <w:rFonts w:ascii="Courier New" w:eastAsia="Calibri" w:hAnsi="Courier New" w:cs="Courier New"/>
                <w:lang w:eastAsia="en-US"/>
              </w:rPr>
            </w:pPr>
          </w:p>
        </w:tc>
      </w:tr>
      <w:tr w:rsidR="00570E3C" w:rsidRPr="000B30B7" w:rsidTr="009B46A9">
        <w:trPr>
          <w:gridAfter w:val="9"/>
          <w:wAfter w:w="354" w:type="pct"/>
        </w:trPr>
        <w:tc>
          <w:tcPr>
            <w:tcW w:w="21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570E3C" w:rsidRPr="006433AC" w:rsidRDefault="00570E3C" w:rsidP="00570E3C">
            <w:pPr>
              <w:spacing w:after="0" w:line="240" w:lineRule="auto"/>
              <w:rPr>
                <w:rFonts w:ascii="Courier New" w:eastAsia="Calibri" w:hAnsi="Courier New" w:cs="Courier New"/>
                <w:lang w:eastAsia="en-US"/>
              </w:rPr>
            </w:pPr>
          </w:p>
        </w:tc>
        <w:tc>
          <w:tcPr>
            <w:tcW w:w="4435" w:type="pct"/>
            <w:gridSpan w:val="17"/>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bCs/>
              </w:rPr>
              <w:t>4. ЭЛЕКТРОСНАБЖЕНИЕ</w:t>
            </w:r>
          </w:p>
        </w:tc>
      </w:tr>
      <w:tr w:rsidR="00570E3C" w:rsidRPr="000B30B7" w:rsidTr="009B46A9">
        <w:trPr>
          <w:gridAfter w:val="9"/>
          <w:wAfter w:w="354" w:type="pct"/>
        </w:trPr>
        <w:tc>
          <w:tcPr>
            <w:tcW w:w="211" w:type="pct"/>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4.1.</w:t>
            </w:r>
          </w:p>
        </w:tc>
        <w:tc>
          <w:tcPr>
            <w:tcW w:w="896" w:type="pct"/>
            <w:gridSpan w:val="2"/>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Реконструкция (модернизация) сетей уличного освещения</w:t>
            </w: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 xml:space="preserve">Средства бюджета Карымского сельского поселения </w:t>
            </w:r>
          </w:p>
        </w:tc>
        <w:tc>
          <w:tcPr>
            <w:tcW w:w="553" w:type="pct"/>
            <w:gridSpan w:val="2"/>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2016-2019</w:t>
            </w: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36,0</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36,0</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75" w:type="pct"/>
            <w:gridSpan w:val="2"/>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90" w:type="pct"/>
            <w:gridSpan w:val="3"/>
            <w:tcBorders>
              <w:top w:val="single" w:sz="6" w:space="0" w:color="auto"/>
              <w:left w:val="single" w:sz="4" w:space="0" w:color="auto"/>
              <w:bottom w:val="single" w:sz="6" w:space="0" w:color="auto"/>
              <w:right w:val="single" w:sz="6" w:space="0" w:color="auto"/>
            </w:tcBorders>
          </w:tcPr>
          <w:p w:rsidR="00570E3C" w:rsidRPr="006433AC" w:rsidRDefault="00570E3C" w:rsidP="00570E3C">
            <w:pPr>
              <w:spacing w:after="0" w:line="240" w:lineRule="auto"/>
              <w:jc w:val="center"/>
              <w:rPr>
                <w:rFonts w:ascii="Courier New" w:hAnsi="Courier New" w:cs="Courier New"/>
              </w:rPr>
            </w:pPr>
          </w:p>
        </w:tc>
        <w:tc>
          <w:tcPr>
            <w:tcW w:w="689" w:type="pct"/>
            <w:gridSpan w:val="3"/>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администрация Карымского сельского поселения, обслуживающие организации</w:t>
            </w:r>
          </w:p>
        </w:tc>
      </w:tr>
      <w:tr w:rsidR="00570E3C" w:rsidRPr="000B30B7" w:rsidTr="009B46A9">
        <w:trPr>
          <w:gridAfter w:val="9"/>
          <w:wAfter w:w="354" w:type="pct"/>
        </w:trPr>
        <w:tc>
          <w:tcPr>
            <w:tcW w:w="211" w:type="pct"/>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896"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Областной бюджет</w:t>
            </w:r>
          </w:p>
        </w:tc>
        <w:tc>
          <w:tcPr>
            <w:tcW w:w="553"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75" w:type="pct"/>
            <w:gridSpan w:val="2"/>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90" w:type="pct"/>
            <w:gridSpan w:val="3"/>
            <w:tcBorders>
              <w:top w:val="single" w:sz="6" w:space="0" w:color="auto"/>
              <w:left w:val="single" w:sz="4" w:space="0" w:color="auto"/>
              <w:bottom w:val="single" w:sz="6" w:space="0" w:color="auto"/>
              <w:right w:val="single" w:sz="6" w:space="0" w:color="auto"/>
            </w:tcBorders>
          </w:tcPr>
          <w:p w:rsidR="00570E3C" w:rsidRPr="006433AC" w:rsidRDefault="00570E3C" w:rsidP="00570E3C">
            <w:pPr>
              <w:spacing w:after="0" w:line="240" w:lineRule="auto"/>
              <w:jc w:val="center"/>
              <w:rPr>
                <w:rFonts w:ascii="Courier New" w:hAnsi="Courier New" w:cs="Courier New"/>
              </w:rPr>
            </w:pPr>
          </w:p>
        </w:tc>
        <w:tc>
          <w:tcPr>
            <w:tcW w:w="689" w:type="pct"/>
            <w:gridSpan w:val="3"/>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r>
      <w:tr w:rsidR="00570E3C" w:rsidRPr="000B30B7" w:rsidTr="009B46A9">
        <w:trPr>
          <w:gridAfter w:val="9"/>
          <w:wAfter w:w="354" w:type="pct"/>
        </w:trPr>
        <w:tc>
          <w:tcPr>
            <w:tcW w:w="211" w:type="pct"/>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896"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внебюджетные средства</w:t>
            </w:r>
          </w:p>
        </w:tc>
        <w:tc>
          <w:tcPr>
            <w:tcW w:w="553"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75" w:type="pct"/>
            <w:gridSpan w:val="2"/>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90" w:type="pct"/>
            <w:gridSpan w:val="3"/>
            <w:tcBorders>
              <w:top w:val="single" w:sz="6" w:space="0" w:color="auto"/>
              <w:left w:val="single" w:sz="4" w:space="0" w:color="auto"/>
              <w:bottom w:val="single" w:sz="6" w:space="0" w:color="auto"/>
              <w:right w:val="single" w:sz="6" w:space="0" w:color="auto"/>
            </w:tcBorders>
          </w:tcPr>
          <w:p w:rsidR="00570E3C" w:rsidRPr="006433AC" w:rsidRDefault="00570E3C" w:rsidP="00570E3C">
            <w:pPr>
              <w:spacing w:after="0" w:line="240" w:lineRule="auto"/>
              <w:jc w:val="center"/>
              <w:rPr>
                <w:rFonts w:ascii="Courier New" w:hAnsi="Courier New" w:cs="Courier New"/>
              </w:rPr>
            </w:pPr>
          </w:p>
        </w:tc>
        <w:tc>
          <w:tcPr>
            <w:tcW w:w="689" w:type="pct"/>
            <w:gridSpan w:val="3"/>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r>
      <w:tr w:rsidR="00570E3C" w:rsidRPr="000B30B7" w:rsidTr="009B46A9">
        <w:trPr>
          <w:gridAfter w:val="9"/>
          <w:wAfter w:w="354" w:type="pct"/>
        </w:trPr>
        <w:tc>
          <w:tcPr>
            <w:tcW w:w="211" w:type="pct"/>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896"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Всего:</w:t>
            </w:r>
          </w:p>
        </w:tc>
        <w:tc>
          <w:tcPr>
            <w:tcW w:w="553" w:type="pct"/>
            <w:gridSpan w:val="2"/>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36,0</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36,0</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75" w:type="pct"/>
            <w:gridSpan w:val="2"/>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90" w:type="pct"/>
            <w:gridSpan w:val="3"/>
            <w:tcBorders>
              <w:top w:val="single" w:sz="6" w:space="0" w:color="auto"/>
              <w:left w:val="single" w:sz="4" w:space="0" w:color="auto"/>
              <w:bottom w:val="single" w:sz="6" w:space="0" w:color="auto"/>
              <w:right w:val="single" w:sz="6" w:space="0" w:color="auto"/>
            </w:tcBorders>
          </w:tcPr>
          <w:p w:rsidR="00570E3C" w:rsidRPr="006433AC" w:rsidRDefault="00570E3C" w:rsidP="00570E3C">
            <w:pPr>
              <w:spacing w:after="0" w:line="240" w:lineRule="auto"/>
              <w:jc w:val="center"/>
              <w:rPr>
                <w:rFonts w:ascii="Courier New" w:hAnsi="Courier New" w:cs="Courier New"/>
              </w:rPr>
            </w:pPr>
          </w:p>
        </w:tc>
        <w:tc>
          <w:tcPr>
            <w:tcW w:w="689" w:type="pct"/>
            <w:gridSpan w:val="3"/>
            <w:vMerge/>
            <w:tcBorders>
              <w:top w:val="single" w:sz="6" w:space="0" w:color="auto"/>
              <w:left w:val="single" w:sz="6" w:space="0" w:color="auto"/>
              <w:bottom w:val="single" w:sz="6" w:space="0" w:color="auto"/>
              <w:right w:val="single" w:sz="6" w:space="0" w:color="auto"/>
            </w:tcBorders>
            <w:vAlign w:val="center"/>
            <w:hideMark/>
          </w:tcPr>
          <w:p w:rsidR="00570E3C" w:rsidRPr="006433AC" w:rsidRDefault="00570E3C" w:rsidP="00570E3C">
            <w:pPr>
              <w:spacing w:after="0" w:line="240" w:lineRule="auto"/>
              <w:rPr>
                <w:rFonts w:ascii="Courier New" w:hAnsi="Courier New" w:cs="Courier New"/>
              </w:rPr>
            </w:pPr>
          </w:p>
        </w:tc>
      </w:tr>
      <w:tr w:rsidR="00570E3C" w:rsidRPr="000B30B7" w:rsidTr="009B46A9">
        <w:trPr>
          <w:gridAfter w:val="9"/>
          <w:wAfter w:w="354" w:type="pct"/>
        </w:trPr>
        <w:tc>
          <w:tcPr>
            <w:tcW w:w="21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eastAsia="Calibri" w:hAnsi="Courier New" w:cs="Courier New"/>
                <w:lang w:eastAsia="en-US"/>
              </w:rPr>
            </w:pPr>
          </w:p>
        </w:tc>
        <w:tc>
          <w:tcPr>
            <w:tcW w:w="896"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Итого по разделу 4, в т.ч.:</w:t>
            </w: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hAnsi="Courier New" w:cs="Courier New"/>
              </w:rPr>
            </w:pPr>
          </w:p>
        </w:tc>
        <w:tc>
          <w:tcPr>
            <w:tcW w:w="553"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eastAsia="Calibri"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70E3C" w:rsidRPr="006433AC" w:rsidRDefault="00570E3C" w:rsidP="00570E3C">
            <w:pPr>
              <w:spacing w:after="0" w:line="240" w:lineRule="auto"/>
              <w:jc w:val="center"/>
              <w:rPr>
                <w:rFonts w:ascii="Courier New" w:hAnsi="Courier New" w:cs="Courier New"/>
              </w:rPr>
            </w:pP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70E3C" w:rsidRPr="006433AC" w:rsidRDefault="00570E3C" w:rsidP="00570E3C">
            <w:pPr>
              <w:spacing w:after="0" w:line="240" w:lineRule="auto"/>
              <w:jc w:val="center"/>
              <w:rPr>
                <w:rFonts w:ascii="Courier New" w:hAnsi="Courier New" w:cs="Courier New"/>
              </w:rPr>
            </w:pP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70E3C" w:rsidRPr="006433AC" w:rsidRDefault="00570E3C" w:rsidP="00570E3C">
            <w:pPr>
              <w:spacing w:after="0" w:line="240" w:lineRule="auto"/>
              <w:jc w:val="center"/>
              <w:rPr>
                <w:rFonts w:ascii="Courier New" w:hAnsi="Courier New" w:cs="Courier New"/>
              </w:rPr>
            </w:pP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70E3C" w:rsidRPr="006433AC" w:rsidRDefault="00570E3C" w:rsidP="00570E3C">
            <w:pPr>
              <w:spacing w:after="0" w:line="240" w:lineRule="auto"/>
              <w:jc w:val="center"/>
              <w:rPr>
                <w:rFonts w:ascii="Courier New" w:hAnsi="Courier New" w:cs="Courier New"/>
              </w:rPr>
            </w:pPr>
          </w:p>
        </w:tc>
        <w:tc>
          <w:tcPr>
            <w:tcW w:w="275" w:type="pct"/>
            <w:gridSpan w:val="2"/>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570E3C" w:rsidRPr="006433AC" w:rsidRDefault="00570E3C" w:rsidP="00570E3C">
            <w:pPr>
              <w:spacing w:after="0" w:line="240" w:lineRule="auto"/>
              <w:jc w:val="center"/>
              <w:rPr>
                <w:rFonts w:ascii="Courier New" w:hAnsi="Courier New" w:cs="Courier New"/>
              </w:rPr>
            </w:pPr>
          </w:p>
        </w:tc>
        <w:tc>
          <w:tcPr>
            <w:tcW w:w="290" w:type="pct"/>
            <w:gridSpan w:val="3"/>
            <w:tcBorders>
              <w:top w:val="single" w:sz="6" w:space="0" w:color="auto"/>
              <w:left w:val="single" w:sz="4" w:space="0" w:color="auto"/>
              <w:bottom w:val="single" w:sz="6" w:space="0" w:color="auto"/>
              <w:right w:val="single" w:sz="6" w:space="0" w:color="auto"/>
            </w:tcBorders>
          </w:tcPr>
          <w:p w:rsidR="00570E3C" w:rsidRPr="006433AC" w:rsidRDefault="00570E3C" w:rsidP="00570E3C">
            <w:pPr>
              <w:spacing w:after="0" w:line="240" w:lineRule="auto"/>
              <w:jc w:val="center"/>
              <w:rPr>
                <w:rFonts w:ascii="Courier New" w:hAnsi="Courier New" w:cs="Courier New"/>
              </w:rPr>
            </w:pPr>
          </w:p>
        </w:tc>
        <w:tc>
          <w:tcPr>
            <w:tcW w:w="689" w:type="pct"/>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70E3C" w:rsidRPr="006433AC" w:rsidRDefault="00570E3C" w:rsidP="00570E3C">
            <w:pPr>
              <w:spacing w:after="0" w:line="240" w:lineRule="auto"/>
              <w:jc w:val="center"/>
              <w:rPr>
                <w:rFonts w:ascii="Courier New" w:hAnsi="Courier New" w:cs="Courier New"/>
              </w:rPr>
            </w:pPr>
          </w:p>
        </w:tc>
      </w:tr>
      <w:tr w:rsidR="00570E3C" w:rsidRPr="000B30B7" w:rsidTr="009B46A9">
        <w:trPr>
          <w:gridAfter w:val="9"/>
          <w:wAfter w:w="354" w:type="pct"/>
        </w:trPr>
        <w:tc>
          <w:tcPr>
            <w:tcW w:w="21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eastAsia="Calibri" w:hAnsi="Courier New" w:cs="Courier New"/>
                <w:lang w:eastAsia="en-US"/>
              </w:rPr>
            </w:pPr>
          </w:p>
        </w:tc>
        <w:tc>
          <w:tcPr>
            <w:tcW w:w="896"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 xml:space="preserve">Средства бюджета Карымского сельского поселения </w:t>
            </w: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hAnsi="Courier New" w:cs="Courier New"/>
              </w:rPr>
            </w:pPr>
          </w:p>
        </w:tc>
        <w:tc>
          <w:tcPr>
            <w:tcW w:w="553"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eastAsia="Calibri"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36,0</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36,0</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75" w:type="pct"/>
            <w:gridSpan w:val="2"/>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90" w:type="pct"/>
            <w:gridSpan w:val="3"/>
            <w:tcBorders>
              <w:top w:val="single" w:sz="6" w:space="0" w:color="auto"/>
              <w:left w:val="single" w:sz="4" w:space="0" w:color="auto"/>
              <w:bottom w:val="single" w:sz="6" w:space="0" w:color="auto"/>
              <w:right w:val="single" w:sz="6" w:space="0" w:color="auto"/>
            </w:tcBorders>
          </w:tcPr>
          <w:p w:rsidR="00570E3C" w:rsidRPr="006433AC" w:rsidRDefault="00570E3C" w:rsidP="00570E3C">
            <w:pPr>
              <w:spacing w:after="0" w:line="240" w:lineRule="auto"/>
              <w:jc w:val="center"/>
              <w:rPr>
                <w:rFonts w:ascii="Courier New" w:hAnsi="Courier New" w:cs="Courier New"/>
              </w:rPr>
            </w:pPr>
          </w:p>
        </w:tc>
        <w:tc>
          <w:tcPr>
            <w:tcW w:w="689" w:type="pct"/>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r>
      <w:tr w:rsidR="00570E3C" w:rsidRPr="000B30B7" w:rsidTr="009B46A9">
        <w:trPr>
          <w:gridAfter w:val="9"/>
          <w:wAfter w:w="354" w:type="pct"/>
        </w:trPr>
        <w:tc>
          <w:tcPr>
            <w:tcW w:w="21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eastAsia="Calibri" w:hAnsi="Courier New" w:cs="Courier New"/>
                <w:lang w:eastAsia="en-US"/>
              </w:rPr>
            </w:pPr>
          </w:p>
        </w:tc>
        <w:tc>
          <w:tcPr>
            <w:tcW w:w="896"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Областной бюджет</w:t>
            </w: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hAnsi="Courier New" w:cs="Courier New"/>
              </w:rPr>
            </w:pPr>
          </w:p>
        </w:tc>
        <w:tc>
          <w:tcPr>
            <w:tcW w:w="553"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eastAsia="Calibri"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75" w:type="pct"/>
            <w:gridSpan w:val="2"/>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90" w:type="pct"/>
            <w:gridSpan w:val="3"/>
            <w:tcBorders>
              <w:top w:val="single" w:sz="6" w:space="0" w:color="auto"/>
              <w:left w:val="single" w:sz="4" w:space="0" w:color="auto"/>
              <w:bottom w:val="single" w:sz="6" w:space="0" w:color="auto"/>
              <w:right w:val="single" w:sz="6" w:space="0" w:color="auto"/>
            </w:tcBorders>
          </w:tcPr>
          <w:p w:rsidR="00570E3C" w:rsidRPr="006433AC" w:rsidRDefault="00570E3C" w:rsidP="00570E3C">
            <w:pPr>
              <w:spacing w:after="0" w:line="240" w:lineRule="auto"/>
              <w:jc w:val="center"/>
              <w:rPr>
                <w:rFonts w:ascii="Courier New" w:hAnsi="Courier New" w:cs="Courier New"/>
              </w:rPr>
            </w:pPr>
          </w:p>
        </w:tc>
        <w:tc>
          <w:tcPr>
            <w:tcW w:w="689" w:type="pct"/>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r>
      <w:tr w:rsidR="00570E3C" w:rsidRPr="000B30B7" w:rsidTr="009B46A9">
        <w:trPr>
          <w:gridAfter w:val="9"/>
          <w:wAfter w:w="354" w:type="pct"/>
        </w:trPr>
        <w:tc>
          <w:tcPr>
            <w:tcW w:w="21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eastAsia="Calibri" w:hAnsi="Courier New" w:cs="Courier New"/>
                <w:lang w:eastAsia="en-US"/>
              </w:rPr>
            </w:pPr>
          </w:p>
        </w:tc>
        <w:tc>
          <w:tcPr>
            <w:tcW w:w="896"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внебюджетные средства</w:t>
            </w: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hAnsi="Courier New" w:cs="Courier New"/>
              </w:rPr>
            </w:pPr>
          </w:p>
        </w:tc>
        <w:tc>
          <w:tcPr>
            <w:tcW w:w="553"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eastAsia="Calibri"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75" w:type="pct"/>
            <w:gridSpan w:val="2"/>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90" w:type="pct"/>
            <w:gridSpan w:val="3"/>
            <w:tcBorders>
              <w:top w:val="single" w:sz="6" w:space="0" w:color="auto"/>
              <w:left w:val="single" w:sz="4" w:space="0" w:color="auto"/>
              <w:bottom w:val="single" w:sz="6" w:space="0" w:color="auto"/>
              <w:right w:val="single" w:sz="6" w:space="0" w:color="auto"/>
            </w:tcBorders>
          </w:tcPr>
          <w:p w:rsidR="00570E3C" w:rsidRPr="006433AC" w:rsidRDefault="00570E3C" w:rsidP="00570E3C">
            <w:pPr>
              <w:spacing w:after="0" w:line="240" w:lineRule="auto"/>
              <w:jc w:val="center"/>
              <w:rPr>
                <w:rFonts w:ascii="Courier New" w:hAnsi="Courier New" w:cs="Courier New"/>
              </w:rPr>
            </w:pPr>
          </w:p>
        </w:tc>
        <w:tc>
          <w:tcPr>
            <w:tcW w:w="689" w:type="pct"/>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r>
      <w:tr w:rsidR="00570E3C" w:rsidRPr="000B30B7" w:rsidTr="009B46A9">
        <w:tc>
          <w:tcPr>
            <w:tcW w:w="4646" w:type="pct"/>
            <w:gridSpan w:val="18"/>
            <w:tcBorders>
              <w:top w:val="single" w:sz="6" w:space="0" w:color="auto"/>
              <w:left w:val="nil"/>
              <w:bottom w:val="single" w:sz="6" w:space="0" w:color="auto"/>
              <w:right w:val="single" w:sz="6" w:space="0" w:color="auto"/>
            </w:tcBorders>
            <w:tcMar>
              <w:top w:w="15" w:type="dxa"/>
              <w:left w:w="15" w:type="dxa"/>
              <w:bottom w:w="15" w:type="dxa"/>
              <w:right w:w="15" w:type="dxa"/>
            </w:tcMar>
            <w:vAlign w:val="center"/>
            <w:hideMark/>
          </w:tcPr>
          <w:p w:rsidR="00570E3C" w:rsidRPr="006433AC" w:rsidRDefault="00570E3C" w:rsidP="00570E3C">
            <w:pPr>
              <w:spacing w:after="0" w:line="240" w:lineRule="auto"/>
              <w:rPr>
                <w:rFonts w:ascii="Courier New" w:eastAsia="Calibri" w:hAnsi="Courier New" w:cs="Courier New"/>
                <w:lang w:eastAsia="en-US"/>
              </w:rPr>
            </w:pPr>
          </w:p>
        </w:tc>
        <w:tc>
          <w:tcPr>
            <w:tcW w:w="6" w:type="pct"/>
          </w:tcPr>
          <w:p w:rsidR="00570E3C" w:rsidRPr="000B30B7" w:rsidRDefault="00570E3C" w:rsidP="00570E3C">
            <w:pPr>
              <w:spacing w:after="0" w:line="240" w:lineRule="auto"/>
              <w:rPr>
                <w:rFonts w:ascii="Courier New" w:eastAsia="Calibri" w:hAnsi="Courier New" w:cs="Courier New"/>
                <w:lang w:eastAsia="en-US"/>
              </w:rPr>
            </w:pPr>
          </w:p>
        </w:tc>
        <w:tc>
          <w:tcPr>
            <w:tcW w:w="2" w:type="pct"/>
          </w:tcPr>
          <w:p w:rsidR="00570E3C" w:rsidRPr="000B30B7" w:rsidRDefault="00570E3C" w:rsidP="00570E3C">
            <w:pPr>
              <w:spacing w:after="0" w:line="240" w:lineRule="auto"/>
              <w:rPr>
                <w:rFonts w:ascii="Courier New" w:eastAsia="Calibri" w:hAnsi="Courier New" w:cs="Courier New"/>
                <w:lang w:eastAsia="en-US"/>
              </w:rPr>
            </w:pPr>
          </w:p>
        </w:tc>
        <w:tc>
          <w:tcPr>
            <w:tcW w:w="2" w:type="pct"/>
          </w:tcPr>
          <w:p w:rsidR="00570E3C" w:rsidRPr="000B30B7" w:rsidRDefault="00570E3C" w:rsidP="00570E3C">
            <w:pPr>
              <w:spacing w:after="0" w:line="240" w:lineRule="auto"/>
              <w:rPr>
                <w:rFonts w:ascii="Courier New" w:eastAsia="Calibri" w:hAnsi="Courier New" w:cs="Courier New"/>
                <w:lang w:eastAsia="en-US"/>
              </w:rPr>
            </w:pPr>
          </w:p>
        </w:tc>
        <w:tc>
          <w:tcPr>
            <w:tcW w:w="2" w:type="pct"/>
          </w:tcPr>
          <w:p w:rsidR="00570E3C" w:rsidRPr="000B30B7" w:rsidRDefault="00570E3C" w:rsidP="00570E3C">
            <w:pPr>
              <w:spacing w:after="0" w:line="240" w:lineRule="auto"/>
              <w:rPr>
                <w:rFonts w:ascii="Courier New" w:eastAsia="Calibri" w:hAnsi="Courier New" w:cs="Courier New"/>
                <w:lang w:eastAsia="en-US"/>
              </w:rPr>
            </w:pPr>
          </w:p>
        </w:tc>
        <w:tc>
          <w:tcPr>
            <w:tcW w:w="97" w:type="pct"/>
            <w:hideMark/>
          </w:tcPr>
          <w:p w:rsidR="00570E3C" w:rsidRPr="000B30B7" w:rsidRDefault="00570E3C" w:rsidP="00570E3C">
            <w:pPr>
              <w:spacing w:after="0" w:line="240" w:lineRule="auto"/>
              <w:jc w:val="center"/>
              <w:rPr>
                <w:rFonts w:ascii="Courier New" w:hAnsi="Courier New" w:cs="Courier New"/>
              </w:rPr>
            </w:pPr>
            <w:r w:rsidRPr="000B30B7">
              <w:rPr>
                <w:rFonts w:ascii="Courier New" w:hAnsi="Courier New" w:cs="Courier New"/>
              </w:rPr>
              <w:t>36</w:t>
            </w:r>
          </w:p>
        </w:tc>
        <w:tc>
          <w:tcPr>
            <w:tcW w:w="97" w:type="pct"/>
            <w:hideMark/>
          </w:tcPr>
          <w:p w:rsidR="00570E3C" w:rsidRPr="000B30B7" w:rsidRDefault="00570E3C" w:rsidP="00570E3C">
            <w:pPr>
              <w:spacing w:after="0" w:line="240" w:lineRule="auto"/>
              <w:jc w:val="center"/>
              <w:rPr>
                <w:rFonts w:ascii="Courier New" w:hAnsi="Courier New" w:cs="Courier New"/>
              </w:rPr>
            </w:pPr>
            <w:r w:rsidRPr="000B30B7">
              <w:rPr>
                <w:rFonts w:ascii="Courier New" w:hAnsi="Courier New" w:cs="Courier New"/>
              </w:rPr>
              <w:t>36</w:t>
            </w:r>
          </w:p>
        </w:tc>
        <w:tc>
          <w:tcPr>
            <w:tcW w:w="49" w:type="pct"/>
            <w:hideMark/>
          </w:tcPr>
          <w:p w:rsidR="00570E3C" w:rsidRPr="000B30B7" w:rsidRDefault="00570E3C" w:rsidP="00570E3C">
            <w:pPr>
              <w:spacing w:after="0" w:line="240" w:lineRule="auto"/>
              <w:jc w:val="center"/>
              <w:rPr>
                <w:rFonts w:ascii="Courier New" w:hAnsi="Courier New" w:cs="Courier New"/>
              </w:rPr>
            </w:pPr>
            <w:r w:rsidRPr="000B30B7">
              <w:rPr>
                <w:rFonts w:ascii="Courier New" w:hAnsi="Courier New" w:cs="Courier New"/>
              </w:rPr>
              <w:t>-</w:t>
            </w:r>
          </w:p>
        </w:tc>
        <w:tc>
          <w:tcPr>
            <w:tcW w:w="49" w:type="pct"/>
            <w:hideMark/>
          </w:tcPr>
          <w:p w:rsidR="00570E3C" w:rsidRPr="000B30B7" w:rsidRDefault="00570E3C" w:rsidP="00570E3C">
            <w:pPr>
              <w:spacing w:after="0" w:line="240" w:lineRule="auto"/>
              <w:jc w:val="center"/>
              <w:rPr>
                <w:rFonts w:ascii="Courier New" w:hAnsi="Courier New" w:cs="Courier New"/>
              </w:rPr>
            </w:pPr>
            <w:r w:rsidRPr="000B30B7">
              <w:rPr>
                <w:rFonts w:ascii="Courier New" w:hAnsi="Courier New" w:cs="Courier New"/>
              </w:rPr>
              <w:t>-</w:t>
            </w:r>
          </w:p>
        </w:tc>
        <w:tc>
          <w:tcPr>
            <w:tcW w:w="49" w:type="pct"/>
            <w:hideMark/>
          </w:tcPr>
          <w:p w:rsidR="00570E3C" w:rsidRPr="000B30B7" w:rsidRDefault="00570E3C" w:rsidP="00570E3C">
            <w:pPr>
              <w:spacing w:after="0" w:line="240" w:lineRule="auto"/>
              <w:jc w:val="center"/>
              <w:rPr>
                <w:rFonts w:ascii="Courier New" w:hAnsi="Courier New" w:cs="Courier New"/>
              </w:rPr>
            </w:pPr>
            <w:r w:rsidRPr="000B30B7">
              <w:rPr>
                <w:rFonts w:ascii="Courier New" w:hAnsi="Courier New" w:cs="Courier New"/>
              </w:rPr>
              <w:t>-</w:t>
            </w:r>
          </w:p>
        </w:tc>
      </w:tr>
      <w:tr w:rsidR="00570E3C" w:rsidRPr="000B30B7" w:rsidTr="009B46A9">
        <w:trPr>
          <w:gridAfter w:val="9"/>
          <w:wAfter w:w="354" w:type="pct"/>
        </w:trPr>
        <w:tc>
          <w:tcPr>
            <w:tcW w:w="21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hAnsi="Courier New" w:cs="Courier New"/>
              </w:rPr>
            </w:pPr>
          </w:p>
        </w:tc>
        <w:tc>
          <w:tcPr>
            <w:tcW w:w="896"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bCs/>
              </w:rPr>
              <w:t>Итого по Программе, в т.ч.:</w:t>
            </w: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hAnsi="Courier New" w:cs="Courier New"/>
              </w:rPr>
            </w:pPr>
          </w:p>
        </w:tc>
        <w:tc>
          <w:tcPr>
            <w:tcW w:w="553"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eastAsia="Calibri"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4826,0</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106,0</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80,0</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4200</w:t>
            </w:r>
          </w:p>
        </w:tc>
        <w:tc>
          <w:tcPr>
            <w:tcW w:w="275" w:type="pct"/>
            <w:gridSpan w:val="2"/>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560,0</w:t>
            </w:r>
          </w:p>
        </w:tc>
        <w:tc>
          <w:tcPr>
            <w:tcW w:w="290" w:type="pct"/>
            <w:gridSpan w:val="3"/>
            <w:tcBorders>
              <w:top w:val="single" w:sz="6" w:space="0" w:color="auto"/>
              <w:left w:val="single" w:sz="4" w:space="0" w:color="auto"/>
              <w:bottom w:val="single" w:sz="6" w:space="0" w:color="auto"/>
              <w:right w:val="single" w:sz="4" w:space="0" w:color="auto"/>
            </w:tcBorders>
          </w:tcPr>
          <w:p w:rsidR="00570E3C" w:rsidRPr="006433AC" w:rsidRDefault="00570E3C" w:rsidP="00570E3C">
            <w:pPr>
              <w:spacing w:after="0" w:line="240" w:lineRule="auto"/>
              <w:jc w:val="center"/>
              <w:rPr>
                <w:rFonts w:ascii="Courier New" w:hAnsi="Courier New" w:cs="Courier New"/>
              </w:rPr>
            </w:pPr>
          </w:p>
        </w:tc>
        <w:tc>
          <w:tcPr>
            <w:tcW w:w="689" w:type="pct"/>
            <w:gridSpan w:val="3"/>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hAnsi="Courier New" w:cs="Courier New"/>
              </w:rPr>
            </w:pPr>
          </w:p>
        </w:tc>
      </w:tr>
      <w:tr w:rsidR="00570E3C" w:rsidRPr="000B30B7" w:rsidTr="009B46A9">
        <w:trPr>
          <w:gridAfter w:val="9"/>
          <w:wAfter w:w="354" w:type="pct"/>
        </w:trPr>
        <w:tc>
          <w:tcPr>
            <w:tcW w:w="21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eastAsia="Calibri" w:hAnsi="Courier New" w:cs="Courier New"/>
                <w:lang w:eastAsia="en-US"/>
              </w:rPr>
            </w:pPr>
          </w:p>
        </w:tc>
        <w:tc>
          <w:tcPr>
            <w:tcW w:w="896"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bCs/>
              </w:rPr>
              <w:t xml:space="preserve">Средства бюджета Карымского сельского </w:t>
            </w:r>
            <w:r w:rsidRPr="006433AC">
              <w:rPr>
                <w:rFonts w:ascii="Courier New" w:hAnsi="Courier New" w:cs="Courier New"/>
                <w:bCs/>
              </w:rPr>
              <w:lastRenderedPageBreak/>
              <w:t xml:space="preserve">поселения </w:t>
            </w: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hAnsi="Courier New" w:cs="Courier New"/>
              </w:rPr>
            </w:pPr>
          </w:p>
        </w:tc>
        <w:tc>
          <w:tcPr>
            <w:tcW w:w="553"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eastAsia="Calibri"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826,0</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106,0</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80,0</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200,0</w:t>
            </w:r>
          </w:p>
        </w:tc>
        <w:tc>
          <w:tcPr>
            <w:tcW w:w="275" w:type="pct"/>
            <w:gridSpan w:val="2"/>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560,0</w:t>
            </w:r>
          </w:p>
        </w:tc>
        <w:tc>
          <w:tcPr>
            <w:tcW w:w="290" w:type="pct"/>
            <w:gridSpan w:val="3"/>
            <w:tcBorders>
              <w:top w:val="single" w:sz="6" w:space="0" w:color="auto"/>
              <w:left w:val="single" w:sz="4" w:space="0" w:color="auto"/>
              <w:bottom w:val="single" w:sz="6" w:space="0" w:color="auto"/>
              <w:right w:val="single" w:sz="4" w:space="0" w:color="auto"/>
            </w:tcBorders>
          </w:tcPr>
          <w:p w:rsidR="00570E3C" w:rsidRPr="006433AC" w:rsidRDefault="00570E3C" w:rsidP="00570E3C">
            <w:pPr>
              <w:spacing w:after="0" w:line="240" w:lineRule="auto"/>
              <w:jc w:val="center"/>
              <w:rPr>
                <w:rFonts w:ascii="Courier New" w:hAnsi="Courier New" w:cs="Courier New"/>
              </w:rPr>
            </w:pPr>
          </w:p>
        </w:tc>
        <w:tc>
          <w:tcPr>
            <w:tcW w:w="689" w:type="pct"/>
            <w:gridSpan w:val="3"/>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hAnsi="Courier New" w:cs="Courier New"/>
              </w:rPr>
            </w:pPr>
          </w:p>
        </w:tc>
      </w:tr>
      <w:tr w:rsidR="00570E3C" w:rsidRPr="000B30B7" w:rsidTr="009B46A9">
        <w:trPr>
          <w:gridAfter w:val="9"/>
          <w:wAfter w:w="354" w:type="pct"/>
        </w:trPr>
        <w:tc>
          <w:tcPr>
            <w:tcW w:w="21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eastAsia="Calibri" w:hAnsi="Courier New" w:cs="Courier New"/>
                <w:lang w:eastAsia="en-US"/>
              </w:rPr>
            </w:pPr>
          </w:p>
        </w:tc>
        <w:tc>
          <w:tcPr>
            <w:tcW w:w="896"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bCs/>
              </w:rPr>
              <w:t>Областной бюджет</w:t>
            </w: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hAnsi="Courier New" w:cs="Courier New"/>
              </w:rPr>
            </w:pPr>
          </w:p>
        </w:tc>
        <w:tc>
          <w:tcPr>
            <w:tcW w:w="553"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eastAsia="Calibri"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4000</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4000</w:t>
            </w:r>
          </w:p>
        </w:tc>
        <w:tc>
          <w:tcPr>
            <w:tcW w:w="275" w:type="pct"/>
            <w:gridSpan w:val="2"/>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90" w:type="pct"/>
            <w:gridSpan w:val="3"/>
            <w:tcBorders>
              <w:top w:val="single" w:sz="6" w:space="0" w:color="auto"/>
              <w:left w:val="single" w:sz="4" w:space="0" w:color="auto"/>
              <w:bottom w:val="single" w:sz="6" w:space="0" w:color="auto"/>
              <w:right w:val="single" w:sz="4" w:space="0" w:color="auto"/>
            </w:tcBorders>
          </w:tcPr>
          <w:p w:rsidR="00570E3C" w:rsidRPr="006433AC" w:rsidRDefault="00570E3C" w:rsidP="00570E3C">
            <w:pPr>
              <w:spacing w:after="0" w:line="240" w:lineRule="auto"/>
              <w:jc w:val="center"/>
              <w:rPr>
                <w:rFonts w:ascii="Courier New" w:hAnsi="Courier New" w:cs="Courier New"/>
              </w:rPr>
            </w:pPr>
          </w:p>
        </w:tc>
        <w:tc>
          <w:tcPr>
            <w:tcW w:w="689" w:type="pct"/>
            <w:gridSpan w:val="3"/>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hAnsi="Courier New" w:cs="Courier New"/>
              </w:rPr>
            </w:pPr>
          </w:p>
        </w:tc>
      </w:tr>
      <w:tr w:rsidR="00570E3C" w:rsidRPr="000B30B7" w:rsidTr="009B46A9">
        <w:trPr>
          <w:gridAfter w:val="9"/>
          <w:wAfter w:w="354" w:type="pct"/>
        </w:trPr>
        <w:tc>
          <w:tcPr>
            <w:tcW w:w="21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eastAsia="Calibri" w:hAnsi="Courier New" w:cs="Courier New"/>
                <w:lang w:eastAsia="en-US"/>
              </w:rPr>
            </w:pPr>
          </w:p>
        </w:tc>
        <w:tc>
          <w:tcPr>
            <w:tcW w:w="896"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bCs/>
              </w:rPr>
              <w:t>внебюджетные средства</w:t>
            </w:r>
          </w:p>
        </w:tc>
        <w:tc>
          <w:tcPr>
            <w:tcW w:w="69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hAnsi="Courier New" w:cs="Courier New"/>
              </w:rPr>
            </w:pPr>
          </w:p>
        </w:tc>
        <w:tc>
          <w:tcPr>
            <w:tcW w:w="553" w:type="pct"/>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eastAsia="Calibri" w:hAnsi="Courier New" w:cs="Courier New"/>
              </w:rPr>
            </w:pPr>
          </w:p>
        </w:tc>
        <w:tc>
          <w:tcPr>
            <w:tcW w:w="30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bCs/>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1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75" w:type="pct"/>
            <w:gridSpan w:val="2"/>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70E3C" w:rsidRPr="006433AC" w:rsidRDefault="00570E3C" w:rsidP="00570E3C">
            <w:pPr>
              <w:spacing w:after="0" w:line="240" w:lineRule="auto"/>
              <w:jc w:val="center"/>
              <w:rPr>
                <w:rFonts w:ascii="Courier New" w:hAnsi="Courier New" w:cs="Courier New"/>
              </w:rPr>
            </w:pPr>
            <w:r w:rsidRPr="006433AC">
              <w:rPr>
                <w:rFonts w:ascii="Courier New" w:hAnsi="Courier New" w:cs="Courier New"/>
              </w:rPr>
              <w:t>-</w:t>
            </w:r>
          </w:p>
        </w:tc>
        <w:tc>
          <w:tcPr>
            <w:tcW w:w="290" w:type="pct"/>
            <w:gridSpan w:val="3"/>
            <w:tcBorders>
              <w:top w:val="single" w:sz="6" w:space="0" w:color="auto"/>
              <w:left w:val="single" w:sz="4" w:space="0" w:color="auto"/>
              <w:bottom w:val="single" w:sz="6" w:space="0" w:color="auto"/>
              <w:right w:val="single" w:sz="4" w:space="0" w:color="auto"/>
            </w:tcBorders>
          </w:tcPr>
          <w:p w:rsidR="00570E3C" w:rsidRPr="006433AC" w:rsidRDefault="00570E3C" w:rsidP="00570E3C">
            <w:pPr>
              <w:spacing w:after="0" w:line="240" w:lineRule="auto"/>
              <w:jc w:val="center"/>
              <w:rPr>
                <w:rFonts w:ascii="Courier New" w:hAnsi="Courier New" w:cs="Courier New"/>
              </w:rPr>
            </w:pPr>
          </w:p>
        </w:tc>
        <w:tc>
          <w:tcPr>
            <w:tcW w:w="689" w:type="pct"/>
            <w:gridSpan w:val="3"/>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hideMark/>
          </w:tcPr>
          <w:p w:rsidR="00570E3C" w:rsidRPr="006433AC" w:rsidRDefault="00570E3C" w:rsidP="00570E3C">
            <w:pPr>
              <w:spacing w:after="0" w:line="240" w:lineRule="auto"/>
              <w:rPr>
                <w:rFonts w:ascii="Courier New" w:hAnsi="Courier New" w:cs="Courier New"/>
              </w:rPr>
            </w:pPr>
          </w:p>
        </w:tc>
      </w:tr>
    </w:tbl>
    <w:p w:rsidR="00570E3C" w:rsidRPr="009E578B" w:rsidRDefault="00570E3C" w:rsidP="00570E3C">
      <w:pPr>
        <w:widowControl w:val="0"/>
        <w:spacing w:after="0" w:line="240" w:lineRule="auto"/>
        <w:jc w:val="both"/>
        <w:rPr>
          <w:color w:val="000000"/>
          <w:lang w:bidi="ru-RU"/>
        </w:rPr>
      </w:pPr>
    </w:p>
    <w:p w:rsidR="00570E3C" w:rsidRPr="006433AC" w:rsidRDefault="00570E3C" w:rsidP="00570E3C">
      <w:pPr>
        <w:widowControl w:val="0"/>
        <w:spacing w:after="0" w:line="240" w:lineRule="auto"/>
        <w:ind w:firstLine="709"/>
        <w:jc w:val="both"/>
        <w:rPr>
          <w:rFonts w:ascii="Arial" w:hAnsi="Arial" w:cs="Arial"/>
          <w:color w:val="000000"/>
          <w:lang w:bidi="ru-RU"/>
        </w:rPr>
      </w:pPr>
      <w:r>
        <w:rPr>
          <w:rFonts w:ascii="Arial" w:hAnsi="Arial" w:cs="Arial"/>
          <w:color w:val="000000"/>
          <w:lang w:bidi="ru-RU"/>
        </w:rPr>
        <w:t>2.</w:t>
      </w:r>
      <w:r w:rsidRPr="006433AC">
        <w:rPr>
          <w:rFonts w:ascii="Arial" w:hAnsi="Arial" w:cs="Arial"/>
          <w:color w:val="000000"/>
          <w:lang w:bidi="ru-RU"/>
        </w:rPr>
        <w:t>Данное решение опубликовать в газете «Муниципальный вестник» и на сайте Карымско</w:t>
      </w:r>
      <w:r>
        <w:rPr>
          <w:rFonts w:ascii="Arial" w:hAnsi="Arial" w:cs="Arial"/>
          <w:color w:val="000000"/>
          <w:lang w:bidi="ru-RU"/>
        </w:rPr>
        <w:t>го муниципального образования.</w:t>
      </w:r>
    </w:p>
    <w:p w:rsidR="00570E3C" w:rsidRPr="006433AC" w:rsidRDefault="00570E3C" w:rsidP="00570E3C">
      <w:pPr>
        <w:widowControl w:val="0"/>
        <w:tabs>
          <w:tab w:val="left" w:pos="358"/>
        </w:tabs>
        <w:spacing w:after="0" w:line="240" w:lineRule="auto"/>
        <w:ind w:firstLine="709"/>
        <w:jc w:val="both"/>
        <w:rPr>
          <w:rFonts w:ascii="Arial" w:hAnsi="Arial" w:cs="Arial"/>
          <w:color w:val="000000"/>
          <w:lang w:bidi="ru-RU"/>
        </w:rPr>
      </w:pPr>
      <w:r>
        <w:rPr>
          <w:rFonts w:ascii="Arial" w:hAnsi="Arial" w:cs="Arial"/>
          <w:color w:val="000000"/>
          <w:lang w:bidi="ru-RU"/>
        </w:rPr>
        <w:t>3.</w:t>
      </w:r>
      <w:r w:rsidRPr="006433AC">
        <w:rPr>
          <w:rFonts w:ascii="Arial" w:hAnsi="Arial" w:cs="Arial"/>
          <w:color w:val="000000"/>
          <w:lang w:bidi="ru-RU"/>
        </w:rPr>
        <w:t>Контроль за исполнением Решения оставляю за собой.</w:t>
      </w:r>
    </w:p>
    <w:p w:rsidR="00570E3C" w:rsidRPr="006433AC" w:rsidRDefault="00570E3C" w:rsidP="00570E3C">
      <w:pPr>
        <w:widowControl w:val="0"/>
        <w:tabs>
          <w:tab w:val="left" w:pos="358"/>
        </w:tabs>
        <w:spacing w:after="0" w:line="240" w:lineRule="auto"/>
        <w:ind w:firstLine="709"/>
        <w:jc w:val="both"/>
        <w:rPr>
          <w:rFonts w:ascii="Arial" w:hAnsi="Arial" w:cs="Arial"/>
          <w:color w:val="000000"/>
          <w:lang w:bidi="ru-RU"/>
        </w:rPr>
      </w:pPr>
      <w:r>
        <w:rPr>
          <w:rFonts w:ascii="Arial" w:hAnsi="Arial" w:cs="Arial"/>
          <w:color w:val="000000"/>
          <w:lang w:bidi="ru-RU"/>
        </w:rPr>
        <w:t>4.</w:t>
      </w:r>
      <w:r w:rsidRPr="006433AC">
        <w:rPr>
          <w:rFonts w:ascii="Arial" w:hAnsi="Arial" w:cs="Arial"/>
          <w:color w:val="000000"/>
          <w:lang w:bidi="ru-RU"/>
        </w:rPr>
        <w:t>Решение вступает в силу с момента официального опубликования.</w:t>
      </w:r>
    </w:p>
    <w:p w:rsidR="00570E3C" w:rsidRPr="006433AC" w:rsidRDefault="00570E3C" w:rsidP="00570E3C">
      <w:pPr>
        <w:spacing w:after="0" w:line="240" w:lineRule="auto"/>
        <w:jc w:val="both"/>
        <w:rPr>
          <w:rFonts w:ascii="Arial" w:hAnsi="Arial" w:cs="Arial"/>
        </w:rPr>
      </w:pPr>
    </w:p>
    <w:p w:rsidR="00570E3C" w:rsidRDefault="00570E3C" w:rsidP="00570E3C">
      <w:pPr>
        <w:spacing w:after="0" w:line="240" w:lineRule="auto"/>
        <w:jc w:val="center"/>
        <w:rPr>
          <w:rFonts w:ascii="Arial" w:hAnsi="Arial" w:cs="Arial"/>
          <w:bCs/>
        </w:rPr>
      </w:pPr>
      <w:r>
        <w:rPr>
          <w:rFonts w:ascii="Arial" w:hAnsi="Arial" w:cs="Arial"/>
          <w:bCs/>
        </w:rPr>
        <w:t>2.</w:t>
      </w:r>
      <w:r w:rsidRPr="006433AC">
        <w:rPr>
          <w:rFonts w:ascii="Arial" w:hAnsi="Arial" w:cs="Arial"/>
          <w:bCs/>
        </w:rPr>
        <w:t>Характеристика существующего состояния коммунальной инфраструктуры Карымского сельского поселения</w:t>
      </w:r>
    </w:p>
    <w:p w:rsidR="00570E3C" w:rsidRPr="006433AC" w:rsidRDefault="00570E3C" w:rsidP="00570E3C">
      <w:pPr>
        <w:spacing w:after="0" w:line="240" w:lineRule="auto"/>
        <w:jc w:val="center"/>
        <w:rPr>
          <w:rFonts w:ascii="Arial" w:hAnsi="Arial" w:cs="Arial"/>
        </w:rPr>
      </w:pPr>
    </w:p>
    <w:p w:rsidR="00570E3C" w:rsidRPr="006433AC" w:rsidRDefault="00570E3C" w:rsidP="00570E3C">
      <w:pPr>
        <w:spacing w:after="0" w:line="240" w:lineRule="auto"/>
        <w:ind w:firstLine="709"/>
        <w:jc w:val="both"/>
        <w:rPr>
          <w:rFonts w:ascii="Arial" w:hAnsi="Arial" w:cs="Arial"/>
        </w:rPr>
      </w:pPr>
      <w:r w:rsidRPr="006433AC">
        <w:rPr>
          <w:rFonts w:ascii="Arial" w:hAnsi="Arial" w:cs="Arial"/>
        </w:rPr>
        <w:t>Карым</w:t>
      </w:r>
      <w:r>
        <w:rPr>
          <w:rFonts w:ascii="Arial" w:hAnsi="Arial" w:cs="Arial"/>
        </w:rPr>
        <w:t xml:space="preserve">ское муниципальное образование </w:t>
      </w:r>
      <w:r w:rsidRPr="006433AC">
        <w:rPr>
          <w:rFonts w:ascii="Arial" w:hAnsi="Arial" w:cs="Arial"/>
        </w:rPr>
        <w:t>входит в состав Куйтунского муниципального образования «Куйтунский район Иркутской области».</w:t>
      </w:r>
    </w:p>
    <w:p w:rsidR="00570E3C" w:rsidRPr="006433AC" w:rsidRDefault="00570E3C" w:rsidP="00570E3C">
      <w:pPr>
        <w:spacing w:after="0" w:line="240" w:lineRule="auto"/>
        <w:ind w:firstLine="709"/>
        <w:jc w:val="both"/>
        <w:rPr>
          <w:rFonts w:ascii="Arial" w:hAnsi="Arial" w:cs="Arial"/>
        </w:rPr>
      </w:pPr>
      <w:r w:rsidRPr="006433AC">
        <w:rPr>
          <w:rFonts w:ascii="Arial" w:hAnsi="Arial" w:cs="Arial"/>
        </w:rPr>
        <w:t>Административным центром сельского поселения является село Карымск.</w:t>
      </w:r>
    </w:p>
    <w:p w:rsidR="00570E3C" w:rsidRPr="006433AC" w:rsidRDefault="00570E3C" w:rsidP="00570E3C">
      <w:pPr>
        <w:spacing w:after="0" w:line="240" w:lineRule="auto"/>
        <w:ind w:firstLine="709"/>
        <w:jc w:val="both"/>
        <w:rPr>
          <w:rFonts w:ascii="Arial" w:hAnsi="Arial" w:cs="Arial"/>
        </w:rPr>
      </w:pPr>
      <w:r w:rsidRPr="006433AC">
        <w:rPr>
          <w:rFonts w:ascii="Arial" w:hAnsi="Arial" w:cs="Arial"/>
        </w:rPr>
        <w:t>На территории Карымского сельского поселения расположены 2 населенных пункта: с.Карымск, п.ж/д.с.т.Кимильтей. Территория поселения составляет 1773,63 га.</w:t>
      </w:r>
    </w:p>
    <w:p w:rsidR="00570E3C" w:rsidRPr="006433AC" w:rsidRDefault="00570E3C" w:rsidP="00570E3C">
      <w:pPr>
        <w:spacing w:after="0" w:line="240" w:lineRule="auto"/>
        <w:ind w:firstLine="709"/>
        <w:jc w:val="both"/>
        <w:rPr>
          <w:rFonts w:ascii="Arial" w:hAnsi="Arial" w:cs="Arial"/>
        </w:rPr>
      </w:pPr>
      <w:r w:rsidRPr="006433AC">
        <w:rPr>
          <w:rFonts w:ascii="Arial" w:hAnsi="Arial" w:cs="Arial"/>
        </w:rPr>
        <w:t>На территории Карымского сельского поселения осуществляют деятельность организации ООО «ЛесСиб», ОГАУ Карымский Лесхоз, а также организации социальной сферы (1 общеобразовательно</w:t>
      </w:r>
      <w:r>
        <w:rPr>
          <w:rFonts w:ascii="Arial" w:hAnsi="Arial" w:cs="Arial"/>
        </w:rPr>
        <w:t xml:space="preserve">е и 1 дошкольное учреждение, 2 </w:t>
      </w:r>
      <w:r w:rsidRPr="006433AC">
        <w:rPr>
          <w:rFonts w:ascii="Arial" w:hAnsi="Arial" w:cs="Arial"/>
        </w:rPr>
        <w:t>медицинских учреждения, входящих в состав ЦРБ Куйтунского района, а также Центр помощи детям оставшимся без попечения родителей Куйтунского района.</w:t>
      </w:r>
    </w:p>
    <w:p w:rsidR="00570E3C" w:rsidRPr="006433AC" w:rsidRDefault="00570E3C" w:rsidP="00570E3C">
      <w:pPr>
        <w:spacing w:after="0" w:line="240" w:lineRule="auto"/>
        <w:ind w:firstLine="709"/>
        <w:jc w:val="both"/>
        <w:rPr>
          <w:rFonts w:ascii="Arial" w:hAnsi="Arial" w:cs="Arial"/>
        </w:rPr>
      </w:pPr>
      <w:r>
        <w:rPr>
          <w:rFonts w:ascii="Arial" w:hAnsi="Arial" w:cs="Arial"/>
        </w:rPr>
        <w:t>–</w:t>
      </w:r>
      <w:r w:rsidRPr="006433AC">
        <w:rPr>
          <w:rFonts w:ascii="Arial" w:hAnsi="Arial" w:cs="Arial"/>
        </w:rPr>
        <w:t>население, проживающее в муниципальном и частном жилом секторе. Численность постоянного населения Карымского сельского поселения на 01.01.2016 составляет 2300 человек.</w:t>
      </w:r>
    </w:p>
    <w:p w:rsidR="00570E3C" w:rsidRPr="006433AC" w:rsidRDefault="00570E3C" w:rsidP="00570E3C">
      <w:pPr>
        <w:spacing w:after="0" w:line="240" w:lineRule="auto"/>
        <w:ind w:firstLine="709"/>
        <w:jc w:val="both"/>
        <w:rPr>
          <w:rFonts w:ascii="Arial" w:hAnsi="Arial" w:cs="Arial"/>
        </w:rPr>
      </w:pPr>
      <w:r w:rsidRPr="006433AC">
        <w:rPr>
          <w:rFonts w:ascii="Arial" w:hAnsi="Arial" w:cs="Arial"/>
        </w:rPr>
        <w:t>Жилищный фонд Карымского сельского поселения по состоянию 01.01.2016 составляет 37750 тыс.кв.м.</w:t>
      </w:r>
    </w:p>
    <w:p w:rsidR="00570E3C" w:rsidRPr="006433AC" w:rsidRDefault="00570E3C" w:rsidP="00570E3C">
      <w:pPr>
        <w:spacing w:after="0" w:line="240" w:lineRule="auto"/>
        <w:ind w:firstLine="709"/>
        <w:jc w:val="both"/>
        <w:rPr>
          <w:rFonts w:ascii="Arial" w:hAnsi="Arial" w:cs="Arial"/>
        </w:rPr>
      </w:pPr>
      <w:r w:rsidRPr="006433AC">
        <w:rPr>
          <w:rFonts w:ascii="Arial" w:hAnsi="Arial" w:cs="Arial"/>
        </w:rPr>
        <w:t>Жилищно-коммунальные услуги в населённых пунктах поселения на договорных началах оказывают:</w:t>
      </w:r>
    </w:p>
    <w:p w:rsidR="00570E3C" w:rsidRPr="006433AC" w:rsidRDefault="00570E3C" w:rsidP="00570E3C">
      <w:pPr>
        <w:spacing w:after="0" w:line="240" w:lineRule="auto"/>
        <w:ind w:firstLine="709"/>
        <w:jc w:val="both"/>
        <w:rPr>
          <w:rFonts w:ascii="Arial" w:hAnsi="Arial" w:cs="Arial"/>
        </w:rPr>
      </w:pPr>
      <w:r>
        <w:rPr>
          <w:rFonts w:ascii="Arial" w:hAnsi="Arial" w:cs="Arial"/>
        </w:rPr>
        <w:t xml:space="preserve">1) </w:t>
      </w:r>
      <w:r w:rsidRPr="006433AC">
        <w:rPr>
          <w:rFonts w:ascii="Arial" w:hAnsi="Arial" w:cs="Arial"/>
        </w:rPr>
        <w:t>ООО «ЛесСиб» (теплоснабжение),</w:t>
      </w:r>
    </w:p>
    <w:p w:rsidR="00570E3C" w:rsidRPr="006433AC" w:rsidRDefault="00570E3C" w:rsidP="00570E3C">
      <w:pPr>
        <w:spacing w:after="0" w:line="240" w:lineRule="auto"/>
        <w:ind w:firstLine="709"/>
        <w:jc w:val="both"/>
        <w:rPr>
          <w:rFonts w:ascii="Arial" w:hAnsi="Arial" w:cs="Arial"/>
        </w:rPr>
      </w:pPr>
      <w:r>
        <w:rPr>
          <w:rFonts w:ascii="Arial" w:hAnsi="Arial" w:cs="Arial"/>
        </w:rPr>
        <w:t xml:space="preserve">2) </w:t>
      </w:r>
      <w:r w:rsidRPr="006433AC">
        <w:rPr>
          <w:rFonts w:ascii="Arial" w:hAnsi="Arial" w:cs="Arial"/>
        </w:rPr>
        <w:t>ОГАУ «Карымский Лесхоз» (вывоз и гуртовка твёрдых бытовых отходов),</w:t>
      </w:r>
    </w:p>
    <w:p w:rsidR="00570E3C" w:rsidRPr="006433AC" w:rsidRDefault="00570E3C" w:rsidP="00570E3C">
      <w:pPr>
        <w:spacing w:after="0" w:line="240" w:lineRule="auto"/>
        <w:ind w:firstLine="709"/>
        <w:jc w:val="both"/>
        <w:rPr>
          <w:rFonts w:ascii="Arial" w:hAnsi="Arial" w:cs="Arial"/>
        </w:rPr>
      </w:pPr>
      <w:r>
        <w:rPr>
          <w:rFonts w:ascii="Arial" w:hAnsi="Arial" w:cs="Arial"/>
        </w:rPr>
        <w:t xml:space="preserve">3) </w:t>
      </w:r>
      <w:r w:rsidRPr="006433AC">
        <w:rPr>
          <w:rFonts w:ascii="Arial" w:hAnsi="Arial" w:cs="Arial"/>
        </w:rPr>
        <w:t>ОГУЭП ОБЛКОММУНЭНЕРГО «Саянские электрические сети», «Тулунские электрические сети» (электроснабжение),</w:t>
      </w:r>
    </w:p>
    <w:p w:rsidR="00570E3C" w:rsidRPr="006433AC" w:rsidRDefault="00570E3C" w:rsidP="00570E3C">
      <w:pPr>
        <w:spacing w:after="0" w:line="240" w:lineRule="auto"/>
        <w:ind w:firstLine="709"/>
        <w:jc w:val="both"/>
        <w:rPr>
          <w:rFonts w:ascii="Arial" w:hAnsi="Arial" w:cs="Arial"/>
        </w:rPr>
      </w:pPr>
      <w:r w:rsidRPr="006433AC">
        <w:rPr>
          <w:rFonts w:ascii="Arial" w:hAnsi="Arial" w:cs="Arial"/>
        </w:rPr>
        <w:t xml:space="preserve">На территории Карымского сельского поселения работают 3 угольные котельные: 1 муниципальная в с.Карымск (обслуживающая организация ООО «ЛесСиб»), 1 Областная, 1 районная в с.Карымск. </w:t>
      </w:r>
    </w:p>
    <w:p w:rsidR="00570E3C" w:rsidRPr="006433AC" w:rsidRDefault="00570E3C" w:rsidP="00570E3C">
      <w:pPr>
        <w:spacing w:after="0" w:line="240" w:lineRule="auto"/>
        <w:ind w:firstLine="709"/>
        <w:jc w:val="both"/>
        <w:rPr>
          <w:rFonts w:ascii="Arial" w:hAnsi="Arial" w:cs="Arial"/>
        </w:rPr>
      </w:pPr>
      <w:r w:rsidRPr="006433AC">
        <w:rPr>
          <w:rFonts w:ascii="Arial" w:hAnsi="Arial" w:cs="Arial"/>
        </w:rPr>
        <w:t>Протяжённость наружных тепловых сетей относящихся к Карымскому МО составляет 1555 м. Имеющаяся угольная котельная и сети требуют реконструкции и ремонта.</w:t>
      </w:r>
    </w:p>
    <w:p w:rsidR="00570E3C" w:rsidRPr="006433AC" w:rsidRDefault="00570E3C" w:rsidP="00570E3C">
      <w:pPr>
        <w:spacing w:after="0" w:line="240" w:lineRule="auto"/>
        <w:ind w:firstLine="709"/>
        <w:jc w:val="both"/>
        <w:rPr>
          <w:rFonts w:ascii="Arial" w:hAnsi="Arial" w:cs="Arial"/>
        </w:rPr>
      </w:pPr>
      <w:r w:rsidRPr="006433AC">
        <w:rPr>
          <w:rFonts w:ascii="Arial" w:hAnsi="Arial" w:cs="Arial"/>
        </w:rPr>
        <w:t>На территории Карымского сельского поселения существует 10 муниципальных водозаборных узлов; протяжённость водопроводных сетей составляет 2128 м, водопроводные сети требуют ремонта.</w:t>
      </w:r>
    </w:p>
    <w:p w:rsidR="00570E3C" w:rsidRPr="006433AC" w:rsidRDefault="00570E3C" w:rsidP="00570E3C">
      <w:pPr>
        <w:spacing w:after="0" w:line="240" w:lineRule="auto"/>
        <w:ind w:firstLine="709"/>
        <w:jc w:val="both"/>
        <w:rPr>
          <w:rFonts w:ascii="Arial" w:hAnsi="Arial" w:cs="Arial"/>
        </w:rPr>
      </w:pPr>
      <w:r w:rsidRPr="006433AC">
        <w:rPr>
          <w:rFonts w:ascii="Arial" w:hAnsi="Arial" w:cs="Arial"/>
        </w:rPr>
        <w:t>Протяженность муниципальных канализационных сетей (обслуживающей организации нет) составляет 770 м. Необходимо строительство очистных сооружений в с.Карымск.</w:t>
      </w:r>
    </w:p>
    <w:p w:rsidR="00570E3C" w:rsidRPr="006433AC" w:rsidRDefault="00570E3C" w:rsidP="00570E3C">
      <w:pPr>
        <w:spacing w:after="0" w:line="240" w:lineRule="auto"/>
        <w:ind w:firstLine="709"/>
        <w:jc w:val="both"/>
        <w:rPr>
          <w:rFonts w:ascii="Arial" w:hAnsi="Arial" w:cs="Arial"/>
        </w:rPr>
      </w:pPr>
      <w:r w:rsidRPr="006433AC">
        <w:rPr>
          <w:rFonts w:ascii="Arial" w:hAnsi="Arial" w:cs="Arial"/>
        </w:rPr>
        <w:t xml:space="preserve">Техническое состояние тепловых, водопроводных сетей, в том числе во внутридомовом оборудовании, изношенность до 90 процентов предполагает большие неучтённые потери энергетических и водных ресурсов и сверхнормативное их расходование. Для решения данной проблемы необходимо заменить изношенные сети. При замене водоводов использовать современные материалы, в частности трубы из полиэтилена низкого давления (ПНД), так как данный материал прост при монтаже, долговечен, срок службы до 50 лет. </w:t>
      </w:r>
    </w:p>
    <w:p w:rsidR="00570E3C" w:rsidRDefault="00570E3C" w:rsidP="00570E3C">
      <w:pPr>
        <w:spacing w:after="0" w:line="240" w:lineRule="auto"/>
        <w:ind w:firstLine="709"/>
        <w:jc w:val="both"/>
        <w:rPr>
          <w:rFonts w:ascii="Arial" w:hAnsi="Arial" w:cs="Arial"/>
        </w:rPr>
      </w:pPr>
      <w:r w:rsidRPr="006433AC">
        <w:rPr>
          <w:rFonts w:ascii="Arial" w:hAnsi="Arial" w:cs="Arial"/>
        </w:rPr>
        <w:t xml:space="preserve">Повышение эффективности функционирования угольной котельной, имеющий низкий КПД и высокий затратный механизм. В данном направлении необходимо </w:t>
      </w:r>
      <w:r w:rsidRPr="006433AC">
        <w:rPr>
          <w:rFonts w:ascii="Arial" w:hAnsi="Arial" w:cs="Arial"/>
        </w:rPr>
        <w:lastRenderedPageBreak/>
        <w:t>приобрести древесный котел. Проделанные мероприятия позволят переключить большую часть потребителей на мало затратные источники тепла и по</w:t>
      </w:r>
      <w:r>
        <w:rPr>
          <w:rFonts w:ascii="Arial" w:hAnsi="Arial" w:cs="Arial"/>
        </w:rPr>
        <w:t>лучить дополнительные мощности.</w:t>
      </w:r>
    </w:p>
    <w:p w:rsidR="00570E3C" w:rsidRPr="006433AC" w:rsidRDefault="00570E3C" w:rsidP="00570E3C">
      <w:pPr>
        <w:spacing w:after="0" w:line="240" w:lineRule="auto"/>
        <w:ind w:firstLine="709"/>
        <w:jc w:val="both"/>
        <w:rPr>
          <w:rFonts w:ascii="Arial" w:hAnsi="Arial" w:cs="Arial"/>
        </w:rPr>
      </w:pPr>
    </w:p>
    <w:p w:rsidR="00570E3C" w:rsidRDefault="00570E3C" w:rsidP="00570E3C">
      <w:pPr>
        <w:spacing w:after="0" w:line="240" w:lineRule="auto"/>
        <w:ind w:firstLine="709"/>
        <w:jc w:val="center"/>
        <w:rPr>
          <w:rFonts w:ascii="Arial" w:hAnsi="Arial" w:cs="Arial"/>
          <w:bCs/>
        </w:rPr>
      </w:pPr>
      <w:r>
        <w:rPr>
          <w:rFonts w:ascii="Arial" w:hAnsi="Arial" w:cs="Arial"/>
          <w:bCs/>
        </w:rPr>
        <w:t>3.</w:t>
      </w:r>
      <w:r w:rsidRPr="006433AC">
        <w:rPr>
          <w:rFonts w:ascii="Arial" w:hAnsi="Arial" w:cs="Arial"/>
          <w:bCs/>
        </w:rPr>
        <w:t>Перспективы развития Карымского сельского поселения и прогноз спроса на коммунальные ресурсы</w:t>
      </w:r>
    </w:p>
    <w:p w:rsidR="00570E3C" w:rsidRPr="006433AC" w:rsidRDefault="00570E3C" w:rsidP="00570E3C">
      <w:pPr>
        <w:spacing w:after="0" w:line="240" w:lineRule="auto"/>
        <w:ind w:firstLine="709"/>
        <w:jc w:val="center"/>
        <w:rPr>
          <w:rFonts w:ascii="Arial" w:hAnsi="Arial" w:cs="Arial"/>
        </w:rPr>
      </w:pPr>
    </w:p>
    <w:p w:rsidR="00570E3C" w:rsidRPr="006433AC" w:rsidRDefault="00570E3C" w:rsidP="00570E3C">
      <w:pPr>
        <w:spacing w:after="0" w:line="240" w:lineRule="auto"/>
        <w:ind w:firstLine="709"/>
        <w:jc w:val="both"/>
        <w:rPr>
          <w:rFonts w:ascii="Arial" w:hAnsi="Arial" w:cs="Arial"/>
        </w:rPr>
      </w:pPr>
      <w:r w:rsidRPr="006433AC">
        <w:rPr>
          <w:rFonts w:ascii="Arial" w:hAnsi="Arial" w:cs="Arial"/>
        </w:rPr>
        <w:t>В целях повышения качества предоставляемых потребителям коммунальных услуг, улучшения экологической ситуации на территории поселения необходимо проведение реконструкции сетей теплоснабжения, водоснабжения, приобретение оборудования для котельной строительство очистных сооружений в с.Карымск.</w:t>
      </w:r>
    </w:p>
    <w:p w:rsidR="00570E3C" w:rsidRDefault="00570E3C" w:rsidP="00570E3C">
      <w:pPr>
        <w:spacing w:after="0" w:line="240" w:lineRule="auto"/>
        <w:ind w:firstLine="709"/>
        <w:jc w:val="both"/>
        <w:rPr>
          <w:rFonts w:ascii="Arial" w:hAnsi="Arial" w:cs="Arial"/>
        </w:rPr>
      </w:pPr>
      <w:r w:rsidRPr="006433AC">
        <w:rPr>
          <w:rFonts w:ascii="Arial" w:hAnsi="Arial" w:cs="Arial"/>
        </w:rPr>
        <w:t>В указанной временной перспективе на территории Карымского сельского поселения планируется строительство теплотрассы от котельной в с.Карымск до Центра помощи детям оставшихся без попечения родителей, Куйтунского района и до МКДОУ Детскийса</w:t>
      </w:r>
      <w:r>
        <w:rPr>
          <w:rFonts w:ascii="Arial" w:hAnsi="Arial" w:cs="Arial"/>
        </w:rPr>
        <w:t>д Сказка протяжённостью 1,57км.</w:t>
      </w:r>
    </w:p>
    <w:p w:rsidR="00570E3C" w:rsidRPr="006433AC" w:rsidRDefault="00570E3C" w:rsidP="00570E3C">
      <w:pPr>
        <w:spacing w:after="0" w:line="240" w:lineRule="auto"/>
        <w:ind w:firstLine="709"/>
        <w:jc w:val="both"/>
        <w:rPr>
          <w:rFonts w:ascii="Arial" w:hAnsi="Arial" w:cs="Arial"/>
        </w:rPr>
      </w:pPr>
    </w:p>
    <w:p w:rsidR="00570E3C" w:rsidRDefault="00570E3C" w:rsidP="00570E3C">
      <w:pPr>
        <w:spacing w:after="0" w:line="240" w:lineRule="auto"/>
        <w:ind w:firstLine="709"/>
        <w:jc w:val="center"/>
        <w:rPr>
          <w:rFonts w:ascii="Arial" w:hAnsi="Arial" w:cs="Arial"/>
          <w:bCs/>
        </w:rPr>
      </w:pPr>
      <w:r>
        <w:rPr>
          <w:rFonts w:ascii="Arial" w:hAnsi="Arial" w:cs="Arial"/>
          <w:bCs/>
        </w:rPr>
        <w:t>4.</w:t>
      </w:r>
      <w:r w:rsidRPr="006433AC">
        <w:rPr>
          <w:rFonts w:ascii="Arial" w:hAnsi="Arial" w:cs="Arial"/>
          <w:bCs/>
        </w:rPr>
        <w:t>Сведения о заказчике, разработчике и исполнителях Программы</w:t>
      </w:r>
    </w:p>
    <w:p w:rsidR="00570E3C" w:rsidRPr="006433AC" w:rsidRDefault="00570E3C" w:rsidP="00570E3C">
      <w:pPr>
        <w:spacing w:after="0" w:line="240" w:lineRule="auto"/>
        <w:ind w:firstLine="709"/>
        <w:jc w:val="center"/>
        <w:rPr>
          <w:rFonts w:ascii="Arial" w:hAnsi="Arial" w:cs="Arial"/>
        </w:rPr>
      </w:pPr>
    </w:p>
    <w:p w:rsidR="00570E3C" w:rsidRDefault="00570E3C" w:rsidP="00570E3C">
      <w:pPr>
        <w:spacing w:after="0" w:line="240" w:lineRule="auto"/>
        <w:ind w:firstLine="709"/>
        <w:jc w:val="both"/>
        <w:rPr>
          <w:rFonts w:ascii="Arial" w:hAnsi="Arial" w:cs="Arial"/>
        </w:rPr>
      </w:pPr>
      <w:r w:rsidRPr="006433AC">
        <w:rPr>
          <w:rFonts w:ascii="Arial" w:hAnsi="Arial" w:cs="Arial"/>
        </w:rPr>
        <w:t xml:space="preserve">Заказчиком и разработчиком Программы является администрация Карымского сельского поселения, исполнителями Программы – администрация Карымского сельского поселения, организации, поставляющие коммунальные услуги населению Карымского сельского поселения, организации осуществляющие деятельность на территории Карымского сельского поселения, население </w:t>
      </w:r>
      <w:r>
        <w:rPr>
          <w:rFonts w:ascii="Arial" w:hAnsi="Arial" w:cs="Arial"/>
        </w:rPr>
        <w:t>Карымского сельского поселения.</w:t>
      </w:r>
    </w:p>
    <w:p w:rsidR="00570E3C" w:rsidRPr="006433AC" w:rsidRDefault="00570E3C" w:rsidP="00570E3C">
      <w:pPr>
        <w:spacing w:after="0" w:line="240" w:lineRule="auto"/>
        <w:ind w:firstLine="709"/>
        <w:jc w:val="both"/>
        <w:rPr>
          <w:rFonts w:ascii="Arial" w:hAnsi="Arial" w:cs="Arial"/>
        </w:rPr>
      </w:pPr>
    </w:p>
    <w:p w:rsidR="00570E3C" w:rsidRPr="006433AC" w:rsidRDefault="00570E3C" w:rsidP="00570E3C">
      <w:pPr>
        <w:spacing w:after="0" w:line="240" w:lineRule="auto"/>
        <w:ind w:firstLine="709"/>
        <w:jc w:val="center"/>
        <w:rPr>
          <w:rFonts w:ascii="Arial" w:hAnsi="Arial" w:cs="Arial"/>
        </w:rPr>
      </w:pPr>
      <w:r>
        <w:rPr>
          <w:rFonts w:ascii="Arial" w:hAnsi="Arial" w:cs="Arial"/>
          <w:bCs/>
        </w:rPr>
        <w:t>5.</w:t>
      </w:r>
      <w:r w:rsidRPr="006433AC">
        <w:rPr>
          <w:rFonts w:ascii="Arial" w:hAnsi="Arial" w:cs="Arial"/>
          <w:bCs/>
        </w:rPr>
        <w:t>Цели Программы</w:t>
      </w:r>
    </w:p>
    <w:p w:rsidR="00570E3C" w:rsidRDefault="00570E3C" w:rsidP="00570E3C">
      <w:pPr>
        <w:spacing w:after="0" w:line="240" w:lineRule="auto"/>
        <w:ind w:firstLine="709"/>
        <w:jc w:val="both"/>
        <w:rPr>
          <w:rFonts w:ascii="Arial" w:hAnsi="Arial" w:cs="Arial"/>
        </w:rPr>
      </w:pPr>
    </w:p>
    <w:p w:rsidR="00570E3C" w:rsidRDefault="00570E3C" w:rsidP="00570E3C">
      <w:pPr>
        <w:spacing w:after="0" w:line="240" w:lineRule="auto"/>
        <w:ind w:firstLine="709"/>
        <w:jc w:val="center"/>
        <w:rPr>
          <w:rFonts w:ascii="Arial" w:hAnsi="Arial" w:cs="Arial"/>
        </w:rPr>
      </w:pPr>
      <w:r w:rsidRPr="006433AC">
        <w:rPr>
          <w:rFonts w:ascii="Arial" w:hAnsi="Arial" w:cs="Arial"/>
        </w:rPr>
        <w:t>Целями Программы являются:</w:t>
      </w:r>
    </w:p>
    <w:p w:rsidR="00570E3C" w:rsidRPr="006433AC" w:rsidRDefault="00570E3C" w:rsidP="00570E3C">
      <w:pPr>
        <w:spacing w:after="0" w:line="240" w:lineRule="auto"/>
        <w:ind w:firstLine="709"/>
        <w:jc w:val="center"/>
        <w:rPr>
          <w:rFonts w:ascii="Arial" w:hAnsi="Arial" w:cs="Arial"/>
        </w:rPr>
      </w:pPr>
    </w:p>
    <w:p w:rsidR="00570E3C" w:rsidRDefault="00570E3C" w:rsidP="00570E3C">
      <w:pPr>
        <w:spacing w:after="0" w:line="240" w:lineRule="auto"/>
        <w:ind w:firstLine="709"/>
        <w:jc w:val="both"/>
        <w:rPr>
          <w:rFonts w:ascii="Arial" w:hAnsi="Arial" w:cs="Arial"/>
        </w:rPr>
      </w:pPr>
      <w:r w:rsidRPr="006433AC">
        <w:rPr>
          <w:rFonts w:ascii="Arial" w:hAnsi="Arial" w:cs="Arial"/>
        </w:rPr>
        <w:t>строительство (реконструкция) и модернизация систем коммунальной инфраструктуры и объектов в соответствии с потребностями жилищного и промышленного строительства, повышения качества производимых для потребителей товаров (оказываемых услуг), улучшения экологической ситуации на территории Карымского муниципального образования.</w:t>
      </w:r>
    </w:p>
    <w:p w:rsidR="00570E3C" w:rsidRPr="006433AC" w:rsidRDefault="00570E3C" w:rsidP="00570E3C">
      <w:pPr>
        <w:spacing w:after="0" w:line="240" w:lineRule="auto"/>
        <w:ind w:firstLine="709"/>
        <w:jc w:val="both"/>
        <w:rPr>
          <w:rFonts w:ascii="Arial" w:hAnsi="Arial" w:cs="Arial"/>
        </w:rPr>
      </w:pPr>
    </w:p>
    <w:p w:rsidR="00570E3C" w:rsidRPr="006433AC" w:rsidRDefault="00570E3C" w:rsidP="00570E3C">
      <w:pPr>
        <w:spacing w:after="0" w:line="240" w:lineRule="auto"/>
        <w:ind w:firstLine="709"/>
        <w:jc w:val="center"/>
        <w:rPr>
          <w:rFonts w:ascii="Arial" w:hAnsi="Arial" w:cs="Arial"/>
        </w:rPr>
      </w:pPr>
      <w:r>
        <w:rPr>
          <w:rFonts w:ascii="Arial" w:hAnsi="Arial" w:cs="Arial"/>
          <w:bCs/>
        </w:rPr>
        <w:t>6.</w:t>
      </w:r>
      <w:r w:rsidRPr="006433AC">
        <w:rPr>
          <w:rFonts w:ascii="Arial" w:hAnsi="Arial" w:cs="Arial"/>
          <w:bCs/>
        </w:rPr>
        <w:t>Задачи Программы</w:t>
      </w:r>
    </w:p>
    <w:p w:rsidR="00570E3C" w:rsidRDefault="00570E3C" w:rsidP="00570E3C">
      <w:pPr>
        <w:spacing w:after="0" w:line="240" w:lineRule="auto"/>
        <w:ind w:firstLine="709"/>
        <w:jc w:val="both"/>
        <w:rPr>
          <w:rFonts w:ascii="Arial" w:hAnsi="Arial" w:cs="Arial"/>
        </w:rPr>
      </w:pPr>
    </w:p>
    <w:p w:rsidR="00570E3C" w:rsidRPr="006433AC" w:rsidRDefault="00570E3C" w:rsidP="00570E3C">
      <w:pPr>
        <w:spacing w:after="0" w:line="240" w:lineRule="auto"/>
        <w:ind w:firstLine="709"/>
        <w:jc w:val="both"/>
        <w:rPr>
          <w:rFonts w:ascii="Arial" w:hAnsi="Arial" w:cs="Arial"/>
        </w:rPr>
      </w:pPr>
      <w:r w:rsidRPr="006433AC">
        <w:rPr>
          <w:rFonts w:ascii="Arial" w:hAnsi="Arial" w:cs="Arial"/>
        </w:rPr>
        <w:t>Основными задачами Программы являются:</w:t>
      </w:r>
    </w:p>
    <w:p w:rsidR="00570E3C" w:rsidRPr="006433AC" w:rsidRDefault="00570E3C" w:rsidP="00570E3C">
      <w:pPr>
        <w:spacing w:after="0" w:line="240" w:lineRule="auto"/>
        <w:ind w:firstLine="709"/>
        <w:jc w:val="both"/>
        <w:rPr>
          <w:rFonts w:ascii="Arial" w:hAnsi="Arial" w:cs="Arial"/>
        </w:rPr>
      </w:pPr>
      <w:r w:rsidRPr="006433AC">
        <w:rPr>
          <w:rFonts w:ascii="Arial" w:hAnsi="Arial" w:cs="Arial"/>
        </w:rPr>
        <w:t>обеспечение коммунальными ресурсами потребностей жилищного и промышленного строительства;</w:t>
      </w:r>
    </w:p>
    <w:p w:rsidR="00570E3C" w:rsidRPr="006433AC" w:rsidRDefault="00570E3C" w:rsidP="00570E3C">
      <w:pPr>
        <w:spacing w:after="0" w:line="240" w:lineRule="auto"/>
        <w:ind w:firstLine="709"/>
        <w:jc w:val="both"/>
        <w:rPr>
          <w:rFonts w:ascii="Arial" w:hAnsi="Arial" w:cs="Arial"/>
        </w:rPr>
      </w:pPr>
      <w:r w:rsidRPr="006433AC">
        <w:rPr>
          <w:rFonts w:ascii="Arial" w:hAnsi="Arial" w:cs="Arial"/>
        </w:rPr>
        <w:t>обеспечение качества производимых организациями коммунального комплекса для потребителей товаров (оказываемых услуг);</w:t>
      </w:r>
    </w:p>
    <w:p w:rsidR="00570E3C" w:rsidRDefault="00570E3C" w:rsidP="00570E3C">
      <w:pPr>
        <w:spacing w:after="0" w:line="240" w:lineRule="auto"/>
        <w:ind w:firstLine="709"/>
        <w:jc w:val="both"/>
        <w:rPr>
          <w:rFonts w:ascii="Arial" w:hAnsi="Arial" w:cs="Arial"/>
        </w:rPr>
      </w:pPr>
      <w:r w:rsidRPr="006433AC">
        <w:rPr>
          <w:rFonts w:ascii="Arial" w:hAnsi="Arial" w:cs="Arial"/>
        </w:rPr>
        <w:t>улучшения экологической ситуации на территории Карымского сельского поселения.</w:t>
      </w:r>
    </w:p>
    <w:p w:rsidR="00570E3C" w:rsidRPr="006433AC" w:rsidRDefault="00570E3C" w:rsidP="00570E3C">
      <w:pPr>
        <w:spacing w:after="0" w:line="240" w:lineRule="auto"/>
        <w:ind w:firstLine="709"/>
        <w:jc w:val="both"/>
        <w:rPr>
          <w:rFonts w:ascii="Arial" w:hAnsi="Arial" w:cs="Arial"/>
        </w:rPr>
      </w:pPr>
    </w:p>
    <w:p w:rsidR="00570E3C" w:rsidRDefault="00570E3C" w:rsidP="00570E3C">
      <w:pPr>
        <w:spacing w:after="0" w:line="240" w:lineRule="auto"/>
        <w:ind w:firstLine="709"/>
        <w:jc w:val="center"/>
        <w:rPr>
          <w:rFonts w:ascii="Arial" w:hAnsi="Arial" w:cs="Arial"/>
          <w:bCs/>
        </w:rPr>
      </w:pPr>
      <w:r>
        <w:rPr>
          <w:rFonts w:ascii="Arial" w:hAnsi="Arial" w:cs="Arial"/>
          <w:bCs/>
        </w:rPr>
        <w:t>7.</w:t>
      </w:r>
      <w:r w:rsidRPr="006433AC">
        <w:rPr>
          <w:rFonts w:ascii="Arial" w:hAnsi="Arial" w:cs="Arial"/>
          <w:bCs/>
        </w:rPr>
        <w:t>Сроки реализации Программы</w:t>
      </w:r>
    </w:p>
    <w:p w:rsidR="00570E3C" w:rsidRPr="006433AC" w:rsidRDefault="00570E3C" w:rsidP="00570E3C">
      <w:pPr>
        <w:spacing w:after="0" w:line="240" w:lineRule="auto"/>
        <w:ind w:firstLine="709"/>
        <w:jc w:val="center"/>
        <w:rPr>
          <w:rFonts w:ascii="Arial" w:hAnsi="Arial" w:cs="Arial"/>
        </w:rPr>
      </w:pPr>
    </w:p>
    <w:p w:rsidR="00570E3C" w:rsidRDefault="00570E3C" w:rsidP="00570E3C">
      <w:pPr>
        <w:spacing w:after="0" w:line="240" w:lineRule="auto"/>
        <w:ind w:firstLine="709"/>
        <w:jc w:val="both"/>
        <w:rPr>
          <w:rFonts w:ascii="Arial" w:hAnsi="Arial" w:cs="Arial"/>
        </w:rPr>
      </w:pPr>
      <w:r w:rsidRPr="006433AC">
        <w:rPr>
          <w:rFonts w:ascii="Arial" w:hAnsi="Arial" w:cs="Arial"/>
        </w:rPr>
        <w:t>Программа рассчитана на 2016-2032 годы.</w:t>
      </w:r>
    </w:p>
    <w:p w:rsidR="00570E3C" w:rsidRPr="006433AC" w:rsidRDefault="00570E3C" w:rsidP="00570E3C">
      <w:pPr>
        <w:spacing w:after="0" w:line="240" w:lineRule="auto"/>
        <w:ind w:firstLine="709"/>
        <w:jc w:val="both"/>
        <w:rPr>
          <w:rFonts w:ascii="Arial" w:hAnsi="Arial" w:cs="Arial"/>
        </w:rPr>
      </w:pPr>
    </w:p>
    <w:p w:rsidR="00570E3C" w:rsidRPr="006433AC" w:rsidRDefault="00570E3C" w:rsidP="00570E3C">
      <w:pPr>
        <w:spacing w:after="0" w:line="240" w:lineRule="auto"/>
        <w:ind w:firstLine="709"/>
        <w:jc w:val="center"/>
        <w:rPr>
          <w:rFonts w:ascii="Arial" w:hAnsi="Arial" w:cs="Arial"/>
        </w:rPr>
      </w:pPr>
      <w:r>
        <w:rPr>
          <w:rFonts w:ascii="Arial" w:hAnsi="Arial" w:cs="Arial"/>
          <w:bCs/>
        </w:rPr>
        <w:t>8.</w:t>
      </w:r>
      <w:r w:rsidRPr="006433AC">
        <w:rPr>
          <w:rFonts w:ascii="Arial" w:hAnsi="Arial" w:cs="Arial"/>
          <w:bCs/>
        </w:rPr>
        <w:t>Целевые показатели развития коммунальной инфраструктуры</w:t>
      </w:r>
    </w:p>
    <w:p w:rsidR="00570E3C" w:rsidRDefault="00570E3C" w:rsidP="00570E3C">
      <w:pPr>
        <w:spacing w:after="0" w:line="240" w:lineRule="auto"/>
        <w:ind w:firstLine="709"/>
        <w:jc w:val="both"/>
        <w:rPr>
          <w:rFonts w:ascii="Arial" w:hAnsi="Arial" w:cs="Arial"/>
        </w:rPr>
      </w:pPr>
      <w:r w:rsidRPr="006433AC">
        <w:rPr>
          <w:rFonts w:ascii="Arial" w:hAnsi="Arial" w:cs="Arial"/>
        </w:rPr>
        <w:t>Целевые показатели развития коммунальной инфраструктуры представлены в Приложении № 1 к Программе.</w:t>
      </w:r>
    </w:p>
    <w:p w:rsidR="00570E3C" w:rsidRPr="006433AC" w:rsidRDefault="00570E3C" w:rsidP="00570E3C">
      <w:pPr>
        <w:spacing w:after="0" w:line="240" w:lineRule="auto"/>
        <w:ind w:firstLine="709"/>
        <w:jc w:val="both"/>
        <w:rPr>
          <w:rFonts w:ascii="Arial" w:hAnsi="Arial" w:cs="Arial"/>
        </w:rPr>
      </w:pPr>
    </w:p>
    <w:p w:rsidR="00570E3C" w:rsidRDefault="00570E3C" w:rsidP="00570E3C">
      <w:pPr>
        <w:spacing w:after="0" w:line="240" w:lineRule="auto"/>
        <w:ind w:firstLine="709"/>
        <w:jc w:val="center"/>
        <w:rPr>
          <w:rFonts w:ascii="Arial" w:hAnsi="Arial" w:cs="Arial"/>
          <w:bCs/>
        </w:rPr>
      </w:pPr>
      <w:r>
        <w:rPr>
          <w:rFonts w:ascii="Arial" w:hAnsi="Arial" w:cs="Arial"/>
          <w:bCs/>
        </w:rPr>
        <w:t>9.</w:t>
      </w:r>
      <w:r w:rsidRPr="006433AC">
        <w:rPr>
          <w:rFonts w:ascii="Arial" w:hAnsi="Arial" w:cs="Arial"/>
          <w:bCs/>
        </w:rPr>
        <w:t>Перечень основных мероприятий Программы</w:t>
      </w:r>
    </w:p>
    <w:p w:rsidR="00570E3C" w:rsidRPr="006433AC" w:rsidRDefault="00570E3C" w:rsidP="00570E3C">
      <w:pPr>
        <w:spacing w:after="0" w:line="240" w:lineRule="auto"/>
        <w:ind w:firstLine="709"/>
        <w:jc w:val="center"/>
        <w:rPr>
          <w:rFonts w:ascii="Arial" w:hAnsi="Arial" w:cs="Arial"/>
        </w:rPr>
      </w:pPr>
    </w:p>
    <w:p w:rsidR="00570E3C" w:rsidRDefault="00570E3C" w:rsidP="00570E3C">
      <w:pPr>
        <w:spacing w:after="0" w:line="240" w:lineRule="auto"/>
        <w:ind w:firstLine="709"/>
        <w:jc w:val="both"/>
        <w:rPr>
          <w:rFonts w:ascii="Arial" w:hAnsi="Arial" w:cs="Arial"/>
        </w:rPr>
      </w:pPr>
      <w:r w:rsidRPr="006433AC">
        <w:rPr>
          <w:rFonts w:ascii="Arial" w:hAnsi="Arial" w:cs="Arial"/>
        </w:rPr>
        <w:t>Программа инвестиционных проектов (основные мероприятия по строительству, реконструкции и модернизации объектов коммунальной инфраструктуры) Карымского сельского поселения в 2016-2032 годах представлены в Приложении № 2 к Программе.</w:t>
      </w:r>
    </w:p>
    <w:p w:rsidR="00570E3C" w:rsidRPr="006433AC" w:rsidRDefault="00570E3C" w:rsidP="00570E3C">
      <w:pPr>
        <w:spacing w:after="0" w:line="240" w:lineRule="auto"/>
        <w:ind w:firstLine="709"/>
        <w:jc w:val="both"/>
        <w:rPr>
          <w:rFonts w:ascii="Arial" w:hAnsi="Arial" w:cs="Arial"/>
        </w:rPr>
      </w:pPr>
    </w:p>
    <w:p w:rsidR="00570E3C" w:rsidRDefault="00570E3C" w:rsidP="00570E3C">
      <w:pPr>
        <w:spacing w:after="0" w:line="240" w:lineRule="auto"/>
        <w:ind w:firstLine="709"/>
        <w:jc w:val="center"/>
        <w:rPr>
          <w:rFonts w:ascii="Arial" w:hAnsi="Arial" w:cs="Arial"/>
          <w:bCs/>
        </w:rPr>
      </w:pPr>
      <w:r>
        <w:rPr>
          <w:rFonts w:ascii="Arial" w:hAnsi="Arial" w:cs="Arial"/>
          <w:bCs/>
        </w:rPr>
        <w:t>10.</w:t>
      </w:r>
      <w:r w:rsidRPr="006433AC">
        <w:rPr>
          <w:rFonts w:ascii="Arial" w:hAnsi="Arial" w:cs="Arial"/>
          <w:bCs/>
        </w:rPr>
        <w:t>Ресурсное обеспечение Программы</w:t>
      </w:r>
    </w:p>
    <w:p w:rsidR="00570E3C" w:rsidRPr="006433AC" w:rsidRDefault="00570E3C" w:rsidP="00570E3C">
      <w:pPr>
        <w:spacing w:after="0" w:line="240" w:lineRule="auto"/>
        <w:ind w:firstLine="709"/>
        <w:jc w:val="center"/>
        <w:rPr>
          <w:rFonts w:ascii="Arial" w:hAnsi="Arial" w:cs="Arial"/>
        </w:rPr>
      </w:pPr>
    </w:p>
    <w:p w:rsidR="00570E3C" w:rsidRPr="006433AC" w:rsidRDefault="00570E3C" w:rsidP="00570E3C">
      <w:pPr>
        <w:spacing w:after="0" w:line="240" w:lineRule="auto"/>
        <w:ind w:firstLine="709"/>
        <w:jc w:val="both"/>
        <w:rPr>
          <w:rFonts w:ascii="Arial" w:hAnsi="Arial" w:cs="Arial"/>
        </w:rPr>
      </w:pPr>
      <w:r w:rsidRPr="006433AC">
        <w:rPr>
          <w:rFonts w:ascii="Arial" w:hAnsi="Arial" w:cs="Arial"/>
        </w:rPr>
        <w:t>Финансирование программных мероприятий осуществляется за счёт средств бюджета Карымского сельского поселения, областного бюджета и других источников (внебюджетные средства).</w:t>
      </w:r>
    </w:p>
    <w:p w:rsidR="00570E3C" w:rsidRPr="006433AC" w:rsidRDefault="00570E3C" w:rsidP="00570E3C">
      <w:pPr>
        <w:spacing w:after="0" w:line="240" w:lineRule="auto"/>
        <w:ind w:firstLine="709"/>
        <w:jc w:val="both"/>
        <w:rPr>
          <w:rFonts w:ascii="Arial" w:hAnsi="Arial" w:cs="Arial"/>
        </w:rPr>
      </w:pPr>
      <w:r w:rsidRPr="006433AC">
        <w:rPr>
          <w:rFonts w:ascii="Arial" w:hAnsi="Arial" w:cs="Arial"/>
        </w:rPr>
        <w:t>Объём и структура бюджетного и внебюджетного финансирования подлежат ежегодному уточнению в соответствии с возможностями бюджета, внебюджетного финансирования и с учётом фактического выполнения программных мероприятий.</w:t>
      </w:r>
    </w:p>
    <w:p w:rsidR="00570E3C" w:rsidRPr="006433AC" w:rsidRDefault="00570E3C" w:rsidP="00570E3C">
      <w:pPr>
        <w:spacing w:after="0" w:line="240" w:lineRule="auto"/>
        <w:ind w:firstLine="709"/>
        <w:jc w:val="both"/>
        <w:rPr>
          <w:rFonts w:ascii="Arial" w:hAnsi="Arial" w:cs="Arial"/>
        </w:rPr>
      </w:pPr>
      <w:r w:rsidRPr="006433AC">
        <w:rPr>
          <w:rFonts w:ascii="Arial" w:hAnsi="Arial" w:cs="Arial"/>
        </w:rPr>
        <w:t>Объёмы и источники финансирования Программы представлены в приложении № 2 к Программе.</w:t>
      </w:r>
    </w:p>
    <w:p w:rsidR="00570E3C" w:rsidRPr="006433AC" w:rsidRDefault="00570E3C" w:rsidP="00570E3C">
      <w:pPr>
        <w:spacing w:after="0" w:line="240" w:lineRule="auto"/>
        <w:ind w:firstLine="709"/>
        <w:jc w:val="both"/>
        <w:rPr>
          <w:rFonts w:ascii="Arial" w:hAnsi="Arial" w:cs="Arial"/>
          <w:bCs/>
        </w:rPr>
      </w:pPr>
    </w:p>
    <w:p w:rsidR="00570E3C" w:rsidRDefault="00570E3C" w:rsidP="00570E3C">
      <w:pPr>
        <w:spacing w:after="0" w:line="240" w:lineRule="auto"/>
        <w:ind w:firstLine="709"/>
        <w:jc w:val="center"/>
        <w:rPr>
          <w:rFonts w:ascii="Arial" w:hAnsi="Arial" w:cs="Arial"/>
          <w:bCs/>
        </w:rPr>
      </w:pPr>
      <w:r>
        <w:rPr>
          <w:rFonts w:ascii="Arial" w:hAnsi="Arial" w:cs="Arial"/>
          <w:bCs/>
        </w:rPr>
        <w:t>11.</w:t>
      </w:r>
      <w:r w:rsidRPr="006433AC">
        <w:rPr>
          <w:rFonts w:ascii="Arial" w:hAnsi="Arial" w:cs="Arial"/>
          <w:bCs/>
        </w:rPr>
        <w:t>Организация управления реализацией Программы и контроль за ходом её выполнения</w:t>
      </w:r>
    </w:p>
    <w:p w:rsidR="00570E3C" w:rsidRPr="006433AC" w:rsidRDefault="00570E3C" w:rsidP="00570E3C">
      <w:pPr>
        <w:spacing w:after="0" w:line="240" w:lineRule="auto"/>
        <w:ind w:firstLine="709"/>
        <w:jc w:val="center"/>
        <w:rPr>
          <w:rFonts w:ascii="Arial" w:hAnsi="Arial" w:cs="Arial"/>
          <w:bCs/>
        </w:rPr>
      </w:pPr>
    </w:p>
    <w:p w:rsidR="00570E3C" w:rsidRPr="006433AC" w:rsidRDefault="00570E3C" w:rsidP="00570E3C">
      <w:pPr>
        <w:spacing w:after="0" w:line="240" w:lineRule="auto"/>
        <w:ind w:firstLine="709"/>
        <w:jc w:val="both"/>
        <w:rPr>
          <w:rFonts w:ascii="Arial" w:hAnsi="Arial" w:cs="Arial"/>
        </w:rPr>
      </w:pPr>
      <w:r w:rsidRPr="006433AC">
        <w:rPr>
          <w:rFonts w:ascii="Arial" w:hAnsi="Arial" w:cs="Arial"/>
        </w:rPr>
        <w:t>Управление реализацией Программы осуществляется администрацией Карымского сельского поселения, являющейся заказчиком Программы. Администрация Карымского сельского поселения обеспечивает согласованные действия по подготовке и реализации программных мероприятий. В ходе реализации Программы отдельные её мероприятия в установленном порядке могут уточняться, а объёмы финансирования корректироваться с учётом утверждённых расходов бюджета Карымского сельского поселения.</w:t>
      </w:r>
    </w:p>
    <w:p w:rsidR="00570E3C" w:rsidRDefault="00570E3C" w:rsidP="00570E3C">
      <w:pPr>
        <w:spacing w:after="0" w:line="240" w:lineRule="auto"/>
        <w:ind w:firstLine="709"/>
        <w:jc w:val="both"/>
        <w:rPr>
          <w:rFonts w:ascii="Arial" w:hAnsi="Arial" w:cs="Arial"/>
        </w:rPr>
      </w:pPr>
      <w:r w:rsidRPr="006433AC">
        <w:rPr>
          <w:rFonts w:ascii="Arial" w:hAnsi="Arial" w:cs="Arial"/>
        </w:rPr>
        <w:t>Контроль за реализацией Программы осуществляет глава администрации Карымского сельского поселения.</w:t>
      </w:r>
    </w:p>
    <w:p w:rsidR="00570E3C" w:rsidRPr="006433AC" w:rsidRDefault="00570E3C" w:rsidP="00570E3C">
      <w:pPr>
        <w:spacing w:after="0" w:line="240" w:lineRule="auto"/>
        <w:ind w:firstLine="709"/>
        <w:jc w:val="both"/>
        <w:rPr>
          <w:rFonts w:ascii="Arial" w:hAnsi="Arial" w:cs="Arial"/>
        </w:rPr>
      </w:pPr>
    </w:p>
    <w:p w:rsidR="00570E3C" w:rsidRDefault="00570E3C" w:rsidP="00570E3C">
      <w:pPr>
        <w:spacing w:after="0" w:line="240" w:lineRule="auto"/>
        <w:ind w:firstLine="709"/>
        <w:jc w:val="center"/>
        <w:rPr>
          <w:rFonts w:ascii="Arial" w:hAnsi="Arial" w:cs="Arial"/>
          <w:bCs/>
        </w:rPr>
      </w:pPr>
      <w:r>
        <w:rPr>
          <w:rFonts w:ascii="Arial" w:hAnsi="Arial" w:cs="Arial"/>
          <w:bCs/>
        </w:rPr>
        <w:t>12.</w:t>
      </w:r>
      <w:r w:rsidRPr="006433AC">
        <w:rPr>
          <w:rFonts w:ascii="Arial" w:hAnsi="Arial" w:cs="Arial"/>
          <w:bCs/>
        </w:rPr>
        <w:t>Ожидаемые социально-экономические результаты</w:t>
      </w:r>
    </w:p>
    <w:p w:rsidR="00570E3C" w:rsidRPr="006433AC" w:rsidRDefault="00570E3C" w:rsidP="00570E3C">
      <w:pPr>
        <w:spacing w:after="0" w:line="240" w:lineRule="auto"/>
        <w:ind w:firstLine="709"/>
        <w:jc w:val="center"/>
        <w:rPr>
          <w:rFonts w:ascii="Arial" w:hAnsi="Arial" w:cs="Arial"/>
        </w:rPr>
      </w:pPr>
    </w:p>
    <w:p w:rsidR="00570E3C" w:rsidRPr="006433AC" w:rsidRDefault="00570E3C" w:rsidP="00570E3C">
      <w:pPr>
        <w:spacing w:after="0" w:line="240" w:lineRule="auto"/>
        <w:ind w:firstLine="709"/>
        <w:jc w:val="both"/>
        <w:rPr>
          <w:rFonts w:ascii="Arial" w:hAnsi="Arial" w:cs="Arial"/>
        </w:rPr>
      </w:pPr>
      <w:r w:rsidRPr="006433AC">
        <w:rPr>
          <w:rFonts w:ascii="Arial" w:hAnsi="Arial" w:cs="Arial"/>
        </w:rPr>
        <w:t>Ожидаемыми социально-экономическими результатами реализации настоящей Программы являются:</w:t>
      </w:r>
    </w:p>
    <w:p w:rsidR="00570E3C" w:rsidRPr="006433AC" w:rsidRDefault="00570E3C" w:rsidP="00570E3C">
      <w:pPr>
        <w:spacing w:after="0" w:line="240" w:lineRule="auto"/>
        <w:ind w:firstLine="709"/>
        <w:jc w:val="both"/>
        <w:rPr>
          <w:rFonts w:ascii="Arial" w:hAnsi="Arial" w:cs="Arial"/>
        </w:rPr>
      </w:pPr>
      <w:r>
        <w:rPr>
          <w:rFonts w:ascii="Arial" w:hAnsi="Arial" w:cs="Arial"/>
        </w:rPr>
        <w:t>1)</w:t>
      </w:r>
      <w:r w:rsidRPr="006433AC">
        <w:rPr>
          <w:rFonts w:ascii="Arial" w:hAnsi="Arial" w:cs="Arial"/>
        </w:rPr>
        <w:t xml:space="preserve"> повышение качества и надёжности предоставляемых коммунальных услуг;</w:t>
      </w:r>
    </w:p>
    <w:p w:rsidR="00570E3C" w:rsidRPr="006433AC" w:rsidRDefault="00570E3C" w:rsidP="00570E3C">
      <w:pPr>
        <w:spacing w:after="0" w:line="240" w:lineRule="auto"/>
        <w:ind w:firstLine="709"/>
        <w:jc w:val="both"/>
        <w:rPr>
          <w:rFonts w:ascii="Arial" w:hAnsi="Arial" w:cs="Arial"/>
        </w:rPr>
      </w:pPr>
      <w:r>
        <w:rPr>
          <w:rFonts w:ascii="Arial" w:hAnsi="Arial" w:cs="Arial"/>
        </w:rPr>
        <w:t>2)</w:t>
      </w:r>
      <w:r w:rsidRPr="006433AC">
        <w:rPr>
          <w:rFonts w:ascii="Arial" w:hAnsi="Arial" w:cs="Arial"/>
        </w:rPr>
        <w:t xml:space="preserve"> улучшение качества водоснабжения населения путе</w:t>
      </w:r>
      <w:r>
        <w:rPr>
          <w:rFonts w:ascii="Arial" w:hAnsi="Arial" w:cs="Arial"/>
        </w:rPr>
        <w:t xml:space="preserve">м реконструкции водопроводных </w:t>
      </w:r>
      <w:r w:rsidRPr="006433AC">
        <w:rPr>
          <w:rFonts w:ascii="Arial" w:hAnsi="Arial" w:cs="Arial"/>
        </w:rPr>
        <w:t>сетей;</w:t>
      </w:r>
    </w:p>
    <w:p w:rsidR="00570E3C" w:rsidRPr="006433AC" w:rsidRDefault="00570E3C" w:rsidP="00570E3C">
      <w:pPr>
        <w:spacing w:after="0" w:line="240" w:lineRule="auto"/>
        <w:ind w:firstLine="709"/>
        <w:jc w:val="both"/>
        <w:rPr>
          <w:rFonts w:ascii="Arial" w:hAnsi="Arial" w:cs="Arial"/>
        </w:rPr>
      </w:pPr>
      <w:r>
        <w:rPr>
          <w:rFonts w:ascii="Arial" w:hAnsi="Arial" w:cs="Arial"/>
        </w:rPr>
        <w:t>3)</w:t>
      </w:r>
      <w:r w:rsidRPr="006433AC">
        <w:rPr>
          <w:rFonts w:ascii="Arial" w:hAnsi="Arial" w:cs="Arial"/>
        </w:rPr>
        <w:t xml:space="preserve"> замена ветхих участков трубопроводов тепловых сетей на трубопроводы с новой энергоэффективной теплоизоляцией позволит снизить потери в тепловых сетях и обеспечить качественное предоставление услуги теплоснабжения;</w:t>
      </w:r>
    </w:p>
    <w:p w:rsidR="00570E3C" w:rsidRPr="006433AC" w:rsidRDefault="00570E3C" w:rsidP="00570E3C">
      <w:pPr>
        <w:spacing w:after="0" w:line="240" w:lineRule="auto"/>
        <w:ind w:firstLine="709"/>
        <w:jc w:val="both"/>
        <w:rPr>
          <w:rFonts w:ascii="Arial" w:hAnsi="Arial" w:cs="Arial"/>
        </w:rPr>
      </w:pPr>
      <w:r>
        <w:rPr>
          <w:rFonts w:ascii="Arial" w:hAnsi="Arial" w:cs="Arial"/>
        </w:rPr>
        <w:t>4)</w:t>
      </w:r>
      <w:r w:rsidRPr="006433AC">
        <w:rPr>
          <w:rFonts w:ascii="Arial" w:hAnsi="Arial" w:cs="Arial"/>
        </w:rPr>
        <w:t xml:space="preserve"> реконструкция котельных повысит качество предоставления услуг теплоснабжения и снизит затраты на эксплуатацию, в том числе за счет снижения электропотребления;</w:t>
      </w:r>
    </w:p>
    <w:p w:rsidR="00570E3C" w:rsidRPr="006433AC" w:rsidRDefault="00570E3C" w:rsidP="00570E3C">
      <w:pPr>
        <w:spacing w:after="0" w:line="240" w:lineRule="auto"/>
        <w:ind w:firstLine="709"/>
        <w:jc w:val="both"/>
        <w:rPr>
          <w:rFonts w:ascii="Arial" w:hAnsi="Arial" w:cs="Arial"/>
        </w:rPr>
      </w:pPr>
      <w:r>
        <w:rPr>
          <w:rFonts w:ascii="Arial" w:hAnsi="Arial" w:cs="Arial"/>
        </w:rPr>
        <w:t>5)</w:t>
      </w:r>
      <w:r w:rsidRPr="006433AC">
        <w:rPr>
          <w:rFonts w:ascii="Arial" w:hAnsi="Arial" w:cs="Arial"/>
        </w:rPr>
        <w:t xml:space="preserve"> улучшение экологического состояния на территории Карымского сельского поселения за счёт сьроительства очистных сооружений в с.Карымск; </w:t>
      </w:r>
    </w:p>
    <w:p w:rsidR="00570E3C" w:rsidRDefault="00570E3C" w:rsidP="00570E3C">
      <w:pPr>
        <w:shd w:val="clear" w:color="auto" w:fill="FFFFFF"/>
        <w:autoSpaceDE w:val="0"/>
        <w:autoSpaceDN w:val="0"/>
        <w:adjustRightInd w:val="0"/>
        <w:spacing w:after="0" w:line="240" w:lineRule="auto"/>
        <w:jc w:val="both"/>
        <w:rPr>
          <w:rFonts w:ascii="Arial" w:hAnsi="Arial" w:cs="Arial"/>
        </w:rPr>
      </w:pPr>
      <w:r>
        <w:rPr>
          <w:rFonts w:ascii="Arial" w:hAnsi="Arial" w:cs="Arial"/>
        </w:rPr>
        <w:t>6)</w:t>
      </w:r>
      <w:r w:rsidRPr="006433AC">
        <w:rPr>
          <w:rFonts w:ascii="Arial" w:hAnsi="Arial" w:cs="Arial"/>
        </w:rPr>
        <w:t xml:space="preserve"> увеличение инвестиций в коммунальное хозяйство;</w:t>
      </w:r>
    </w:p>
    <w:p w:rsidR="00570E3C" w:rsidRDefault="00570E3C" w:rsidP="00570E3C">
      <w:pPr>
        <w:shd w:val="clear" w:color="auto" w:fill="FFFFFF"/>
        <w:autoSpaceDE w:val="0"/>
        <w:autoSpaceDN w:val="0"/>
        <w:adjustRightInd w:val="0"/>
        <w:spacing w:after="0" w:line="240" w:lineRule="auto"/>
        <w:jc w:val="both"/>
        <w:rPr>
          <w:rFonts w:ascii="Arial" w:hAnsi="Arial" w:cs="Arial"/>
        </w:rPr>
      </w:pPr>
    </w:p>
    <w:p w:rsidR="00570E3C" w:rsidRPr="0078156E" w:rsidRDefault="00570E3C" w:rsidP="00570E3C">
      <w:pPr>
        <w:spacing w:after="0" w:line="240" w:lineRule="auto"/>
        <w:jc w:val="center"/>
        <w:rPr>
          <w:rFonts w:ascii="Arial" w:hAnsi="Arial" w:cs="Arial"/>
          <w:b/>
          <w:bCs/>
          <w:sz w:val="32"/>
          <w:szCs w:val="32"/>
        </w:rPr>
      </w:pPr>
      <w:r>
        <w:rPr>
          <w:rFonts w:ascii="Arial" w:hAnsi="Arial" w:cs="Arial"/>
          <w:b/>
          <w:bCs/>
          <w:sz w:val="32"/>
          <w:szCs w:val="32"/>
        </w:rPr>
        <w:t>19.03.2019 г. №58</w:t>
      </w:r>
    </w:p>
    <w:p w:rsidR="00570E3C" w:rsidRPr="0078156E" w:rsidRDefault="00570E3C" w:rsidP="00570E3C">
      <w:pPr>
        <w:spacing w:after="0" w:line="240" w:lineRule="auto"/>
        <w:jc w:val="center"/>
        <w:rPr>
          <w:rFonts w:ascii="Arial" w:hAnsi="Arial" w:cs="Arial"/>
          <w:b/>
          <w:bCs/>
          <w:sz w:val="32"/>
          <w:szCs w:val="32"/>
        </w:rPr>
      </w:pPr>
      <w:r w:rsidRPr="0078156E">
        <w:rPr>
          <w:rFonts w:ascii="Arial" w:hAnsi="Arial" w:cs="Arial"/>
          <w:b/>
          <w:bCs/>
          <w:sz w:val="32"/>
          <w:szCs w:val="32"/>
        </w:rPr>
        <w:t>РОССИЙСКАЯ ФЕДЕРАЦИЯ</w:t>
      </w:r>
    </w:p>
    <w:p w:rsidR="00570E3C" w:rsidRPr="0078156E" w:rsidRDefault="00570E3C" w:rsidP="00570E3C">
      <w:pPr>
        <w:spacing w:after="0" w:line="240" w:lineRule="auto"/>
        <w:jc w:val="center"/>
        <w:rPr>
          <w:rFonts w:ascii="Arial" w:hAnsi="Arial" w:cs="Arial"/>
          <w:b/>
          <w:bCs/>
          <w:sz w:val="32"/>
          <w:szCs w:val="32"/>
        </w:rPr>
      </w:pPr>
      <w:r>
        <w:rPr>
          <w:rFonts w:ascii="Arial" w:hAnsi="Arial" w:cs="Arial"/>
          <w:b/>
          <w:bCs/>
          <w:sz w:val="32"/>
          <w:szCs w:val="32"/>
        </w:rPr>
        <w:t>ИРКУТСКАЯ ОБЛАСТЬ</w:t>
      </w:r>
    </w:p>
    <w:p w:rsidR="00570E3C" w:rsidRPr="0078156E" w:rsidRDefault="00570E3C" w:rsidP="00570E3C">
      <w:pPr>
        <w:spacing w:after="0" w:line="240" w:lineRule="auto"/>
        <w:jc w:val="center"/>
        <w:rPr>
          <w:rFonts w:ascii="Arial" w:hAnsi="Arial" w:cs="Arial"/>
          <w:b/>
          <w:bCs/>
          <w:sz w:val="32"/>
          <w:szCs w:val="32"/>
        </w:rPr>
      </w:pPr>
      <w:r w:rsidRPr="0078156E">
        <w:rPr>
          <w:rFonts w:ascii="Arial" w:hAnsi="Arial" w:cs="Arial"/>
          <w:b/>
          <w:bCs/>
          <w:sz w:val="32"/>
          <w:szCs w:val="32"/>
        </w:rPr>
        <w:t>МУНИЦИПАЛЬНОЕ ОБРАЗОВАНИЕ</w:t>
      </w:r>
    </w:p>
    <w:p w:rsidR="00570E3C" w:rsidRPr="0078156E" w:rsidRDefault="00570E3C" w:rsidP="00570E3C">
      <w:pPr>
        <w:spacing w:after="0" w:line="240" w:lineRule="auto"/>
        <w:jc w:val="center"/>
        <w:rPr>
          <w:rFonts w:ascii="Arial" w:hAnsi="Arial" w:cs="Arial"/>
          <w:b/>
          <w:bCs/>
          <w:sz w:val="32"/>
          <w:szCs w:val="32"/>
        </w:rPr>
      </w:pPr>
      <w:r w:rsidRPr="0078156E">
        <w:rPr>
          <w:rFonts w:ascii="Arial" w:hAnsi="Arial" w:cs="Arial"/>
          <w:b/>
          <w:bCs/>
          <w:sz w:val="32"/>
          <w:szCs w:val="32"/>
        </w:rPr>
        <w:t>«КУЙТУНСКИЙ РАЙОН»</w:t>
      </w:r>
    </w:p>
    <w:p w:rsidR="00570E3C" w:rsidRPr="0078156E" w:rsidRDefault="00570E3C" w:rsidP="00570E3C">
      <w:pPr>
        <w:spacing w:after="0" w:line="240" w:lineRule="auto"/>
        <w:jc w:val="center"/>
        <w:rPr>
          <w:rFonts w:ascii="Arial" w:hAnsi="Arial" w:cs="Arial"/>
          <w:b/>
          <w:bCs/>
          <w:sz w:val="32"/>
          <w:szCs w:val="32"/>
        </w:rPr>
      </w:pPr>
      <w:r w:rsidRPr="0078156E">
        <w:rPr>
          <w:rFonts w:ascii="Arial" w:hAnsi="Arial" w:cs="Arial"/>
          <w:b/>
          <w:bCs/>
          <w:sz w:val="32"/>
          <w:szCs w:val="32"/>
        </w:rPr>
        <w:t>КАРЫ</w:t>
      </w:r>
      <w:r>
        <w:rPr>
          <w:rFonts w:ascii="Arial" w:hAnsi="Arial" w:cs="Arial"/>
          <w:b/>
          <w:bCs/>
          <w:sz w:val="32"/>
          <w:szCs w:val="32"/>
        </w:rPr>
        <w:t>МСКОЕ МУНИЦИПАЛЬНОЕ ОБРАЗОВАНИЕ</w:t>
      </w:r>
    </w:p>
    <w:p w:rsidR="00570E3C" w:rsidRPr="0078156E" w:rsidRDefault="00570E3C" w:rsidP="00570E3C">
      <w:pPr>
        <w:spacing w:after="0" w:line="240" w:lineRule="auto"/>
        <w:jc w:val="center"/>
        <w:rPr>
          <w:rFonts w:ascii="Arial" w:hAnsi="Arial" w:cs="Arial"/>
          <w:b/>
          <w:bCs/>
          <w:sz w:val="32"/>
          <w:szCs w:val="32"/>
        </w:rPr>
      </w:pPr>
      <w:r w:rsidRPr="0078156E">
        <w:rPr>
          <w:rFonts w:ascii="Arial" w:hAnsi="Arial" w:cs="Arial"/>
          <w:b/>
          <w:bCs/>
          <w:sz w:val="32"/>
          <w:szCs w:val="32"/>
        </w:rPr>
        <w:t>ДУМА</w:t>
      </w:r>
    </w:p>
    <w:p w:rsidR="00570E3C" w:rsidRDefault="00570E3C" w:rsidP="00570E3C">
      <w:pPr>
        <w:spacing w:after="0" w:line="240" w:lineRule="auto"/>
        <w:jc w:val="center"/>
        <w:rPr>
          <w:rFonts w:ascii="Arial" w:hAnsi="Arial" w:cs="Arial"/>
          <w:b/>
          <w:bCs/>
          <w:sz w:val="32"/>
          <w:szCs w:val="32"/>
        </w:rPr>
      </w:pPr>
      <w:r w:rsidRPr="0078156E">
        <w:rPr>
          <w:rFonts w:ascii="Arial" w:hAnsi="Arial" w:cs="Arial"/>
          <w:b/>
          <w:bCs/>
          <w:sz w:val="32"/>
          <w:szCs w:val="32"/>
        </w:rPr>
        <w:t>РЕШЕНИЕ</w:t>
      </w:r>
    </w:p>
    <w:p w:rsidR="00570E3C" w:rsidRDefault="00570E3C" w:rsidP="00570E3C">
      <w:pPr>
        <w:spacing w:after="0" w:line="240" w:lineRule="auto"/>
        <w:jc w:val="center"/>
        <w:rPr>
          <w:rFonts w:ascii="Arial" w:hAnsi="Arial" w:cs="Arial"/>
          <w:b/>
          <w:bCs/>
          <w:sz w:val="32"/>
          <w:szCs w:val="32"/>
        </w:rPr>
      </w:pPr>
    </w:p>
    <w:p w:rsidR="00570E3C" w:rsidRDefault="00570E3C" w:rsidP="00570E3C">
      <w:pPr>
        <w:widowControl w:val="0"/>
        <w:spacing w:after="0" w:line="240" w:lineRule="auto"/>
        <w:jc w:val="center"/>
        <w:rPr>
          <w:rFonts w:ascii="Arial" w:hAnsi="Arial" w:cs="Arial"/>
          <w:b/>
          <w:color w:val="000000"/>
          <w:sz w:val="32"/>
          <w:szCs w:val="32"/>
          <w:lang w:bidi="ru-RU"/>
        </w:rPr>
      </w:pPr>
      <w:r w:rsidRPr="00185DF6">
        <w:rPr>
          <w:rFonts w:ascii="Arial" w:hAnsi="Arial" w:cs="Arial"/>
          <w:b/>
          <w:color w:val="000000"/>
          <w:sz w:val="32"/>
          <w:szCs w:val="32"/>
          <w:lang w:bidi="ru-RU"/>
        </w:rPr>
        <w:t xml:space="preserve">О ВНЕСЕНИИ ИЗМЕНЕНИЙ В ПРОГРАММУ </w:t>
      </w:r>
      <w:r w:rsidRPr="00185DF6">
        <w:rPr>
          <w:rFonts w:ascii="Arial" w:hAnsi="Arial" w:cs="Arial"/>
          <w:b/>
          <w:color w:val="000000"/>
          <w:sz w:val="32"/>
          <w:szCs w:val="32"/>
          <w:lang w:bidi="ru-RU"/>
        </w:rPr>
        <w:lastRenderedPageBreak/>
        <w:t>«К</w:t>
      </w:r>
      <w:r w:rsidRPr="00185DF6">
        <w:rPr>
          <w:rFonts w:ascii="Arial" w:hAnsi="Arial" w:cs="Arial"/>
          <w:b/>
          <w:sz w:val="32"/>
          <w:szCs w:val="32"/>
          <w:lang w:bidi="ru-RU"/>
        </w:rPr>
        <w:t xml:space="preserve">ОМПЛЕКСНОГО РАЗВИТИЯ СИСТЕМЫ ТРАНСПОРТНОЙ ИНФРАСТРУКТУРЫ КАРЫМСКОГО СЕЛЬСКОГО ПОСЕЛЕНИЯ КУЙТУНСКОГО </w:t>
      </w:r>
      <w:r w:rsidRPr="00185DF6">
        <w:rPr>
          <w:rFonts w:ascii="Arial" w:hAnsi="Arial" w:cs="Arial"/>
          <w:b/>
          <w:color w:val="000000"/>
          <w:sz w:val="32"/>
          <w:szCs w:val="32"/>
          <w:lang w:bidi="ru-RU"/>
        </w:rPr>
        <w:t>РАЙОНА. ИРКУТСКОЙ ОБЛАСТИ ОБЛАСТИ НА 2016-2032 ГОДЫ»</w:t>
      </w:r>
    </w:p>
    <w:p w:rsidR="00570E3C" w:rsidRPr="004C4F86" w:rsidRDefault="00570E3C" w:rsidP="00570E3C">
      <w:pPr>
        <w:widowControl w:val="0"/>
        <w:spacing w:after="0" w:line="240" w:lineRule="auto"/>
        <w:jc w:val="center"/>
        <w:rPr>
          <w:rFonts w:ascii="Arial" w:hAnsi="Arial" w:cs="Arial"/>
          <w:color w:val="000000"/>
          <w:lang w:bidi="ru-RU"/>
        </w:rPr>
      </w:pPr>
    </w:p>
    <w:p w:rsidR="00570E3C" w:rsidRDefault="00570E3C" w:rsidP="00570E3C">
      <w:pPr>
        <w:widowControl w:val="0"/>
        <w:spacing w:after="0" w:line="240" w:lineRule="auto"/>
        <w:ind w:firstLine="709"/>
        <w:jc w:val="both"/>
        <w:rPr>
          <w:rFonts w:ascii="Arial" w:hAnsi="Arial" w:cs="Arial"/>
          <w:color w:val="000000"/>
          <w:lang w:bidi="ru-RU"/>
        </w:rPr>
      </w:pPr>
      <w:r w:rsidRPr="004C4F86">
        <w:rPr>
          <w:rFonts w:ascii="Arial" w:hAnsi="Arial" w:cs="Arial"/>
          <w:color w:val="000000"/>
          <w:lang w:bidi="ru-RU"/>
        </w:rPr>
        <w:t xml:space="preserve">Руководствуясь Федеральным законом от 06.10.2003 г. «Об общих принципах организации местного самоуправления в Российской Федерации», </w:t>
      </w:r>
      <w:r w:rsidRPr="004C4F86">
        <w:rPr>
          <w:rFonts w:ascii="Arial" w:eastAsiaTheme="minorHAnsi" w:hAnsi="Arial" w:cs="Arial"/>
          <w:lang w:eastAsia="en-US"/>
        </w:rPr>
        <w:t xml:space="preserve">Постановлением Иркутской области от 19.02.2016 года № 97- ПП «Об утверждении положения о предоставлении и расходовании субсидий из областного бюджета местным бюджетам в целях софинансирования обязательств муниципальных образований Иркутской области, связанных с осуществлением дорожной деятельности в отношении автомобильных дорог местного значения, </w:t>
      </w:r>
      <w:r w:rsidRPr="004C4F86">
        <w:rPr>
          <w:rFonts w:ascii="Arial" w:hAnsi="Arial" w:cs="Arial"/>
          <w:color w:val="000000"/>
          <w:lang w:bidi="ru-RU"/>
        </w:rPr>
        <w:t>Уставом Карымского сельского поселения, постановлением Правительства Российской Федерации от 14.06.2013 № 502 «Об утверждении требований к программам комплексного развития транспортной инфраструктуры поселений, городских округов», в соответствии приказом министерства регионального развития РФ от 06.05.2011 г. № 204 «О разработке программ комплексного развития транспортной инфраструктуры муниципальных образований», Дума Карымского муниципального образования</w:t>
      </w:r>
    </w:p>
    <w:p w:rsidR="00570E3C" w:rsidRPr="004C4F86" w:rsidRDefault="00570E3C" w:rsidP="00570E3C">
      <w:pPr>
        <w:widowControl w:val="0"/>
        <w:spacing w:after="0" w:line="240" w:lineRule="auto"/>
        <w:ind w:firstLine="620"/>
        <w:jc w:val="both"/>
        <w:rPr>
          <w:rFonts w:ascii="Arial" w:hAnsi="Arial" w:cs="Arial"/>
          <w:color w:val="000000"/>
          <w:lang w:bidi="ru-RU"/>
        </w:rPr>
      </w:pPr>
    </w:p>
    <w:p w:rsidR="00570E3C" w:rsidRPr="004C4F86" w:rsidRDefault="00570E3C" w:rsidP="00570E3C">
      <w:pPr>
        <w:widowControl w:val="0"/>
        <w:spacing w:after="0" w:line="240" w:lineRule="auto"/>
        <w:jc w:val="center"/>
        <w:rPr>
          <w:rFonts w:ascii="Arial" w:hAnsi="Arial" w:cs="Arial"/>
          <w:b/>
          <w:color w:val="000000"/>
          <w:sz w:val="30"/>
          <w:szCs w:val="30"/>
          <w:lang w:bidi="ru-RU"/>
        </w:rPr>
      </w:pPr>
      <w:r w:rsidRPr="004C4F86">
        <w:rPr>
          <w:rFonts w:ascii="Arial" w:hAnsi="Arial" w:cs="Arial"/>
          <w:b/>
          <w:color w:val="000000"/>
          <w:spacing w:val="50"/>
          <w:sz w:val="30"/>
          <w:szCs w:val="30"/>
          <w:lang w:bidi="ru-RU"/>
        </w:rPr>
        <w:t>РЕШИЛА:</w:t>
      </w:r>
    </w:p>
    <w:p w:rsidR="00570E3C" w:rsidRPr="00185DF6" w:rsidRDefault="00570E3C" w:rsidP="00570E3C">
      <w:pPr>
        <w:spacing w:after="0" w:line="240" w:lineRule="auto"/>
        <w:rPr>
          <w:rFonts w:ascii="Arial" w:hAnsi="Arial" w:cs="Arial"/>
          <w:color w:val="000000"/>
          <w:lang w:bidi="ru-RU"/>
        </w:rPr>
      </w:pPr>
    </w:p>
    <w:p w:rsidR="00570E3C" w:rsidRPr="004C4F86" w:rsidRDefault="00570E3C" w:rsidP="00570E3C">
      <w:pPr>
        <w:spacing w:after="0" w:line="240" w:lineRule="auto"/>
        <w:ind w:firstLine="709"/>
        <w:jc w:val="both"/>
        <w:rPr>
          <w:rFonts w:ascii="Arial" w:hAnsi="Arial" w:cs="Arial"/>
        </w:rPr>
      </w:pPr>
      <w:r>
        <w:rPr>
          <w:rFonts w:ascii="Arial" w:hAnsi="Arial" w:cs="Arial"/>
          <w:color w:val="000000"/>
          <w:lang w:bidi="ru-RU"/>
        </w:rPr>
        <w:t>1.</w:t>
      </w:r>
      <w:r w:rsidRPr="004C4F86">
        <w:rPr>
          <w:rFonts w:ascii="Arial" w:hAnsi="Arial" w:cs="Arial"/>
          <w:color w:val="000000"/>
          <w:lang w:bidi="ru-RU"/>
        </w:rPr>
        <w:t>Внести в решение Думы Карымского муниципального образования от 01 октября 2018 г. № 41 «</w:t>
      </w:r>
      <w:r w:rsidRPr="004C4F86">
        <w:rPr>
          <w:rFonts w:ascii="Arial" w:hAnsi="Arial" w:cs="Arial"/>
        </w:rPr>
        <w:t xml:space="preserve">Об утверждении программы комплексного развития транспортной инфраструктуры Карымского муниципального образования на 2016 – 2032 годы» </w:t>
      </w:r>
      <w:r w:rsidRPr="004C4F86">
        <w:rPr>
          <w:rFonts w:ascii="Arial" w:hAnsi="Arial" w:cs="Arial"/>
          <w:color w:val="000000"/>
          <w:lang w:bidi="ru-RU"/>
        </w:rPr>
        <w:t>следующие изменения:</w:t>
      </w:r>
    </w:p>
    <w:p w:rsidR="00570E3C" w:rsidRPr="004C4F86" w:rsidRDefault="00570E3C" w:rsidP="00570E3C">
      <w:pPr>
        <w:shd w:val="clear" w:color="auto" w:fill="FFFFFF"/>
        <w:spacing w:after="0" w:line="240" w:lineRule="auto"/>
        <w:ind w:firstLine="709"/>
        <w:jc w:val="both"/>
        <w:rPr>
          <w:rFonts w:ascii="Arial" w:hAnsi="Arial" w:cs="Arial"/>
          <w:color w:val="000000"/>
        </w:rPr>
      </w:pPr>
      <w:r w:rsidRPr="004C4F86">
        <w:rPr>
          <w:rFonts w:ascii="Arial" w:hAnsi="Arial" w:cs="Arial"/>
          <w:color w:val="000000"/>
          <w:lang w:bidi="ru-RU"/>
        </w:rPr>
        <w:t>1.1 Приложение № 1 к решению Думы Карымского муниципального образования от 19.03.2019 года № 58</w:t>
      </w:r>
      <w:r w:rsidRPr="004C4F86">
        <w:rPr>
          <w:rFonts w:ascii="Arial" w:hAnsi="Arial" w:cs="Arial"/>
          <w:color w:val="000000"/>
        </w:rPr>
        <w:t xml:space="preserve">, </w:t>
      </w:r>
      <w:r w:rsidRPr="004C4F86">
        <w:rPr>
          <w:rFonts w:ascii="Arial" w:hAnsi="Arial" w:cs="Arial"/>
          <w:color w:val="000000"/>
          <w:lang w:bidi="ru-RU"/>
        </w:rPr>
        <w:t>изложить в следующей редакции:</w:t>
      </w:r>
    </w:p>
    <w:p w:rsidR="00570E3C" w:rsidRPr="00185DF6" w:rsidRDefault="00570E3C" w:rsidP="00570E3C">
      <w:pPr>
        <w:spacing w:after="0" w:line="240" w:lineRule="auto"/>
        <w:rPr>
          <w:rFonts w:ascii="Arial" w:hAnsi="Arial" w:cs="Arial"/>
          <w:color w:val="000000"/>
          <w:lang w:bidi="ru-RU"/>
        </w:rPr>
      </w:pPr>
    </w:p>
    <w:p w:rsidR="00570E3C" w:rsidRPr="004C4F86" w:rsidRDefault="00570E3C" w:rsidP="00570E3C">
      <w:pPr>
        <w:spacing w:after="0" w:line="240" w:lineRule="auto"/>
        <w:rPr>
          <w:rFonts w:ascii="Arial" w:hAnsi="Arial" w:cs="Arial"/>
          <w:bCs/>
          <w:spacing w:val="26"/>
        </w:rPr>
      </w:pPr>
    </w:p>
    <w:p w:rsidR="00570E3C" w:rsidRPr="00185DF6" w:rsidRDefault="00570E3C" w:rsidP="00570E3C">
      <w:pPr>
        <w:spacing w:after="0" w:line="240" w:lineRule="auto"/>
        <w:jc w:val="both"/>
        <w:outlineLvl w:val="0"/>
        <w:rPr>
          <w:rFonts w:ascii="Arial" w:eastAsiaTheme="minorHAnsi" w:hAnsi="Arial" w:cs="Arial"/>
          <w:lang w:eastAsia="en-US"/>
        </w:rPr>
      </w:pPr>
      <w:r w:rsidRPr="00185DF6">
        <w:rPr>
          <w:rFonts w:ascii="Arial" w:eastAsiaTheme="minorHAnsi" w:hAnsi="Arial" w:cs="Arial"/>
          <w:lang w:eastAsia="en-US"/>
        </w:rPr>
        <w:t>Председатель Думы</w:t>
      </w:r>
    </w:p>
    <w:p w:rsidR="00570E3C" w:rsidRPr="00185DF6" w:rsidRDefault="00570E3C" w:rsidP="00570E3C">
      <w:pPr>
        <w:spacing w:after="0" w:line="240" w:lineRule="auto"/>
        <w:jc w:val="both"/>
        <w:outlineLvl w:val="0"/>
        <w:rPr>
          <w:rFonts w:ascii="Arial" w:eastAsiaTheme="minorHAnsi" w:hAnsi="Arial" w:cs="Arial"/>
          <w:lang w:eastAsia="en-US"/>
        </w:rPr>
      </w:pPr>
      <w:r w:rsidRPr="00185DF6">
        <w:rPr>
          <w:rFonts w:ascii="Arial" w:eastAsiaTheme="minorHAnsi" w:hAnsi="Arial" w:cs="Arial"/>
          <w:lang w:eastAsia="en-US"/>
        </w:rPr>
        <w:t>Глава Карымского сельского поселения</w:t>
      </w:r>
    </w:p>
    <w:p w:rsidR="00570E3C" w:rsidRPr="00185DF6" w:rsidRDefault="00570E3C" w:rsidP="00570E3C">
      <w:pPr>
        <w:spacing w:after="0" w:line="240" w:lineRule="auto"/>
        <w:jc w:val="both"/>
        <w:outlineLvl w:val="0"/>
        <w:rPr>
          <w:rFonts w:ascii="Arial" w:eastAsiaTheme="minorHAnsi" w:hAnsi="Arial" w:cs="Arial"/>
          <w:lang w:eastAsia="en-US"/>
        </w:rPr>
      </w:pPr>
      <w:r w:rsidRPr="00185DF6">
        <w:rPr>
          <w:rFonts w:ascii="Arial" w:eastAsiaTheme="minorHAnsi" w:hAnsi="Arial" w:cs="Arial"/>
          <w:lang w:eastAsia="en-US"/>
        </w:rPr>
        <w:t>О.И.Тихонова</w:t>
      </w:r>
    </w:p>
    <w:p w:rsidR="00570E3C" w:rsidRPr="00185DF6" w:rsidRDefault="00570E3C" w:rsidP="00570E3C">
      <w:pPr>
        <w:spacing w:after="0" w:line="240" w:lineRule="auto"/>
        <w:jc w:val="both"/>
        <w:outlineLvl w:val="0"/>
        <w:rPr>
          <w:rFonts w:ascii="Arial" w:eastAsiaTheme="minorHAnsi" w:hAnsi="Arial" w:cs="Arial"/>
          <w:lang w:eastAsia="en-US"/>
        </w:rPr>
      </w:pPr>
    </w:p>
    <w:p w:rsidR="00570E3C" w:rsidRPr="004C4F86" w:rsidRDefault="00570E3C" w:rsidP="00570E3C">
      <w:pPr>
        <w:widowControl w:val="0"/>
        <w:spacing w:after="0" w:line="240" w:lineRule="auto"/>
        <w:ind w:firstLine="357"/>
        <w:jc w:val="right"/>
        <w:rPr>
          <w:rFonts w:ascii="Courier New" w:hAnsi="Courier New" w:cs="Courier New"/>
        </w:rPr>
      </w:pPr>
      <w:r w:rsidRPr="004C4F86">
        <w:rPr>
          <w:rFonts w:ascii="Courier New" w:hAnsi="Courier New" w:cs="Courier New"/>
        </w:rPr>
        <w:t>Приложение №1 к решению Думы</w:t>
      </w:r>
    </w:p>
    <w:p w:rsidR="00570E3C" w:rsidRPr="00185DF6" w:rsidRDefault="00570E3C" w:rsidP="00570E3C">
      <w:pPr>
        <w:widowControl w:val="0"/>
        <w:spacing w:after="0" w:line="240" w:lineRule="auto"/>
        <w:ind w:firstLine="357"/>
        <w:jc w:val="right"/>
        <w:rPr>
          <w:rFonts w:ascii="Courier New" w:hAnsi="Courier New" w:cs="Courier New"/>
        </w:rPr>
      </w:pPr>
      <w:r w:rsidRPr="004C4F86">
        <w:rPr>
          <w:rFonts w:ascii="Courier New" w:hAnsi="Courier New" w:cs="Courier New"/>
        </w:rPr>
        <w:t>Карымского МО</w:t>
      </w:r>
    </w:p>
    <w:p w:rsidR="00570E3C" w:rsidRPr="004C4F86" w:rsidRDefault="00570E3C" w:rsidP="00570E3C">
      <w:pPr>
        <w:widowControl w:val="0"/>
        <w:spacing w:after="0" w:line="240" w:lineRule="auto"/>
        <w:ind w:firstLine="357"/>
        <w:jc w:val="right"/>
        <w:rPr>
          <w:rFonts w:ascii="Courier New" w:hAnsi="Courier New" w:cs="Courier New"/>
        </w:rPr>
      </w:pPr>
      <w:r w:rsidRPr="004C4F86">
        <w:rPr>
          <w:rFonts w:ascii="Courier New" w:hAnsi="Courier New" w:cs="Courier New"/>
        </w:rPr>
        <w:t>От 19.03.2019г. № 58</w:t>
      </w:r>
    </w:p>
    <w:p w:rsidR="00570E3C" w:rsidRPr="004C4F86" w:rsidRDefault="00570E3C" w:rsidP="00570E3C">
      <w:pPr>
        <w:shd w:val="clear" w:color="auto" w:fill="FFFFFF"/>
        <w:spacing w:after="0" w:line="240" w:lineRule="auto"/>
        <w:rPr>
          <w:rFonts w:ascii="Arial" w:hAnsi="Arial" w:cs="Arial"/>
          <w:color w:val="000000"/>
        </w:rPr>
      </w:pPr>
    </w:p>
    <w:p w:rsidR="00570E3C" w:rsidRPr="004C4F86" w:rsidRDefault="00570E3C" w:rsidP="00570E3C">
      <w:pPr>
        <w:shd w:val="clear" w:color="auto" w:fill="FFFFFF"/>
        <w:spacing w:after="0" w:line="240" w:lineRule="auto"/>
        <w:jc w:val="center"/>
        <w:rPr>
          <w:rFonts w:ascii="Arial" w:hAnsi="Arial" w:cs="Arial"/>
          <w:b/>
          <w:color w:val="000000"/>
          <w:sz w:val="30"/>
          <w:szCs w:val="30"/>
        </w:rPr>
      </w:pPr>
      <w:r w:rsidRPr="00185DF6">
        <w:rPr>
          <w:rFonts w:ascii="Arial" w:hAnsi="Arial" w:cs="Arial"/>
          <w:b/>
          <w:color w:val="000000"/>
          <w:sz w:val="30"/>
          <w:szCs w:val="30"/>
        </w:rPr>
        <w:t>Программа</w:t>
      </w:r>
    </w:p>
    <w:p w:rsidR="00570E3C" w:rsidRPr="004C4F86" w:rsidRDefault="00570E3C" w:rsidP="00570E3C">
      <w:pPr>
        <w:shd w:val="clear" w:color="auto" w:fill="FFFFFF"/>
        <w:spacing w:after="0" w:line="240" w:lineRule="auto"/>
        <w:jc w:val="center"/>
        <w:rPr>
          <w:rFonts w:ascii="Arial" w:hAnsi="Arial" w:cs="Arial"/>
          <w:b/>
          <w:color w:val="000000"/>
          <w:sz w:val="30"/>
          <w:szCs w:val="30"/>
        </w:rPr>
      </w:pPr>
      <w:r w:rsidRPr="00185DF6">
        <w:rPr>
          <w:rFonts w:ascii="Arial" w:hAnsi="Arial" w:cs="Arial"/>
          <w:b/>
          <w:color w:val="000000"/>
          <w:sz w:val="30"/>
          <w:szCs w:val="30"/>
        </w:rPr>
        <w:t>Карымского муниципального образования - сельского поселения</w:t>
      </w:r>
    </w:p>
    <w:p w:rsidR="00570E3C" w:rsidRPr="004C4F86" w:rsidRDefault="00570E3C" w:rsidP="00570E3C">
      <w:pPr>
        <w:shd w:val="clear" w:color="auto" w:fill="FFFFFF"/>
        <w:spacing w:after="0" w:line="240" w:lineRule="auto"/>
        <w:ind w:hanging="180"/>
        <w:jc w:val="center"/>
        <w:rPr>
          <w:rFonts w:ascii="Arial" w:hAnsi="Arial" w:cs="Arial"/>
          <w:b/>
          <w:sz w:val="30"/>
          <w:szCs w:val="30"/>
        </w:rPr>
      </w:pPr>
      <w:r w:rsidRPr="00185DF6">
        <w:rPr>
          <w:rFonts w:ascii="Arial" w:hAnsi="Arial" w:cs="Arial"/>
          <w:b/>
          <w:color w:val="000000"/>
          <w:sz w:val="30"/>
          <w:szCs w:val="30"/>
        </w:rPr>
        <w:t>«</w:t>
      </w:r>
      <w:r w:rsidRPr="00185DF6">
        <w:rPr>
          <w:rFonts w:ascii="Arial" w:hAnsi="Arial" w:cs="Arial"/>
          <w:b/>
          <w:sz w:val="30"/>
          <w:szCs w:val="30"/>
        </w:rPr>
        <w:t xml:space="preserve">комплексное развитие систем транспортной инфраструктуры </w:t>
      </w:r>
    </w:p>
    <w:p w:rsidR="00570E3C" w:rsidRPr="00185DF6" w:rsidRDefault="00570E3C" w:rsidP="00570E3C">
      <w:pPr>
        <w:shd w:val="clear" w:color="auto" w:fill="FFFFFF"/>
        <w:spacing w:after="0" w:line="240" w:lineRule="auto"/>
        <w:ind w:hanging="180"/>
        <w:jc w:val="center"/>
        <w:rPr>
          <w:rFonts w:ascii="Arial" w:hAnsi="Arial" w:cs="Arial"/>
          <w:b/>
          <w:color w:val="000000"/>
          <w:sz w:val="30"/>
          <w:szCs w:val="30"/>
        </w:rPr>
      </w:pPr>
      <w:r w:rsidRPr="00185DF6">
        <w:rPr>
          <w:rFonts w:ascii="Arial" w:hAnsi="Arial" w:cs="Arial"/>
          <w:b/>
          <w:sz w:val="30"/>
          <w:szCs w:val="30"/>
        </w:rPr>
        <w:t>Карымского муниципального образования - сельского поселения на 2016 – 2032 годы</w:t>
      </w:r>
      <w:r w:rsidRPr="00185DF6">
        <w:rPr>
          <w:rFonts w:ascii="Arial" w:hAnsi="Arial" w:cs="Arial"/>
          <w:b/>
          <w:color w:val="000000"/>
          <w:sz w:val="30"/>
          <w:szCs w:val="30"/>
        </w:rPr>
        <w:t>»</w:t>
      </w: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Default="00570E3C" w:rsidP="00570E3C">
      <w:pPr>
        <w:shd w:val="clear" w:color="auto" w:fill="FFFFFF"/>
        <w:spacing w:after="0" w:line="240" w:lineRule="auto"/>
        <w:ind w:hanging="180"/>
        <w:jc w:val="center"/>
        <w:rPr>
          <w:rFonts w:ascii="Arial" w:hAnsi="Arial" w:cs="Arial"/>
          <w:b/>
          <w:bCs/>
          <w:color w:val="000000"/>
          <w:kern w:val="32"/>
        </w:rPr>
      </w:pPr>
    </w:p>
    <w:p w:rsidR="00570E3C" w:rsidRPr="004C4F86" w:rsidRDefault="00570E3C" w:rsidP="00570E3C">
      <w:pPr>
        <w:shd w:val="clear" w:color="auto" w:fill="FFFFFF"/>
        <w:spacing w:after="0" w:line="240" w:lineRule="auto"/>
        <w:ind w:hanging="180"/>
        <w:jc w:val="center"/>
        <w:rPr>
          <w:rFonts w:ascii="Arial" w:hAnsi="Arial" w:cs="Arial"/>
          <w:b/>
          <w:color w:val="000000"/>
          <w:sz w:val="30"/>
          <w:szCs w:val="30"/>
        </w:rPr>
      </w:pPr>
      <w:r w:rsidRPr="004C4F86">
        <w:rPr>
          <w:rFonts w:ascii="Arial" w:hAnsi="Arial" w:cs="Arial"/>
          <w:b/>
          <w:bCs/>
          <w:color w:val="000000"/>
          <w:kern w:val="32"/>
        </w:rPr>
        <w:t>с. Карымск</w:t>
      </w:r>
      <w:r w:rsidRPr="00185DF6">
        <w:rPr>
          <w:rFonts w:ascii="Arial" w:hAnsi="Arial" w:cs="Arial"/>
          <w:b/>
          <w:bCs/>
          <w:color w:val="000000"/>
          <w:kern w:val="32"/>
        </w:rPr>
        <w:t xml:space="preserve"> </w:t>
      </w:r>
      <w:r w:rsidRPr="004C4F86">
        <w:rPr>
          <w:rFonts w:ascii="Arial" w:hAnsi="Arial" w:cs="Arial"/>
          <w:b/>
          <w:bCs/>
          <w:color w:val="000000"/>
          <w:kern w:val="32"/>
        </w:rPr>
        <w:t>2019 год</w:t>
      </w:r>
    </w:p>
    <w:p w:rsidR="00570E3C" w:rsidRPr="004C4F86" w:rsidRDefault="00570E3C" w:rsidP="00570E3C">
      <w:pPr>
        <w:spacing w:after="0" w:line="240" w:lineRule="auto"/>
        <w:jc w:val="center"/>
        <w:rPr>
          <w:b/>
          <w:bCs/>
          <w:color w:val="242424"/>
          <w:sz w:val="20"/>
          <w:szCs w:val="20"/>
        </w:rPr>
      </w:pPr>
    </w:p>
    <w:p w:rsidR="00570E3C" w:rsidRDefault="00570E3C" w:rsidP="00570E3C">
      <w:pPr>
        <w:spacing w:after="0" w:line="240" w:lineRule="auto"/>
        <w:jc w:val="center"/>
        <w:rPr>
          <w:rFonts w:ascii="Arial" w:hAnsi="Arial" w:cs="Arial"/>
          <w:bCs/>
          <w:color w:val="242424"/>
        </w:rPr>
      </w:pPr>
      <w:r w:rsidRPr="004C4F86">
        <w:rPr>
          <w:rFonts w:ascii="Arial" w:hAnsi="Arial" w:cs="Arial"/>
          <w:bCs/>
          <w:color w:val="242424"/>
        </w:rPr>
        <w:t>Введение</w:t>
      </w:r>
    </w:p>
    <w:p w:rsidR="00570E3C" w:rsidRPr="004C4F86" w:rsidRDefault="00570E3C" w:rsidP="00570E3C">
      <w:pPr>
        <w:spacing w:after="0" w:line="240" w:lineRule="auto"/>
        <w:jc w:val="center"/>
        <w:rPr>
          <w:rFonts w:ascii="Arial" w:hAnsi="Arial" w:cs="Arial"/>
          <w:bCs/>
          <w:color w:val="242424"/>
        </w:rPr>
      </w:pPr>
    </w:p>
    <w:p w:rsidR="00570E3C" w:rsidRPr="004C4F86" w:rsidRDefault="00570E3C" w:rsidP="00570E3C">
      <w:pPr>
        <w:spacing w:after="0" w:line="240" w:lineRule="auto"/>
        <w:ind w:firstLine="709"/>
        <w:jc w:val="both"/>
        <w:rPr>
          <w:rFonts w:ascii="Arial" w:hAnsi="Arial" w:cs="Arial"/>
          <w:color w:val="242424"/>
        </w:rPr>
      </w:pPr>
      <w:r>
        <w:rPr>
          <w:rFonts w:ascii="Arial" w:hAnsi="Arial" w:cs="Arial"/>
          <w:color w:val="242424"/>
        </w:rPr>
        <w:t>1.</w:t>
      </w:r>
      <w:r w:rsidRPr="004C4F86">
        <w:rPr>
          <w:rFonts w:ascii="Arial" w:hAnsi="Arial" w:cs="Arial"/>
          <w:color w:val="242424"/>
        </w:rPr>
        <w:t>ПАСПОРТ ПРОГРАММЫ</w:t>
      </w:r>
    </w:p>
    <w:p w:rsidR="00570E3C" w:rsidRPr="004C4F86" w:rsidRDefault="00570E3C" w:rsidP="00570E3C">
      <w:pPr>
        <w:spacing w:after="0" w:line="240" w:lineRule="auto"/>
        <w:ind w:firstLine="709"/>
        <w:jc w:val="both"/>
        <w:rPr>
          <w:rFonts w:ascii="Arial" w:hAnsi="Arial" w:cs="Arial"/>
          <w:color w:val="242424"/>
        </w:rPr>
      </w:pPr>
      <w:r>
        <w:rPr>
          <w:rFonts w:ascii="Arial" w:hAnsi="Arial" w:cs="Arial"/>
          <w:color w:val="242424"/>
        </w:rPr>
        <w:t>2.</w:t>
      </w:r>
      <w:r w:rsidRPr="004C4F86">
        <w:rPr>
          <w:rFonts w:ascii="Arial" w:hAnsi="Arial" w:cs="Arial"/>
          <w:color w:val="242424"/>
        </w:rPr>
        <w:t xml:space="preserve">Характеристика существующего состояния транспортной инфраструктуры Карымского муниципального образования  </w:t>
      </w:r>
    </w:p>
    <w:p w:rsidR="00570E3C" w:rsidRPr="004C4F86" w:rsidRDefault="00570E3C" w:rsidP="00570E3C">
      <w:pPr>
        <w:spacing w:after="0" w:line="240" w:lineRule="auto"/>
        <w:ind w:firstLine="709"/>
        <w:jc w:val="both"/>
        <w:rPr>
          <w:rFonts w:ascii="Arial" w:hAnsi="Arial" w:cs="Arial"/>
          <w:color w:val="242424"/>
        </w:rPr>
      </w:pPr>
      <w:r>
        <w:rPr>
          <w:rFonts w:ascii="Arial" w:hAnsi="Arial" w:cs="Arial"/>
          <w:color w:val="242424"/>
        </w:rPr>
        <w:t>3.</w:t>
      </w:r>
      <w:r w:rsidRPr="004C4F86">
        <w:rPr>
          <w:rFonts w:ascii="Arial" w:hAnsi="Arial" w:cs="Arial"/>
          <w:color w:val="242424"/>
        </w:rPr>
        <w:t>Прогноз транспортного спроса, изменения объемов и характера передвижения населения и перевозов грузов на территории</w:t>
      </w:r>
    </w:p>
    <w:p w:rsidR="00570E3C" w:rsidRPr="004C4F86" w:rsidRDefault="00570E3C" w:rsidP="00570E3C">
      <w:pPr>
        <w:spacing w:after="0" w:line="240" w:lineRule="auto"/>
        <w:ind w:firstLine="709"/>
        <w:jc w:val="both"/>
        <w:rPr>
          <w:rFonts w:ascii="Arial" w:hAnsi="Arial" w:cs="Arial"/>
          <w:color w:val="242424"/>
        </w:rPr>
      </w:pPr>
      <w:r>
        <w:rPr>
          <w:rFonts w:ascii="Arial" w:hAnsi="Arial" w:cs="Arial"/>
          <w:color w:val="242424"/>
        </w:rPr>
        <w:t>4.</w:t>
      </w:r>
      <w:r w:rsidRPr="004C4F86">
        <w:rPr>
          <w:rFonts w:ascii="Arial" w:hAnsi="Arial" w:cs="Arial"/>
          <w:color w:val="242424"/>
        </w:rPr>
        <w:t>Принципиальные варианты развития и оценка по целевым показателям развития транспортной инфраструктуры</w:t>
      </w:r>
    </w:p>
    <w:p w:rsidR="00570E3C" w:rsidRPr="004C4F86" w:rsidRDefault="00570E3C" w:rsidP="00570E3C">
      <w:pPr>
        <w:spacing w:after="0" w:line="240" w:lineRule="auto"/>
        <w:ind w:firstLine="709"/>
        <w:jc w:val="both"/>
        <w:rPr>
          <w:rFonts w:ascii="Arial" w:hAnsi="Arial" w:cs="Arial"/>
          <w:color w:val="242424"/>
        </w:rPr>
      </w:pPr>
      <w:r>
        <w:rPr>
          <w:rFonts w:ascii="Arial" w:hAnsi="Arial" w:cs="Arial"/>
          <w:color w:val="242424"/>
        </w:rPr>
        <w:t>5.</w:t>
      </w:r>
      <w:r w:rsidRPr="004C4F86">
        <w:rPr>
          <w:rFonts w:ascii="Arial" w:hAnsi="Arial" w:cs="Arial"/>
          <w:color w:val="242424"/>
        </w:rPr>
        <w:t>Перечень и очередность реализации мероприятий по развитию транспортной инфраструктуры поселения</w:t>
      </w:r>
    </w:p>
    <w:p w:rsidR="00570E3C" w:rsidRPr="004C4F86" w:rsidRDefault="00570E3C" w:rsidP="00570E3C">
      <w:pPr>
        <w:spacing w:after="0" w:line="240" w:lineRule="auto"/>
        <w:ind w:firstLine="709"/>
        <w:jc w:val="both"/>
        <w:rPr>
          <w:rFonts w:ascii="Arial" w:hAnsi="Arial" w:cs="Arial"/>
          <w:color w:val="242424"/>
        </w:rPr>
      </w:pPr>
      <w:r>
        <w:rPr>
          <w:rFonts w:ascii="Arial" w:hAnsi="Arial" w:cs="Arial"/>
          <w:color w:val="242424"/>
        </w:rPr>
        <w:t>6.</w:t>
      </w:r>
      <w:r w:rsidRPr="004C4F86">
        <w:rPr>
          <w:rFonts w:ascii="Arial" w:hAnsi="Arial" w:cs="Arial"/>
          <w:color w:val="242424"/>
        </w:rPr>
        <w:t xml:space="preserve">Оценка объемов и источников финансирования мероприятий развития транспортной инфраструктуры поселения </w:t>
      </w:r>
    </w:p>
    <w:p w:rsidR="00570E3C" w:rsidRPr="004C4F86" w:rsidRDefault="00570E3C" w:rsidP="00570E3C">
      <w:pPr>
        <w:spacing w:after="0" w:line="240" w:lineRule="auto"/>
        <w:ind w:firstLine="709"/>
        <w:jc w:val="both"/>
        <w:rPr>
          <w:rFonts w:ascii="Arial" w:hAnsi="Arial" w:cs="Arial"/>
          <w:color w:val="242424"/>
        </w:rPr>
      </w:pPr>
      <w:r>
        <w:rPr>
          <w:rFonts w:ascii="Arial" w:hAnsi="Arial" w:cs="Arial"/>
          <w:color w:val="242424"/>
        </w:rPr>
        <w:t>7.</w:t>
      </w:r>
      <w:r w:rsidRPr="004C4F86">
        <w:rPr>
          <w:rFonts w:ascii="Arial" w:hAnsi="Arial" w:cs="Arial"/>
          <w:color w:val="242424"/>
        </w:rPr>
        <w:t>Оценка эффективности мероприятий развития транспортной инфраструктуры</w:t>
      </w:r>
    </w:p>
    <w:p w:rsidR="00570E3C" w:rsidRPr="004C4F86" w:rsidRDefault="00570E3C" w:rsidP="00570E3C">
      <w:pPr>
        <w:spacing w:after="0" w:line="240" w:lineRule="auto"/>
        <w:ind w:firstLine="709"/>
        <w:jc w:val="both"/>
        <w:rPr>
          <w:rFonts w:ascii="Arial" w:hAnsi="Arial" w:cs="Arial"/>
          <w:color w:val="242424"/>
        </w:rPr>
      </w:pPr>
      <w:r>
        <w:rPr>
          <w:rFonts w:ascii="Arial" w:hAnsi="Arial" w:cs="Arial"/>
          <w:color w:val="242424"/>
        </w:rPr>
        <w:t>8.</w:t>
      </w:r>
      <w:r w:rsidRPr="004C4F86">
        <w:rPr>
          <w:rFonts w:ascii="Arial" w:hAnsi="Arial" w:cs="Arial"/>
          <w:color w:val="242424"/>
        </w:rPr>
        <w:t>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570E3C" w:rsidRPr="004C4F86" w:rsidRDefault="00570E3C" w:rsidP="00570E3C">
      <w:pPr>
        <w:spacing w:after="0" w:line="240" w:lineRule="auto"/>
        <w:rPr>
          <w:rFonts w:ascii="Arial" w:hAnsi="Arial" w:cs="Arial"/>
          <w:bCs/>
          <w:color w:val="242424"/>
        </w:rPr>
      </w:pPr>
    </w:p>
    <w:p w:rsidR="00570E3C" w:rsidRPr="00185DF6" w:rsidRDefault="00570E3C" w:rsidP="00570E3C">
      <w:pPr>
        <w:spacing w:after="0" w:line="240" w:lineRule="auto"/>
        <w:jc w:val="center"/>
        <w:rPr>
          <w:rFonts w:ascii="Arial" w:hAnsi="Arial" w:cs="Arial"/>
          <w:bCs/>
          <w:color w:val="242424"/>
        </w:rPr>
      </w:pPr>
      <w:r w:rsidRPr="004C4F86">
        <w:rPr>
          <w:rFonts w:ascii="Arial" w:hAnsi="Arial" w:cs="Arial"/>
          <w:bCs/>
          <w:color w:val="242424"/>
        </w:rPr>
        <w:t>Введение</w:t>
      </w:r>
    </w:p>
    <w:p w:rsidR="00570E3C" w:rsidRPr="004C4F86" w:rsidRDefault="00570E3C" w:rsidP="00570E3C">
      <w:pPr>
        <w:spacing w:after="0" w:line="240" w:lineRule="auto"/>
        <w:jc w:val="center"/>
        <w:rPr>
          <w:rFonts w:ascii="Arial" w:hAnsi="Arial" w:cs="Arial"/>
          <w:color w:val="242424"/>
        </w:rPr>
      </w:pPr>
    </w:p>
    <w:p w:rsidR="00570E3C" w:rsidRPr="004C4F86" w:rsidRDefault="00570E3C" w:rsidP="00570E3C">
      <w:pPr>
        <w:spacing w:after="0" w:line="240" w:lineRule="auto"/>
        <w:ind w:firstLine="709"/>
        <w:jc w:val="both"/>
        <w:rPr>
          <w:rFonts w:ascii="Arial" w:hAnsi="Arial" w:cs="Arial"/>
          <w:color w:val="242424"/>
        </w:rPr>
      </w:pPr>
      <w:r w:rsidRPr="004C4F86">
        <w:rPr>
          <w:rFonts w:ascii="Arial" w:hAnsi="Arial" w:cs="Arial"/>
          <w:color w:val="242424"/>
        </w:rPr>
        <w:lastRenderedPageBreak/>
        <w:t>Программа комплексного развития транспортной инфраструктуры Карымск</w:t>
      </w:r>
      <w:r>
        <w:rPr>
          <w:rFonts w:ascii="Arial" w:hAnsi="Arial" w:cs="Arial"/>
          <w:color w:val="242424"/>
        </w:rPr>
        <w:t xml:space="preserve">ого муниципального образования на период с 2016 по </w:t>
      </w:r>
      <w:r w:rsidRPr="004C4F86">
        <w:rPr>
          <w:rFonts w:ascii="Arial" w:hAnsi="Arial" w:cs="Arial"/>
          <w:color w:val="242424"/>
        </w:rPr>
        <w:t>2032 годы разработана на основании следующих документов;</w:t>
      </w:r>
    </w:p>
    <w:p w:rsidR="00570E3C" w:rsidRPr="004C4F86" w:rsidRDefault="00570E3C" w:rsidP="00570E3C">
      <w:pPr>
        <w:spacing w:after="0" w:line="240" w:lineRule="auto"/>
        <w:ind w:firstLine="709"/>
        <w:jc w:val="both"/>
        <w:rPr>
          <w:rFonts w:ascii="Arial" w:hAnsi="Arial" w:cs="Arial"/>
          <w:color w:val="242424"/>
        </w:rPr>
      </w:pPr>
      <w:r>
        <w:rPr>
          <w:rFonts w:ascii="Arial" w:hAnsi="Arial" w:cs="Arial"/>
          <w:color w:val="242424"/>
        </w:rPr>
        <w:t>-</w:t>
      </w:r>
      <w:r w:rsidRPr="004C4F86">
        <w:rPr>
          <w:rFonts w:ascii="Arial" w:hAnsi="Arial" w:cs="Arial"/>
          <w:color w:val="242424"/>
        </w:rPr>
        <w:t>В соответствии с Федеральным за</w:t>
      </w:r>
      <w:r>
        <w:rPr>
          <w:rFonts w:ascii="Arial" w:hAnsi="Arial" w:cs="Arial"/>
          <w:color w:val="242424"/>
        </w:rPr>
        <w:t>коном от 30.12. 2012 № 289-ФЗ «</w:t>
      </w:r>
      <w:r w:rsidRPr="004C4F86">
        <w:rPr>
          <w:rFonts w:ascii="Arial" w:hAnsi="Arial" w:cs="Arial"/>
          <w:color w:val="242424"/>
        </w:rPr>
        <w:t>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570E3C" w:rsidRPr="004C4F86" w:rsidTr="009B46A9">
        <w:trPr>
          <w:trHeight w:val="424"/>
          <w:jc w:val="center"/>
        </w:trPr>
        <w:tc>
          <w:tcPr>
            <w:tcW w:w="9499" w:type="dxa"/>
            <w:tcBorders>
              <w:top w:val="single" w:sz="4" w:space="0" w:color="FFFFFF"/>
              <w:left w:val="single" w:sz="4" w:space="0" w:color="FFFFFF"/>
              <w:bottom w:val="single" w:sz="4" w:space="0" w:color="FFFFFF"/>
              <w:right w:val="single" w:sz="4" w:space="0" w:color="FFFFFF"/>
            </w:tcBorders>
            <w:hideMark/>
          </w:tcPr>
          <w:p w:rsidR="00570E3C" w:rsidRPr="004C4F86"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4C4F86">
              <w:rPr>
                <w:rFonts w:ascii="Arial" w:hAnsi="Arial" w:cs="Arial"/>
                <w:color w:val="000000"/>
              </w:rPr>
              <w:t xml:space="preserve">Федеральный закон от 06 октября 2003 года </w:t>
            </w:r>
            <w:hyperlink r:id="rId28" w:history="1">
              <w:r w:rsidRPr="004C4F86">
                <w:rPr>
                  <w:rFonts w:ascii="Arial" w:hAnsi="Arial" w:cs="Arial"/>
                  <w:color w:val="0000FF"/>
                  <w:u w:val="single"/>
                </w:rPr>
                <w:t>№ 131-ФЗ</w:t>
              </w:r>
            </w:hyperlink>
            <w:r w:rsidRPr="004C4F86">
              <w:rPr>
                <w:rFonts w:ascii="Arial" w:hAnsi="Arial" w:cs="Arial"/>
                <w:color w:val="000000"/>
              </w:rPr>
              <w:t xml:space="preserve"> «Об общих принципах организации местного самоуправления в Российской Федерации»;</w:t>
            </w:r>
          </w:p>
          <w:p w:rsidR="00570E3C" w:rsidRPr="004C4F86" w:rsidRDefault="00570E3C" w:rsidP="00570E3C">
            <w:pPr>
              <w:spacing w:after="0" w:line="240" w:lineRule="auto"/>
              <w:ind w:firstLine="709"/>
              <w:jc w:val="both"/>
              <w:rPr>
                <w:rFonts w:ascii="Arial" w:hAnsi="Arial" w:cs="Arial"/>
                <w:color w:val="000000"/>
              </w:rPr>
            </w:pPr>
            <w:r>
              <w:rPr>
                <w:rFonts w:ascii="Arial" w:hAnsi="Arial" w:cs="Arial"/>
                <w:color w:val="000000"/>
              </w:rPr>
              <w:t>-</w:t>
            </w:r>
            <w:r w:rsidRPr="004C4F86">
              <w:rPr>
                <w:rFonts w:ascii="Arial" w:hAnsi="Arial" w:cs="Arial"/>
                <w:color w:val="000000"/>
              </w:rPr>
              <w:t>поручения Президента Российской Федерации от 17 марта 2011 года Пр-701;</w:t>
            </w:r>
          </w:p>
          <w:p w:rsidR="00570E3C" w:rsidRPr="004C4F86" w:rsidRDefault="00570E3C" w:rsidP="00570E3C">
            <w:pPr>
              <w:autoSpaceDN w:val="0"/>
              <w:adjustRightInd w:val="0"/>
              <w:spacing w:after="0" w:line="240" w:lineRule="auto"/>
              <w:ind w:firstLine="709"/>
              <w:jc w:val="both"/>
              <w:outlineLvl w:val="0"/>
              <w:rPr>
                <w:rFonts w:ascii="Arial" w:hAnsi="Arial" w:cs="Arial"/>
                <w:bCs/>
                <w:color w:val="000000"/>
              </w:rPr>
            </w:pPr>
            <w:r>
              <w:rPr>
                <w:rFonts w:ascii="Arial" w:hAnsi="Arial" w:cs="Arial"/>
                <w:color w:val="000000"/>
              </w:rPr>
              <w:t>-</w:t>
            </w:r>
            <w:r w:rsidRPr="004C4F86">
              <w:rPr>
                <w:rFonts w:ascii="Arial" w:hAnsi="Arial" w:cs="Arial"/>
                <w:color w:val="000000"/>
              </w:rPr>
              <w:t>постановление Правительс</w:t>
            </w:r>
            <w:r>
              <w:rPr>
                <w:rFonts w:ascii="Arial" w:hAnsi="Arial" w:cs="Arial"/>
                <w:color w:val="000000"/>
              </w:rPr>
              <w:t xml:space="preserve">тва Российской Федерации от 14 </w:t>
            </w:r>
            <w:r w:rsidRPr="004C4F86">
              <w:rPr>
                <w:rFonts w:ascii="Arial" w:hAnsi="Arial" w:cs="Arial"/>
                <w:color w:val="000000"/>
              </w:rPr>
              <w:t>июня 2013 года N 502 «Об утверждении требований к программам комплексного развития систем коммунальной инфраструктуры поселений, городских округов»</w:t>
            </w:r>
          </w:p>
        </w:tc>
      </w:tr>
    </w:tbl>
    <w:p w:rsidR="00570E3C" w:rsidRPr="004C4F86" w:rsidRDefault="00570E3C" w:rsidP="00570E3C">
      <w:pPr>
        <w:shd w:val="clear" w:color="auto" w:fill="FFFFFF"/>
        <w:spacing w:after="0" w:line="240" w:lineRule="auto"/>
        <w:ind w:firstLine="709"/>
        <w:jc w:val="both"/>
        <w:rPr>
          <w:rFonts w:ascii="Arial" w:hAnsi="Arial" w:cs="Arial"/>
        </w:rPr>
      </w:pPr>
      <w:r w:rsidRPr="004C4F86">
        <w:rPr>
          <w:rFonts w:ascii="Arial" w:hAnsi="Arial" w:cs="Arial"/>
        </w:rPr>
        <w:t xml:space="preserve">Программа определяет основные направления развития транспортной инфраструктуры </w:t>
      </w:r>
      <w:r>
        <w:rPr>
          <w:rFonts w:ascii="Arial" w:hAnsi="Arial" w:cs="Arial"/>
        </w:rPr>
        <w:t xml:space="preserve">Карымского </w:t>
      </w:r>
      <w:r w:rsidRPr="004C4F86">
        <w:rPr>
          <w:rFonts w:ascii="Arial" w:hAnsi="Arial" w:cs="Arial"/>
        </w:rPr>
        <w:t>МО,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w:t>
      </w:r>
      <w:r>
        <w:rPr>
          <w:rFonts w:ascii="Arial" w:hAnsi="Arial" w:cs="Arial"/>
        </w:rPr>
        <w:t xml:space="preserve">зопасности дорожного движения, </w:t>
      </w:r>
      <w:r w:rsidRPr="004C4F86">
        <w:rPr>
          <w:rFonts w:ascii="Arial" w:hAnsi="Arial" w:cs="Arial"/>
        </w:rPr>
        <w:t>негативного воздействия транспортной инфраструктуры на окружающую среду и здоровье населения.</w:t>
      </w:r>
    </w:p>
    <w:p w:rsidR="00570E3C" w:rsidRPr="004C4F86" w:rsidRDefault="00570E3C" w:rsidP="00570E3C">
      <w:pPr>
        <w:shd w:val="clear" w:color="auto" w:fill="FFFFFF"/>
        <w:spacing w:after="0" w:line="240" w:lineRule="auto"/>
        <w:ind w:firstLine="709"/>
        <w:jc w:val="both"/>
        <w:rPr>
          <w:rFonts w:ascii="Arial" w:hAnsi="Arial" w:cs="Arial"/>
        </w:rPr>
      </w:pPr>
      <w:r w:rsidRPr="004C4F86">
        <w:rPr>
          <w:rFonts w:ascii="Arial" w:hAnsi="Arial" w:cs="Arial"/>
        </w:rPr>
        <w:t>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570E3C" w:rsidRDefault="00570E3C" w:rsidP="00570E3C">
      <w:pPr>
        <w:shd w:val="clear" w:color="auto" w:fill="FFFFFF"/>
        <w:spacing w:after="0" w:line="240" w:lineRule="auto"/>
        <w:ind w:firstLine="709"/>
        <w:jc w:val="both"/>
        <w:rPr>
          <w:rFonts w:ascii="Arial" w:hAnsi="Arial" w:cs="Arial"/>
          <w:bCs/>
        </w:rPr>
      </w:pPr>
      <w:r w:rsidRPr="004C4F86">
        <w:rPr>
          <w:rFonts w:ascii="Arial" w:hAnsi="Arial" w:cs="Arial"/>
          <w:bCs/>
        </w:rPr>
        <w:t xml:space="preserve">Цели и задачи </w:t>
      </w:r>
      <w:r w:rsidRPr="004C4F86">
        <w:rPr>
          <w:rFonts w:ascii="Arial" w:hAnsi="Arial" w:cs="Arial"/>
        </w:rPr>
        <w:t>программы –</w:t>
      </w:r>
      <w:r w:rsidRPr="004C4F86">
        <w:rPr>
          <w:rFonts w:ascii="Arial" w:hAnsi="Arial" w:cs="Arial"/>
          <w:bCs/>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570E3C" w:rsidRPr="004C4F86" w:rsidRDefault="00570E3C" w:rsidP="00570E3C">
      <w:pPr>
        <w:shd w:val="clear" w:color="auto" w:fill="FFFFFF"/>
        <w:spacing w:after="0" w:line="240" w:lineRule="auto"/>
        <w:ind w:firstLine="567"/>
        <w:jc w:val="both"/>
        <w:rPr>
          <w:rFonts w:ascii="Arial" w:hAnsi="Arial" w:cs="Arial"/>
          <w:bCs/>
        </w:rPr>
      </w:pPr>
    </w:p>
    <w:p w:rsidR="00570E3C" w:rsidRPr="00F35348" w:rsidRDefault="00570E3C" w:rsidP="00570E3C">
      <w:pPr>
        <w:suppressAutoHyphens/>
        <w:spacing w:after="0" w:line="240" w:lineRule="auto"/>
        <w:jc w:val="center"/>
        <w:rPr>
          <w:rFonts w:ascii="Arial" w:hAnsi="Arial" w:cs="Arial"/>
          <w:spacing w:val="-1"/>
          <w:kern w:val="2"/>
          <w:sz w:val="28"/>
          <w:lang w:eastAsia="ar-SA"/>
        </w:rPr>
      </w:pPr>
      <w:r>
        <w:rPr>
          <w:rFonts w:ascii="Arial" w:hAnsi="Arial" w:cs="Arial"/>
          <w:spacing w:val="-1"/>
          <w:kern w:val="2"/>
          <w:sz w:val="28"/>
          <w:lang w:eastAsia="ar-SA"/>
        </w:rPr>
        <w:t>1.Паспорт п</w:t>
      </w:r>
      <w:r w:rsidRPr="00F35348">
        <w:rPr>
          <w:rFonts w:ascii="Arial" w:hAnsi="Arial" w:cs="Arial"/>
          <w:spacing w:val="-1"/>
          <w:kern w:val="2"/>
          <w:sz w:val="28"/>
          <w:lang w:eastAsia="ar-SA"/>
        </w:rPr>
        <w:t>рограммы</w:t>
      </w:r>
    </w:p>
    <w:tbl>
      <w:tblPr>
        <w:tblW w:w="5000" w:type="pct"/>
        <w:tblLook w:val="04A0" w:firstRow="1" w:lastRow="0" w:firstColumn="1" w:lastColumn="0" w:noHBand="0" w:noVBand="1"/>
      </w:tblPr>
      <w:tblGrid>
        <w:gridCol w:w="1933"/>
        <w:gridCol w:w="7641"/>
      </w:tblGrid>
      <w:tr w:rsidR="00570E3C" w:rsidRPr="00F35348" w:rsidTr="009B46A9">
        <w:tc>
          <w:tcPr>
            <w:tcW w:w="865" w:type="pct"/>
            <w:tcBorders>
              <w:top w:val="single" w:sz="4" w:space="0" w:color="000000"/>
              <w:left w:val="single" w:sz="4" w:space="0" w:color="000000"/>
              <w:bottom w:val="single" w:sz="4" w:space="0" w:color="000000"/>
              <w:right w:val="nil"/>
            </w:tcBorders>
            <w:vAlign w:val="center"/>
            <w:hideMark/>
          </w:tcPr>
          <w:p w:rsidR="00570E3C" w:rsidRPr="00F35348" w:rsidRDefault="00570E3C" w:rsidP="00570E3C">
            <w:pPr>
              <w:widowControl w:val="0"/>
              <w:suppressAutoHyphens/>
              <w:autoSpaceDE w:val="0"/>
              <w:snapToGrid w:val="0"/>
              <w:spacing w:after="0" w:line="240" w:lineRule="auto"/>
              <w:jc w:val="center"/>
              <w:rPr>
                <w:rFonts w:ascii="Courier New" w:hAnsi="Courier New" w:cs="Courier New"/>
                <w:bCs/>
                <w:lang w:eastAsia="ar-SA"/>
              </w:rPr>
            </w:pPr>
            <w:r w:rsidRPr="00F35348">
              <w:rPr>
                <w:rFonts w:ascii="Courier New" w:hAnsi="Courier New" w:cs="Courier New"/>
                <w:bCs/>
              </w:rPr>
              <w:t>Наименование</w:t>
            </w:r>
          </w:p>
        </w:tc>
        <w:tc>
          <w:tcPr>
            <w:tcW w:w="4135" w:type="pct"/>
            <w:tcBorders>
              <w:top w:val="single" w:sz="4" w:space="0" w:color="000000"/>
              <w:left w:val="single" w:sz="4" w:space="0" w:color="000000"/>
              <w:bottom w:val="single" w:sz="4" w:space="0" w:color="000000"/>
              <w:right w:val="single" w:sz="4" w:space="0" w:color="000000"/>
            </w:tcBorders>
            <w:vAlign w:val="center"/>
            <w:hideMark/>
          </w:tcPr>
          <w:p w:rsidR="00570E3C" w:rsidRPr="00F35348" w:rsidRDefault="00570E3C" w:rsidP="00570E3C">
            <w:pPr>
              <w:widowControl w:val="0"/>
              <w:suppressAutoHyphens/>
              <w:autoSpaceDE w:val="0"/>
              <w:snapToGrid w:val="0"/>
              <w:spacing w:after="0" w:line="240" w:lineRule="auto"/>
              <w:jc w:val="center"/>
              <w:rPr>
                <w:rFonts w:ascii="Courier New" w:hAnsi="Courier New" w:cs="Courier New"/>
                <w:lang w:eastAsia="ar-SA"/>
              </w:rPr>
            </w:pPr>
            <w:r w:rsidRPr="00F35348">
              <w:rPr>
                <w:rFonts w:ascii="Courier New" w:hAnsi="Courier New" w:cs="Courier New"/>
              </w:rPr>
              <w:t>Программа комплексного развития транспортной инфраструктуры Карымского муниципального образования - сельского поселения на 2016 – 2032 годы (далее – Программа)</w:t>
            </w:r>
          </w:p>
        </w:tc>
      </w:tr>
      <w:tr w:rsidR="00570E3C" w:rsidRPr="00F35348" w:rsidTr="009B46A9">
        <w:tc>
          <w:tcPr>
            <w:tcW w:w="865" w:type="pct"/>
            <w:tcBorders>
              <w:top w:val="single" w:sz="4" w:space="0" w:color="000000"/>
              <w:left w:val="single" w:sz="4" w:space="0" w:color="000000"/>
              <w:bottom w:val="single" w:sz="4" w:space="0" w:color="000000"/>
              <w:right w:val="nil"/>
            </w:tcBorders>
            <w:hideMark/>
          </w:tcPr>
          <w:p w:rsidR="00570E3C" w:rsidRPr="00F35348" w:rsidRDefault="00570E3C" w:rsidP="00570E3C">
            <w:pPr>
              <w:widowControl w:val="0"/>
              <w:suppressAutoHyphens/>
              <w:autoSpaceDE w:val="0"/>
              <w:snapToGrid w:val="0"/>
              <w:spacing w:after="0" w:line="240" w:lineRule="auto"/>
              <w:jc w:val="center"/>
              <w:rPr>
                <w:rFonts w:ascii="Courier New" w:hAnsi="Courier New" w:cs="Courier New"/>
                <w:bCs/>
                <w:lang w:eastAsia="ar-SA"/>
              </w:rPr>
            </w:pPr>
            <w:r w:rsidRPr="00F35348">
              <w:rPr>
                <w:rFonts w:ascii="Courier New" w:hAnsi="Courier New" w:cs="Courier New"/>
                <w:bCs/>
              </w:rPr>
              <w:t>Разработчик Программы</w:t>
            </w:r>
          </w:p>
        </w:tc>
        <w:tc>
          <w:tcPr>
            <w:tcW w:w="4135" w:type="pct"/>
            <w:tcBorders>
              <w:top w:val="single" w:sz="4" w:space="0" w:color="000000"/>
              <w:left w:val="single" w:sz="4" w:space="0" w:color="000000"/>
              <w:bottom w:val="single" w:sz="4" w:space="0" w:color="000000"/>
              <w:right w:val="single" w:sz="4" w:space="0" w:color="000000"/>
            </w:tcBorders>
            <w:hideMark/>
          </w:tcPr>
          <w:p w:rsidR="00570E3C" w:rsidRPr="00F35348" w:rsidRDefault="00570E3C" w:rsidP="00570E3C">
            <w:pPr>
              <w:widowControl w:val="0"/>
              <w:suppressAutoHyphens/>
              <w:autoSpaceDE w:val="0"/>
              <w:snapToGrid w:val="0"/>
              <w:spacing w:after="0" w:line="240" w:lineRule="auto"/>
              <w:jc w:val="center"/>
              <w:rPr>
                <w:rFonts w:ascii="Courier New" w:hAnsi="Courier New" w:cs="Courier New"/>
                <w:lang w:eastAsia="ar-SA"/>
              </w:rPr>
            </w:pPr>
            <w:r>
              <w:rPr>
                <w:rFonts w:ascii="Courier New" w:hAnsi="Courier New" w:cs="Courier New"/>
              </w:rPr>
              <w:t xml:space="preserve">Администрация </w:t>
            </w:r>
            <w:r w:rsidRPr="00F35348">
              <w:rPr>
                <w:rFonts w:ascii="Courier New" w:hAnsi="Courier New" w:cs="Courier New"/>
              </w:rPr>
              <w:t>Карымского муниципального образова</w:t>
            </w:r>
            <w:r>
              <w:rPr>
                <w:rFonts w:ascii="Courier New" w:hAnsi="Courier New" w:cs="Courier New"/>
              </w:rPr>
              <w:t xml:space="preserve">ния –администрация </w:t>
            </w:r>
            <w:r w:rsidRPr="00F35348">
              <w:rPr>
                <w:rFonts w:ascii="Courier New" w:hAnsi="Courier New" w:cs="Courier New"/>
              </w:rPr>
              <w:t>сельского поселения</w:t>
            </w:r>
          </w:p>
        </w:tc>
      </w:tr>
      <w:tr w:rsidR="00570E3C" w:rsidRPr="00F35348" w:rsidTr="009B46A9">
        <w:tc>
          <w:tcPr>
            <w:tcW w:w="865" w:type="pct"/>
            <w:tcBorders>
              <w:top w:val="single" w:sz="4" w:space="0" w:color="000000"/>
              <w:left w:val="single" w:sz="4" w:space="0" w:color="000000"/>
              <w:bottom w:val="single" w:sz="4" w:space="0" w:color="000000"/>
              <w:right w:val="nil"/>
            </w:tcBorders>
            <w:hideMark/>
          </w:tcPr>
          <w:p w:rsidR="00570E3C" w:rsidRPr="00F35348" w:rsidRDefault="00570E3C" w:rsidP="00570E3C">
            <w:pPr>
              <w:widowControl w:val="0"/>
              <w:suppressAutoHyphens/>
              <w:autoSpaceDE w:val="0"/>
              <w:snapToGrid w:val="0"/>
              <w:spacing w:after="0" w:line="240" w:lineRule="auto"/>
              <w:jc w:val="center"/>
              <w:rPr>
                <w:rFonts w:ascii="Courier New" w:hAnsi="Courier New" w:cs="Courier New"/>
                <w:bCs/>
                <w:lang w:eastAsia="ar-SA"/>
              </w:rPr>
            </w:pPr>
            <w:r w:rsidRPr="00F35348">
              <w:rPr>
                <w:rFonts w:ascii="Courier New" w:hAnsi="Courier New" w:cs="Courier New"/>
                <w:bCs/>
              </w:rPr>
              <w:t>Ответственный исполнитель Программы</w:t>
            </w:r>
          </w:p>
        </w:tc>
        <w:tc>
          <w:tcPr>
            <w:tcW w:w="4135" w:type="pct"/>
            <w:tcBorders>
              <w:top w:val="single" w:sz="4" w:space="0" w:color="000000"/>
              <w:left w:val="single" w:sz="4" w:space="0" w:color="000000"/>
              <w:bottom w:val="single" w:sz="4" w:space="0" w:color="000000"/>
              <w:right w:val="single" w:sz="4" w:space="0" w:color="000000"/>
            </w:tcBorders>
            <w:hideMark/>
          </w:tcPr>
          <w:p w:rsidR="00570E3C" w:rsidRPr="00F35348" w:rsidRDefault="00570E3C" w:rsidP="00570E3C">
            <w:pPr>
              <w:widowControl w:val="0"/>
              <w:suppressAutoHyphens/>
              <w:autoSpaceDE w:val="0"/>
              <w:snapToGrid w:val="0"/>
              <w:spacing w:after="0" w:line="240" w:lineRule="auto"/>
              <w:jc w:val="center"/>
              <w:rPr>
                <w:rFonts w:ascii="Courier New" w:hAnsi="Courier New" w:cs="Courier New"/>
                <w:lang w:eastAsia="ar-SA"/>
              </w:rPr>
            </w:pPr>
            <w:r>
              <w:rPr>
                <w:rFonts w:ascii="Courier New" w:hAnsi="Courier New" w:cs="Courier New"/>
              </w:rPr>
              <w:t xml:space="preserve">Администрация </w:t>
            </w:r>
            <w:r w:rsidRPr="00F35348">
              <w:rPr>
                <w:rFonts w:ascii="Courier New" w:hAnsi="Courier New" w:cs="Courier New"/>
              </w:rPr>
              <w:t>Карымского муниципальн</w:t>
            </w:r>
            <w:r>
              <w:rPr>
                <w:rFonts w:ascii="Courier New" w:hAnsi="Courier New" w:cs="Courier New"/>
              </w:rPr>
              <w:t xml:space="preserve">ого образования –администрация </w:t>
            </w:r>
            <w:r w:rsidRPr="00F35348">
              <w:rPr>
                <w:rFonts w:ascii="Courier New" w:hAnsi="Courier New" w:cs="Courier New"/>
              </w:rPr>
              <w:t>сельского поселения</w:t>
            </w:r>
          </w:p>
        </w:tc>
      </w:tr>
      <w:tr w:rsidR="00570E3C" w:rsidRPr="00F35348" w:rsidTr="009B46A9">
        <w:tc>
          <w:tcPr>
            <w:tcW w:w="865" w:type="pct"/>
            <w:tcBorders>
              <w:top w:val="single" w:sz="4" w:space="0" w:color="000000"/>
              <w:left w:val="single" w:sz="4" w:space="0" w:color="000000"/>
              <w:bottom w:val="single" w:sz="4" w:space="0" w:color="000000"/>
              <w:right w:val="nil"/>
            </w:tcBorders>
            <w:hideMark/>
          </w:tcPr>
          <w:p w:rsidR="00570E3C" w:rsidRPr="00F35348" w:rsidRDefault="00570E3C" w:rsidP="00570E3C">
            <w:pPr>
              <w:widowControl w:val="0"/>
              <w:suppressAutoHyphens/>
              <w:autoSpaceDE w:val="0"/>
              <w:snapToGrid w:val="0"/>
              <w:spacing w:after="0" w:line="240" w:lineRule="auto"/>
              <w:jc w:val="center"/>
              <w:rPr>
                <w:rFonts w:ascii="Courier New" w:hAnsi="Courier New" w:cs="Courier New"/>
                <w:bCs/>
                <w:lang w:eastAsia="ar-SA"/>
              </w:rPr>
            </w:pPr>
            <w:r w:rsidRPr="00F35348">
              <w:rPr>
                <w:rFonts w:ascii="Courier New" w:hAnsi="Courier New" w:cs="Courier New"/>
                <w:bCs/>
              </w:rPr>
              <w:t>Соисполнители Программы</w:t>
            </w:r>
          </w:p>
        </w:tc>
        <w:tc>
          <w:tcPr>
            <w:tcW w:w="4135" w:type="pct"/>
            <w:tcBorders>
              <w:top w:val="single" w:sz="4" w:space="0" w:color="000000"/>
              <w:left w:val="single" w:sz="4" w:space="0" w:color="000000"/>
              <w:bottom w:val="single" w:sz="4" w:space="0" w:color="000000"/>
              <w:right w:val="single" w:sz="4" w:space="0" w:color="000000"/>
            </w:tcBorders>
            <w:hideMark/>
          </w:tcPr>
          <w:p w:rsidR="00570E3C" w:rsidRPr="00F35348" w:rsidRDefault="00570E3C" w:rsidP="00570E3C">
            <w:pPr>
              <w:widowControl w:val="0"/>
              <w:suppressAutoHyphens/>
              <w:autoSpaceDE w:val="0"/>
              <w:snapToGrid w:val="0"/>
              <w:spacing w:after="0" w:line="240" w:lineRule="auto"/>
              <w:jc w:val="center"/>
              <w:rPr>
                <w:rFonts w:ascii="Courier New" w:hAnsi="Courier New" w:cs="Courier New"/>
                <w:lang w:eastAsia="ar-SA"/>
              </w:rPr>
            </w:pPr>
            <w:r>
              <w:rPr>
                <w:rFonts w:ascii="Courier New" w:hAnsi="Courier New" w:cs="Courier New"/>
              </w:rPr>
              <w:t xml:space="preserve">Организации </w:t>
            </w:r>
            <w:r w:rsidRPr="00F35348">
              <w:rPr>
                <w:rFonts w:ascii="Courier New" w:hAnsi="Courier New" w:cs="Courier New"/>
              </w:rPr>
              <w:t>транспортного обслуживания</w:t>
            </w:r>
          </w:p>
        </w:tc>
      </w:tr>
      <w:tr w:rsidR="00570E3C" w:rsidRPr="00F35348" w:rsidTr="009B46A9">
        <w:tc>
          <w:tcPr>
            <w:tcW w:w="865" w:type="pct"/>
            <w:tcBorders>
              <w:top w:val="single" w:sz="4" w:space="0" w:color="000000"/>
              <w:left w:val="single" w:sz="4" w:space="0" w:color="000000"/>
              <w:bottom w:val="single" w:sz="4" w:space="0" w:color="000000"/>
              <w:right w:val="nil"/>
            </w:tcBorders>
            <w:hideMark/>
          </w:tcPr>
          <w:p w:rsidR="00570E3C" w:rsidRPr="00F35348" w:rsidRDefault="00570E3C" w:rsidP="00570E3C">
            <w:pPr>
              <w:widowControl w:val="0"/>
              <w:suppressAutoHyphens/>
              <w:autoSpaceDE w:val="0"/>
              <w:snapToGrid w:val="0"/>
              <w:spacing w:after="0" w:line="240" w:lineRule="auto"/>
              <w:jc w:val="center"/>
              <w:rPr>
                <w:rFonts w:ascii="Courier New" w:hAnsi="Courier New" w:cs="Courier New"/>
                <w:bCs/>
                <w:lang w:eastAsia="ar-SA"/>
              </w:rPr>
            </w:pPr>
            <w:r w:rsidRPr="00F35348">
              <w:rPr>
                <w:rFonts w:ascii="Courier New" w:hAnsi="Courier New" w:cs="Courier New"/>
                <w:bCs/>
              </w:rPr>
              <w:t>Цель Программы</w:t>
            </w:r>
          </w:p>
        </w:tc>
        <w:tc>
          <w:tcPr>
            <w:tcW w:w="4135" w:type="pct"/>
            <w:tcBorders>
              <w:top w:val="single" w:sz="4" w:space="0" w:color="000000"/>
              <w:left w:val="single" w:sz="4" w:space="0" w:color="000000"/>
              <w:bottom w:val="single" w:sz="4" w:space="0" w:color="000000"/>
              <w:right w:val="single" w:sz="4" w:space="0" w:color="000000"/>
            </w:tcBorders>
            <w:hideMark/>
          </w:tcPr>
          <w:p w:rsidR="00570E3C" w:rsidRPr="00F35348" w:rsidRDefault="00570E3C" w:rsidP="00570E3C">
            <w:pPr>
              <w:widowControl w:val="0"/>
              <w:suppressAutoHyphens/>
              <w:autoSpaceDE w:val="0"/>
              <w:snapToGrid w:val="0"/>
              <w:spacing w:after="0" w:line="240" w:lineRule="auto"/>
              <w:rPr>
                <w:rFonts w:ascii="Courier New" w:hAnsi="Courier New" w:cs="Courier New"/>
                <w:bCs/>
                <w:lang w:eastAsia="ar-SA"/>
              </w:rPr>
            </w:pPr>
            <w:r w:rsidRPr="00F35348">
              <w:rPr>
                <w:rFonts w:ascii="Courier New" w:hAnsi="Courier New" w:cs="Courier New"/>
                <w:bCs/>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570E3C" w:rsidRPr="00F35348" w:rsidTr="009B46A9">
        <w:tc>
          <w:tcPr>
            <w:tcW w:w="865" w:type="pct"/>
            <w:tcBorders>
              <w:top w:val="single" w:sz="4" w:space="0" w:color="000000"/>
              <w:left w:val="single" w:sz="4" w:space="0" w:color="000000"/>
              <w:bottom w:val="single" w:sz="4" w:space="0" w:color="000000"/>
              <w:right w:val="nil"/>
            </w:tcBorders>
            <w:hideMark/>
          </w:tcPr>
          <w:p w:rsidR="00570E3C" w:rsidRPr="00F35348" w:rsidRDefault="00570E3C" w:rsidP="00570E3C">
            <w:pPr>
              <w:widowControl w:val="0"/>
              <w:suppressAutoHyphens/>
              <w:autoSpaceDE w:val="0"/>
              <w:snapToGrid w:val="0"/>
              <w:spacing w:after="0" w:line="240" w:lineRule="auto"/>
              <w:jc w:val="center"/>
              <w:rPr>
                <w:rFonts w:ascii="Courier New" w:hAnsi="Courier New" w:cs="Courier New"/>
                <w:bCs/>
                <w:lang w:eastAsia="ar-SA"/>
              </w:rPr>
            </w:pPr>
            <w:r w:rsidRPr="00F35348">
              <w:rPr>
                <w:rFonts w:ascii="Courier New" w:hAnsi="Courier New" w:cs="Courier New"/>
                <w:bCs/>
              </w:rPr>
              <w:t>Задачи Программы</w:t>
            </w:r>
          </w:p>
        </w:tc>
        <w:tc>
          <w:tcPr>
            <w:tcW w:w="4135" w:type="pct"/>
            <w:tcBorders>
              <w:top w:val="single" w:sz="4" w:space="0" w:color="000000"/>
              <w:left w:val="single" w:sz="4" w:space="0" w:color="000000"/>
              <w:bottom w:val="single" w:sz="4" w:space="0" w:color="000000"/>
              <w:right w:val="single" w:sz="4" w:space="0" w:color="000000"/>
            </w:tcBorders>
          </w:tcPr>
          <w:p w:rsidR="00570E3C" w:rsidRPr="00F35348" w:rsidRDefault="00570E3C" w:rsidP="00570E3C">
            <w:pPr>
              <w:keepNext/>
              <w:snapToGrid w:val="0"/>
              <w:spacing w:after="0" w:line="240" w:lineRule="auto"/>
              <w:rPr>
                <w:rFonts w:ascii="Courier New" w:hAnsi="Courier New" w:cs="Courier New"/>
                <w:bCs/>
                <w:lang w:eastAsia="ar-SA"/>
              </w:rPr>
            </w:pPr>
            <w:r w:rsidRPr="00F35348">
              <w:rPr>
                <w:rFonts w:ascii="Courier New" w:hAnsi="Courier New" w:cs="Courier New"/>
                <w:bCs/>
              </w:rPr>
              <w:t>Основными задачами Программы являются:</w:t>
            </w:r>
          </w:p>
          <w:p w:rsidR="00570E3C" w:rsidRPr="00F35348" w:rsidRDefault="00570E3C" w:rsidP="00570E3C">
            <w:pPr>
              <w:shd w:val="clear" w:color="auto" w:fill="FFFFFF"/>
              <w:spacing w:after="0" w:line="240" w:lineRule="auto"/>
              <w:jc w:val="both"/>
              <w:rPr>
                <w:rFonts w:ascii="Courier New" w:hAnsi="Courier New" w:cs="Courier New"/>
                <w:bCs/>
              </w:rPr>
            </w:pPr>
            <w:r w:rsidRPr="00F35348">
              <w:rPr>
                <w:rFonts w:ascii="Courier New" w:hAnsi="Courier New" w:cs="Courier New"/>
                <w:bCs/>
              </w:rPr>
              <w:t>-формирование условий для социально- экономического развития,</w:t>
            </w:r>
          </w:p>
          <w:p w:rsidR="00570E3C" w:rsidRPr="00F35348" w:rsidRDefault="00570E3C" w:rsidP="00570E3C">
            <w:pPr>
              <w:shd w:val="clear" w:color="auto" w:fill="FFFFFF"/>
              <w:spacing w:after="0" w:line="240" w:lineRule="auto"/>
              <w:jc w:val="both"/>
              <w:rPr>
                <w:rFonts w:ascii="Courier New" w:hAnsi="Courier New" w:cs="Courier New"/>
                <w:bCs/>
              </w:rPr>
            </w:pPr>
            <w:r w:rsidRPr="00F35348">
              <w:rPr>
                <w:rFonts w:ascii="Courier New" w:hAnsi="Courier New" w:cs="Courier New"/>
                <w:bCs/>
              </w:rPr>
              <w:t>- повышение безопасности дорожного движения,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570E3C" w:rsidRPr="00F35348" w:rsidRDefault="00570E3C" w:rsidP="00570E3C">
            <w:pPr>
              <w:shd w:val="clear" w:color="auto" w:fill="FFFFFF"/>
              <w:spacing w:after="0" w:line="240" w:lineRule="auto"/>
              <w:jc w:val="both"/>
              <w:rPr>
                <w:rFonts w:ascii="Courier New" w:hAnsi="Courier New" w:cs="Courier New"/>
                <w:bCs/>
              </w:rPr>
            </w:pPr>
            <w:r w:rsidRPr="00F35348">
              <w:rPr>
                <w:rFonts w:ascii="Courier New" w:hAnsi="Courier New" w:cs="Courier New"/>
                <w:bCs/>
              </w:rPr>
              <w:t>- снижение негативного воздействия транспортной инфраструктуры на окружающую среду поселения.</w:t>
            </w:r>
          </w:p>
          <w:p w:rsidR="00570E3C" w:rsidRPr="00F35348" w:rsidRDefault="00570E3C" w:rsidP="00570E3C">
            <w:pPr>
              <w:shd w:val="clear" w:color="auto" w:fill="FFFFFF"/>
              <w:tabs>
                <w:tab w:val="left" w:pos="900"/>
              </w:tabs>
              <w:spacing w:after="0" w:line="240" w:lineRule="auto"/>
              <w:jc w:val="both"/>
              <w:rPr>
                <w:rFonts w:ascii="Courier New" w:hAnsi="Courier New" w:cs="Courier New"/>
                <w:bCs/>
              </w:rPr>
            </w:pPr>
          </w:p>
          <w:p w:rsidR="00570E3C" w:rsidRPr="00F35348" w:rsidRDefault="00570E3C" w:rsidP="00570E3C">
            <w:pPr>
              <w:widowControl w:val="0"/>
              <w:suppressAutoHyphens/>
              <w:autoSpaceDE w:val="0"/>
              <w:spacing w:after="0" w:line="240" w:lineRule="auto"/>
              <w:jc w:val="both"/>
              <w:rPr>
                <w:rFonts w:ascii="Courier New" w:hAnsi="Courier New" w:cs="Courier New"/>
                <w:bCs/>
                <w:lang w:eastAsia="ar-SA"/>
              </w:rPr>
            </w:pPr>
          </w:p>
        </w:tc>
      </w:tr>
      <w:tr w:rsidR="00570E3C" w:rsidRPr="00F35348" w:rsidTr="009B46A9">
        <w:tc>
          <w:tcPr>
            <w:tcW w:w="865" w:type="pct"/>
            <w:tcBorders>
              <w:top w:val="single" w:sz="4" w:space="0" w:color="000000"/>
              <w:left w:val="single" w:sz="4" w:space="0" w:color="000000"/>
              <w:bottom w:val="single" w:sz="4" w:space="0" w:color="000000"/>
              <w:right w:val="nil"/>
            </w:tcBorders>
          </w:tcPr>
          <w:p w:rsidR="00570E3C" w:rsidRPr="00F35348" w:rsidRDefault="00570E3C" w:rsidP="00570E3C">
            <w:pPr>
              <w:keepNext/>
              <w:snapToGrid w:val="0"/>
              <w:spacing w:after="0" w:line="240" w:lineRule="auto"/>
              <w:jc w:val="center"/>
              <w:rPr>
                <w:rFonts w:ascii="Courier New" w:hAnsi="Courier New" w:cs="Courier New"/>
                <w:bCs/>
                <w:lang w:eastAsia="ar-SA"/>
              </w:rPr>
            </w:pPr>
            <w:r w:rsidRPr="00F35348">
              <w:rPr>
                <w:rFonts w:ascii="Courier New" w:hAnsi="Courier New" w:cs="Courier New"/>
                <w:bCs/>
              </w:rPr>
              <w:lastRenderedPageBreak/>
              <w:t>Целевые показатели</w:t>
            </w:r>
          </w:p>
          <w:p w:rsidR="00570E3C" w:rsidRPr="00F35348" w:rsidRDefault="00570E3C" w:rsidP="00570E3C">
            <w:pPr>
              <w:widowControl w:val="0"/>
              <w:suppressAutoHyphens/>
              <w:autoSpaceDE w:val="0"/>
              <w:spacing w:after="0" w:line="240" w:lineRule="auto"/>
              <w:jc w:val="center"/>
              <w:rPr>
                <w:rFonts w:ascii="Courier New" w:hAnsi="Courier New" w:cs="Courier New"/>
                <w:color w:val="000000"/>
                <w:lang w:eastAsia="ar-SA"/>
              </w:rPr>
            </w:pPr>
          </w:p>
        </w:tc>
        <w:tc>
          <w:tcPr>
            <w:tcW w:w="4135" w:type="pct"/>
            <w:tcBorders>
              <w:top w:val="single" w:sz="4" w:space="0" w:color="000000"/>
              <w:left w:val="single" w:sz="4" w:space="0" w:color="000000"/>
              <w:bottom w:val="single" w:sz="4" w:space="0" w:color="000000"/>
              <w:right w:val="single" w:sz="4" w:space="0" w:color="000000"/>
            </w:tcBorders>
            <w:hideMark/>
          </w:tcPr>
          <w:p w:rsidR="00570E3C" w:rsidRPr="00F35348" w:rsidRDefault="00570E3C" w:rsidP="00570E3C">
            <w:pPr>
              <w:widowControl w:val="0"/>
              <w:suppressAutoHyphens/>
              <w:autoSpaceDE w:val="0"/>
              <w:spacing w:after="0" w:line="240" w:lineRule="auto"/>
              <w:rPr>
                <w:rFonts w:ascii="Courier New" w:hAnsi="Courier New" w:cs="Courier New"/>
                <w:highlight w:val="red"/>
                <w:lang w:eastAsia="ar-SA"/>
              </w:rPr>
            </w:pPr>
            <w:r w:rsidRPr="00F35348">
              <w:rPr>
                <w:rFonts w:ascii="Courier New" w:hAnsi="Courier New" w:cs="Courier New"/>
              </w:rPr>
              <w:t>Технико- экономические, финансовые и социально-экономические показатели развития транспортной инфраструктуры, включая показатели безопасности , качество эффективности и эффективности транспортного обслуживания населения и субъектов экономической деятельности .</w:t>
            </w:r>
          </w:p>
        </w:tc>
      </w:tr>
      <w:tr w:rsidR="00570E3C" w:rsidRPr="00F35348" w:rsidTr="009B46A9">
        <w:tc>
          <w:tcPr>
            <w:tcW w:w="865" w:type="pct"/>
            <w:tcBorders>
              <w:top w:val="single" w:sz="4" w:space="0" w:color="000000"/>
              <w:left w:val="single" w:sz="4" w:space="0" w:color="000000"/>
              <w:bottom w:val="single" w:sz="4" w:space="0" w:color="000000"/>
              <w:right w:val="nil"/>
            </w:tcBorders>
            <w:hideMark/>
          </w:tcPr>
          <w:p w:rsidR="00570E3C" w:rsidRPr="00F35348" w:rsidRDefault="00570E3C" w:rsidP="00570E3C">
            <w:pPr>
              <w:widowControl w:val="0"/>
              <w:suppressAutoHyphens/>
              <w:autoSpaceDE w:val="0"/>
              <w:snapToGrid w:val="0"/>
              <w:spacing w:after="0" w:line="240" w:lineRule="auto"/>
              <w:jc w:val="center"/>
              <w:rPr>
                <w:rFonts w:ascii="Courier New" w:hAnsi="Courier New" w:cs="Courier New"/>
                <w:bCs/>
                <w:lang w:eastAsia="ar-SA"/>
              </w:rPr>
            </w:pPr>
            <w:r w:rsidRPr="00F35348">
              <w:rPr>
                <w:rFonts w:ascii="Courier New" w:hAnsi="Courier New" w:cs="Courier New"/>
                <w:bCs/>
              </w:rPr>
              <w:t>Срок и этапы реализации Программы</w:t>
            </w:r>
          </w:p>
        </w:tc>
        <w:tc>
          <w:tcPr>
            <w:tcW w:w="4135" w:type="pct"/>
            <w:tcBorders>
              <w:top w:val="single" w:sz="4" w:space="0" w:color="000000"/>
              <w:left w:val="single" w:sz="4" w:space="0" w:color="000000"/>
              <w:bottom w:val="single" w:sz="4" w:space="0" w:color="000000"/>
              <w:right w:val="single" w:sz="4" w:space="0" w:color="000000"/>
            </w:tcBorders>
            <w:hideMark/>
          </w:tcPr>
          <w:p w:rsidR="00570E3C" w:rsidRPr="00F35348" w:rsidRDefault="00570E3C" w:rsidP="00570E3C">
            <w:pPr>
              <w:keepNext/>
              <w:widowControl w:val="0"/>
              <w:suppressAutoHyphens/>
              <w:autoSpaceDE w:val="0"/>
              <w:snapToGrid w:val="0"/>
              <w:spacing w:after="0" w:line="240" w:lineRule="auto"/>
              <w:jc w:val="both"/>
              <w:rPr>
                <w:rFonts w:ascii="Courier New" w:hAnsi="Courier New" w:cs="Courier New"/>
                <w:bCs/>
                <w:lang w:eastAsia="ar-SA"/>
              </w:rPr>
            </w:pPr>
            <w:r w:rsidRPr="00F35348">
              <w:rPr>
                <w:rFonts w:ascii="Courier New" w:hAnsi="Courier New" w:cs="Courier New"/>
                <w:bCs/>
              </w:rPr>
              <w:t>Пери</w:t>
            </w:r>
            <w:r>
              <w:rPr>
                <w:rFonts w:ascii="Courier New" w:hAnsi="Courier New" w:cs="Courier New"/>
                <w:bCs/>
              </w:rPr>
              <w:t xml:space="preserve">од реализации Программы с 2016 </w:t>
            </w:r>
            <w:r w:rsidRPr="00F35348">
              <w:rPr>
                <w:rFonts w:ascii="Courier New" w:hAnsi="Courier New" w:cs="Courier New"/>
                <w:bCs/>
              </w:rPr>
              <w:t>по 2032 годы.</w:t>
            </w:r>
          </w:p>
        </w:tc>
      </w:tr>
      <w:tr w:rsidR="00570E3C" w:rsidRPr="00F35348" w:rsidTr="009B46A9">
        <w:tc>
          <w:tcPr>
            <w:tcW w:w="865" w:type="pct"/>
            <w:tcBorders>
              <w:top w:val="single" w:sz="4" w:space="0" w:color="000000"/>
              <w:left w:val="single" w:sz="4" w:space="0" w:color="000000"/>
              <w:bottom w:val="single" w:sz="4" w:space="0" w:color="000000"/>
              <w:right w:val="nil"/>
            </w:tcBorders>
            <w:hideMark/>
          </w:tcPr>
          <w:p w:rsidR="00570E3C" w:rsidRPr="00F35348" w:rsidRDefault="00570E3C" w:rsidP="00570E3C">
            <w:pPr>
              <w:widowControl w:val="0"/>
              <w:suppressAutoHyphens/>
              <w:autoSpaceDE w:val="0"/>
              <w:snapToGrid w:val="0"/>
              <w:spacing w:after="0" w:line="240" w:lineRule="auto"/>
              <w:jc w:val="center"/>
              <w:rPr>
                <w:rFonts w:ascii="Courier New" w:hAnsi="Courier New" w:cs="Courier New"/>
                <w:bCs/>
                <w:lang w:eastAsia="ar-SA"/>
              </w:rPr>
            </w:pPr>
            <w:r w:rsidRPr="00F35348">
              <w:rPr>
                <w:rFonts w:ascii="Courier New" w:hAnsi="Courier New" w:cs="Courier New"/>
                <w:bCs/>
              </w:rPr>
              <w:t>Объемы требуемых капитальных вложений</w:t>
            </w:r>
          </w:p>
        </w:tc>
        <w:tc>
          <w:tcPr>
            <w:tcW w:w="4135" w:type="pct"/>
            <w:tcBorders>
              <w:top w:val="single" w:sz="4" w:space="0" w:color="000000"/>
              <w:left w:val="single" w:sz="4" w:space="0" w:color="000000"/>
              <w:bottom w:val="single" w:sz="4" w:space="0" w:color="000000"/>
              <w:right w:val="single" w:sz="4" w:space="0" w:color="000000"/>
            </w:tcBorders>
            <w:hideMark/>
          </w:tcPr>
          <w:p w:rsidR="00570E3C" w:rsidRPr="00F35348" w:rsidRDefault="00570E3C" w:rsidP="00570E3C">
            <w:pPr>
              <w:suppressAutoHyphens/>
              <w:autoSpaceDE w:val="0"/>
              <w:snapToGrid w:val="0"/>
              <w:spacing w:after="0" w:line="240" w:lineRule="auto"/>
              <w:rPr>
                <w:rFonts w:ascii="Courier New" w:eastAsia="Calibri" w:hAnsi="Courier New" w:cs="Courier New"/>
                <w:lang w:eastAsia="ar-SA"/>
              </w:rPr>
            </w:pPr>
            <w:r w:rsidRPr="00F35348">
              <w:rPr>
                <w:rFonts w:ascii="Courier New" w:eastAsia="Calibri" w:hAnsi="Courier New" w:cs="Courier New"/>
                <w:lang w:eastAsia="ar-SA"/>
              </w:rPr>
              <w:t xml:space="preserve">Финансовое обеспечение мероприятий Программы осуществляется за счет средств бюджета: Карымского муниципального образования, областного бюджета, иных источников </w:t>
            </w:r>
          </w:p>
          <w:p w:rsidR="00570E3C" w:rsidRPr="00F35348" w:rsidRDefault="00570E3C" w:rsidP="00570E3C">
            <w:pPr>
              <w:suppressAutoHyphens/>
              <w:autoSpaceDE w:val="0"/>
              <w:spacing w:after="0" w:line="240" w:lineRule="auto"/>
              <w:rPr>
                <w:rFonts w:ascii="Courier New" w:eastAsia="Calibri" w:hAnsi="Courier New" w:cs="Courier New"/>
                <w:lang w:eastAsia="ar-SA"/>
              </w:rPr>
            </w:pPr>
            <w:r w:rsidRPr="00F35348">
              <w:rPr>
                <w:rFonts w:ascii="Courier New" w:eastAsia="Calibri" w:hAnsi="Courier New" w:cs="Courier New"/>
                <w:lang w:eastAsia="ar-SA"/>
              </w:rPr>
              <w:t>Объем финансирования Программы составляет:</w:t>
            </w:r>
          </w:p>
          <w:p w:rsidR="00570E3C" w:rsidRPr="00F35348" w:rsidRDefault="00570E3C" w:rsidP="00570E3C">
            <w:pPr>
              <w:suppressAutoHyphens/>
              <w:autoSpaceDE w:val="0"/>
              <w:spacing w:after="0" w:line="240" w:lineRule="auto"/>
              <w:rPr>
                <w:rFonts w:ascii="Courier New" w:eastAsia="Calibri" w:hAnsi="Courier New" w:cs="Courier New"/>
                <w:lang w:eastAsia="ar-SA"/>
              </w:rPr>
            </w:pPr>
            <w:r w:rsidRPr="00F35348">
              <w:rPr>
                <w:rFonts w:ascii="Courier New" w:eastAsia="Calibri" w:hAnsi="Courier New" w:cs="Courier New"/>
                <w:lang w:eastAsia="ar-SA"/>
              </w:rPr>
              <w:t>2016 год- местный бюджет</w:t>
            </w:r>
          </w:p>
          <w:p w:rsidR="00570E3C" w:rsidRPr="00F35348" w:rsidRDefault="00570E3C" w:rsidP="00570E3C">
            <w:pPr>
              <w:suppressAutoHyphens/>
              <w:autoSpaceDE w:val="0"/>
              <w:spacing w:after="0" w:line="240" w:lineRule="auto"/>
              <w:rPr>
                <w:rFonts w:ascii="Courier New" w:eastAsia="Calibri" w:hAnsi="Courier New" w:cs="Courier New"/>
                <w:lang w:eastAsia="ar-SA"/>
              </w:rPr>
            </w:pPr>
            <w:r w:rsidRPr="00F35348">
              <w:rPr>
                <w:rFonts w:ascii="Courier New" w:eastAsia="Calibri" w:hAnsi="Courier New" w:cs="Courier New"/>
                <w:lang w:eastAsia="ar-SA"/>
              </w:rPr>
              <w:t>Ремонт участков автомобильных дорог общего</w:t>
            </w:r>
            <w:r>
              <w:rPr>
                <w:rFonts w:ascii="Courier New" w:eastAsia="Calibri" w:hAnsi="Courier New" w:cs="Courier New"/>
                <w:lang w:eastAsia="ar-SA"/>
              </w:rPr>
              <w:t xml:space="preserve"> пользования местного значения </w:t>
            </w:r>
            <w:r w:rsidRPr="00F35348">
              <w:rPr>
                <w:rFonts w:ascii="Courier New" w:eastAsia="Calibri" w:hAnsi="Courier New" w:cs="Courier New"/>
                <w:lang w:eastAsia="ar-SA"/>
              </w:rPr>
              <w:t xml:space="preserve">– 330 тыс. рублей., </w:t>
            </w:r>
          </w:p>
          <w:p w:rsidR="00570E3C" w:rsidRPr="00F35348" w:rsidRDefault="00570E3C" w:rsidP="00570E3C">
            <w:pPr>
              <w:suppressAutoHyphens/>
              <w:autoSpaceDE w:val="0"/>
              <w:spacing w:after="0" w:line="240" w:lineRule="auto"/>
              <w:rPr>
                <w:rFonts w:ascii="Courier New" w:eastAsia="Calibri" w:hAnsi="Courier New" w:cs="Courier New"/>
                <w:lang w:eastAsia="ar-SA"/>
              </w:rPr>
            </w:pPr>
            <w:r w:rsidRPr="00F35348">
              <w:rPr>
                <w:rFonts w:ascii="Courier New" w:eastAsia="Calibri" w:hAnsi="Courier New" w:cs="Courier New"/>
                <w:lang w:eastAsia="ar-SA"/>
              </w:rPr>
              <w:t>Оплата уличного освещения – 35 тыс. рублей.</w:t>
            </w:r>
          </w:p>
          <w:p w:rsidR="00570E3C" w:rsidRPr="00F35348" w:rsidRDefault="00570E3C" w:rsidP="00570E3C">
            <w:pPr>
              <w:suppressAutoHyphens/>
              <w:autoSpaceDE w:val="0"/>
              <w:spacing w:after="0" w:line="240" w:lineRule="auto"/>
              <w:rPr>
                <w:rFonts w:ascii="Courier New" w:eastAsia="Calibri" w:hAnsi="Courier New" w:cs="Courier New"/>
                <w:lang w:eastAsia="ar-SA"/>
              </w:rPr>
            </w:pPr>
            <w:r w:rsidRPr="00F35348">
              <w:rPr>
                <w:rFonts w:ascii="Courier New" w:eastAsia="Calibri" w:hAnsi="Courier New" w:cs="Courier New"/>
                <w:lang w:eastAsia="ar-SA"/>
              </w:rPr>
              <w:t xml:space="preserve"> Итого 365 тыс. рублей</w:t>
            </w:r>
          </w:p>
          <w:p w:rsidR="00570E3C" w:rsidRPr="00F35348" w:rsidRDefault="00570E3C" w:rsidP="00570E3C">
            <w:pPr>
              <w:suppressAutoHyphens/>
              <w:autoSpaceDE w:val="0"/>
              <w:spacing w:after="0" w:line="240" w:lineRule="auto"/>
              <w:rPr>
                <w:rFonts w:ascii="Courier New" w:eastAsia="Calibri" w:hAnsi="Courier New" w:cs="Courier New"/>
                <w:lang w:eastAsia="ar-SA"/>
              </w:rPr>
            </w:pPr>
            <w:r w:rsidRPr="00F35348">
              <w:rPr>
                <w:rFonts w:ascii="Courier New" w:eastAsia="Calibri" w:hAnsi="Courier New" w:cs="Courier New"/>
                <w:lang w:eastAsia="ar-SA"/>
              </w:rPr>
              <w:t xml:space="preserve">2017год- местный бюджет </w:t>
            </w:r>
          </w:p>
          <w:p w:rsidR="00570E3C" w:rsidRPr="00F35348" w:rsidRDefault="00570E3C" w:rsidP="00570E3C">
            <w:pPr>
              <w:suppressAutoHyphens/>
              <w:autoSpaceDE w:val="0"/>
              <w:spacing w:after="0" w:line="240" w:lineRule="auto"/>
              <w:rPr>
                <w:rFonts w:ascii="Courier New" w:eastAsia="Calibri" w:hAnsi="Courier New" w:cs="Courier New"/>
                <w:lang w:eastAsia="ar-SA"/>
              </w:rPr>
            </w:pPr>
            <w:r w:rsidRPr="00F35348">
              <w:rPr>
                <w:rFonts w:ascii="Courier New" w:eastAsia="Calibri" w:hAnsi="Courier New" w:cs="Courier New"/>
                <w:lang w:eastAsia="ar-SA"/>
              </w:rPr>
              <w:t xml:space="preserve">Ремонт участков автомобильных дорог общего пользования местного значения – 330 тыс. рублей., </w:t>
            </w:r>
          </w:p>
          <w:p w:rsidR="00570E3C" w:rsidRPr="00F35348" w:rsidRDefault="00570E3C" w:rsidP="00570E3C">
            <w:pPr>
              <w:suppressAutoHyphens/>
              <w:autoSpaceDE w:val="0"/>
              <w:spacing w:after="0" w:line="240" w:lineRule="auto"/>
              <w:rPr>
                <w:rFonts w:ascii="Courier New" w:eastAsia="Calibri" w:hAnsi="Courier New" w:cs="Courier New"/>
                <w:lang w:eastAsia="ar-SA"/>
              </w:rPr>
            </w:pPr>
            <w:r w:rsidRPr="00F35348">
              <w:rPr>
                <w:rFonts w:ascii="Courier New" w:eastAsia="Calibri" w:hAnsi="Courier New" w:cs="Courier New"/>
                <w:lang w:eastAsia="ar-SA"/>
              </w:rPr>
              <w:t>Оплата уличного освещения – 20 тыс. рублей.</w:t>
            </w:r>
          </w:p>
          <w:p w:rsidR="00570E3C" w:rsidRPr="00F35348" w:rsidRDefault="00570E3C" w:rsidP="00570E3C">
            <w:pPr>
              <w:suppressAutoHyphens/>
              <w:autoSpaceDE w:val="0"/>
              <w:spacing w:after="0" w:line="240" w:lineRule="auto"/>
              <w:rPr>
                <w:rFonts w:ascii="Courier New" w:eastAsia="Calibri" w:hAnsi="Courier New" w:cs="Courier New"/>
                <w:lang w:eastAsia="ar-SA"/>
              </w:rPr>
            </w:pPr>
            <w:r w:rsidRPr="00F35348">
              <w:rPr>
                <w:rFonts w:ascii="Courier New" w:eastAsia="Calibri" w:hAnsi="Courier New" w:cs="Courier New"/>
                <w:lang w:eastAsia="ar-SA"/>
              </w:rPr>
              <w:t xml:space="preserve"> Итого 350 тыс. рублей</w:t>
            </w:r>
          </w:p>
          <w:p w:rsidR="00570E3C" w:rsidRPr="00F35348" w:rsidRDefault="00570E3C" w:rsidP="00570E3C">
            <w:pPr>
              <w:suppressAutoHyphens/>
              <w:autoSpaceDE w:val="0"/>
              <w:spacing w:after="0" w:line="240" w:lineRule="auto"/>
              <w:rPr>
                <w:rFonts w:ascii="Courier New" w:eastAsia="Calibri" w:hAnsi="Courier New" w:cs="Courier New"/>
                <w:lang w:eastAsia="ar-SA"/>
              </w:rPr>
            </w:pPr>
            <w:r w:rsidRPr="00F35348">
              <w:rPr>
                <w:rFonts w:ascii="Courier New" w:eastAsia="Calibri" w:hAnsi="Courier New" w:cs="Courier New"/>
                <w:lang w:eastAsia="ar-SA"/>
              </w:rPr>
              <w:t xml:space="preserve">2018год- местный бюджет  </w:t>
            </w:r>
          </w:p>
          <w:p w:rsidR="00570E3C" w:rsidRPr="00F35348" w:rsidRDefault="00570E3C" w:rsidP="00570E3C">
            <w:pPr>
              <w:suppressAutoHyphens/>
              <w:autoSpaceDE w:val="0"/>
              <w:spacing w:after="0" w:line="240" w:lineRule="auto"/>
              <w:rPr>
                <w:rFonts w:ascii="Courier New" w:eastAsia="Calibri" w:hAnsi="Courier New" w:cs="Courier New"/>
                <w:lang w:eastAsia="ar-SA"/>
              </w:rPr>
            </w:pPr>
            <w:r w:rsidRPr="00F35348">
              <w:rPr>
                <w:rFonts w:ascii="Courier New" w:eastAsia="Calibri" w:hAnsi="Courier New" w:cs="Courier New"/>
                <w:lang w:eastAsia="ar-SA"/>
              </w:rPr>
              <w:t>Ремонт участков автомобильных дорог общего пол</w:t>
            </w:r>
            <w:r>
              <w:rPr>
                <w:rFonts w:ascii="Courier New" w:eastAsia="Calibri" w:hAnsi="Courier New" w:cs="Courier New"/>
                <w:lang w:eastAsia="ar-SA"/>
              </w:rPr>
              <w:t xml:space="preserve">ьзования местного значения 330 </w:t>
            </w:r>
            <w:r w:rsidRPr="00F35348">
              <w:rPr>
                <w:rFonts w:ascii="Courier New" w:eastAsia="Calibri" w:hAnsi="Courier New" w:cs="Courier New"/>
                <w:lang w:eastAsia="ar-SA"/>
              </w:rPr>
              <w:t xml:space="preserve">тыс. рублей., </w:t>
            </w:r>
          </w:p>
          <w:p w:rsidR="00570E3C" w:rsidRPr="00F35348" w:rsidRDefault="00570E3C" w:rsidP="00570E3C">
            <w:pPr>
              <w:suppressAutoHyphens/>
              <w:autoSpaceDE w:val="0"/>
              <w:spacing w:after="0" w:line="240" w:lineRule="auto"/>
              <w:rPr>
                <w:rFonts w:ascii="Courier New" w:eastAsia="Calibri" w:hAnsi="Courier New" w:cs="Courier New"/>
                <w:lang w:eastAsia="ar-SA"/>
              </w:rPr>
            </w:pPr>
            <w:r w:rsidRPr="00F35348">
              <w:rPr>
                <w:rFonts w:ascii="Courier New" w:eastAsia="Calibri" w:hAnsi="Courier New" w:cs="Courier New"/>
                <w:lang w:eastAsia="ar-SA"/>
              </w:rPr>
              <w:t>Оплата уличного освещения – 20 тыс. рублей.</w:t>
            </w:r>
          </w:p>
          <w:p w:rsidR="00570E3C" w:rsidRPr="00F35348" w:rsidRDefault="00570E3C" w:rsidP="00570E3C">
            <w:pPr>
              <w:suppressAutoHyphens/>
              <w:autoSpaceDE w:val="0"/>
              <w:spacing w:after="0" w:line="240" w:lineRule="auto"/>
              <w:rPr>
                <w:rFonts w:ascii="Courier New" w:eastAsia="Calibri" w:hAnsi="Courier New" w:cs="Courier New"/>
                <w:lang w:eastAsia="ar-SA"/>
              </w:rPr>
            </w:pPr>
            <w:r w:rsidRPr="00F35348">
              <w:rPr>
                <w:rFonts w:ascii="Courier New" w:eastAsia="Calibri" w:hAnsi="Courier New" w:cs="Courier New"/>
                <w:lang w:eastAsia="ar-SA"/>
              </w:rPr>
              <w:t xml:space="preserve"> Итого 350 тыс. рублей</w:t>
            </w:r>
          </w:p>
          <w:p w:rsidR="00570E3C" w:rsidRPr="00F35348" w:rsidRDefault="00570E3C" w:rsidP="00570E3C">
            <w:pPr>
              <w:suppressAutoHyphens/>
              <w:autoSpaceDE w:val="0"/>
              <w:spacing w:after="0" w:line="240" w:lineRule="auto"/>
              <w:rPr>
                <w:rFonts w:ascii="Courier New" w:eastAsia="Calibri" w:hAnsi="Courier New" w:cs="Courier New"/>
                <w:lang w:eastAsia="ar-SA"/>
              </w:rPr>
            </w:pPr>
            <w:r w:rsidRPr="00F35348">
              <w:rPr>
                <w:rFonts w:ascii="Courier New" w:eastAsia="Calibri" w:hAnsi="Courier New" w:cs="Courier New"/>
                <w:lang w:eastAsia="ar-SA"/>
              </w:rPr>
              <w:t xml:space="preserve">2019год- местный бюджет </w:t>
            </w:r>
          </w:p>
          <w:p w:rsidR="00570E3C" w:rsidRPr="00F35348" w:rsidRDefault="00570E3C" w:rsidP="00570E3C">
            <w:pPr>
              <w:suppressAutoHyphens/>
              <w:autoSpaceDE w:val="0"/>
              <w:spacing w:after="0" w:line="240" w:lineRule="auto"/>
              <w:rPr>
                <w:rFonts w:ascii="Courier New" w:eastAsia="Calibri" w:hAnsi="Courier New" w:cs="Courier New"/>
                <w:lang w:eastAsia="ar-SA"/>
              </w:rPr>
            </w:pPr>
            <w:r w:rsidRPr="00F35348">
              <w:rPr>
                <w:rFonts w:ascii="Courier New" w:eastAsia="Calibri" w:hAnsi="Courier New" w:cs="Courier New"/>
                <w:color w:val="FF0000"/>
                <w:lang w:eastAsia="ar-SA"/>
              </w:rPr>
              <w:t xml:space="preserve"> </w:t>
            </w:r>
            <w:r w:rsidRPr="00F35348">
              <w:rPr>
                <w:rFonts w:ascii="Courier New" w:eastAsia="Calibri" w:hAnsi="Courier New" w:cs="Courier New"/>
                <w:lang w:eastAsia="ar-SA"/>
              </w:rPr>
              <w:t xml:space="preserve">Ремонт участков автомобильных дорог общего пользования местного значения-  330 тыс.рублей., </w:t>
            </w:r>
          </w:p>
          <w:p w:rsidR="00570E3C" w:rsidRPr="00F35348" w:rsidRDefault="00570E3C" w:rsidP="00570E3C">
            <w:pPr>
              <w:suppressAutoHyphens/>
              <w:autoSpaceDE w:val="0"/>
              <w:spacing w:after="0" w:line="240" w:lineRule="auto"/>
              <w:rPr>
                <w:rFonts w:ascii="Courier New" w:eastAsia="Calibri" w:hAnsi="Courier New" w:cs="Courier New"/>
                <w:lang w:eastAsia="ar-SA"/>
              </w:rPr>
            </w:pPr>
            <w:r w:rsidRPr="00F35348">
              <w:rPr>
                <w:rFonts w:ascii="Courier New" w:eastAsia="Calibri" w:hAnsi="Courier New" w:cs="Courier New"/>
                <w:lang w:eastAsia="ar-SA"/>
              </w:rPr>
              <w:t>Оплата уличного освещения – 20 тыс. рублей.</w:t>
            </w:r>
          </w:p>
          <w:p w:rsidR="00570E3C" w:rsidRPr="00F35348" w:rsidRDefault="00570E3C" w:rsidP="00570E3C">
            <w:pPr>
              <w:suppressAutoHyphens/>
              <w:autoSpaceDE w:val="0"/>
              <w:spacing w:after="0" w:line="240" w:lineRule="auto"/>
              <w:rPr>
                <w:rFonts w:ascii="Courier New" w:eastAsia="Calibri" w:hAnsi="Courier New" w:cs="Courier New"/>
                <w:lang w:eastAsia="ar-SA"/>
              </w:rPr>
            </w:pPr>
            <w:r w:rsidRPr="00F35348">
              <w:rPr>
                <w:rFonts w:ascii="Courier New" w:eastAsia="Calibri" w:hAnsi="Courier New" w:cs="Courier New"/>
                <w:lang w:eastAsia="ar-SA"/>
              </w:rPr>
              <w:t xml:space="preserve"> </w:t>
            </w:r>
          </w:p>
          <w:p w:rsidR="00570E3C" w:rsidRPr="00F35348" w:rsidRDefault="00570E3C" w:rsidP="00570E3C">
            <w:pPr>
              <w:suppressAutoHyphens/>
              <w:autoSpaceDE w:val="0"/>
              <w:spacing w:after="0" w:line="240" w:lineRule="auto"/>
              <w:rPr>
                <w:rFonts w:ascii="Courier New" w:eastAsia="Calibri" w:hAnsi="Courier New" w:cs="Courier New"/>
                <w:lang w:eastAsia="ar-SA"/>
              </w:rPr>
            </w:pPr>
            <w:r w:rsidRPr="00F35348">
              <w:rPr>
                <w:rFonts w:ascii="Courier New" w:eastAsia="Calibri" w:hAnsi="Courier New" w:cs="Courier New"/>
                <w:lang w:eastAsia="ar-SA"/>
              </w:rPr>
              <w:t>2019 год- недостающий областной бюджет</w:t>
            </w:r>
          </w:p>
          <w:p w:rsidR="00570E3C" w:rsidRPr="00F35348" w:rsidRDefault="00570E3C" w:rsidP="00570E3C">
            <w:pPr>
              <w:suppressAutoHyphens/>
              <w:autoSpaceDE w:val="0"/>
              <w:spacing w:after="0" w:line="240" w:lineRule="auto"/>
              <w:rPr>
                <w:rFonts w:ascii="Courier New" w:eastAsia="Calibri" w:hAnsi="Courier New" w:cs="Courier New"/>
                <w:lang w:eastAsia="ar-SA"/>
              </w:rPr>
            </w:pPr>
            <w:r w:rsidRPr="00F35348">
              <w:rPr>
                <w:rFonts w:ascii="Courier New" w:eastAsia="Calibri" w:hAnsi="Courier New" w:cs="Courier New"/>
                <w:lang w:eastAsia="ar-SA"/>
              </w:rPr>
              <w:t>Выполнение работ по ремонту автомобильной дороги общего пользования местного значения, ул. Первомайская от дома № 15 до дома № 222, протяженностью 3500 метра, шириной 6 метров- 17530427,8 тыс. рублей.</w:t>
            </w:r>
          </w:p>
          <w:p w:rsidR="00570E3C" w:rsidRPr="00F35348" w:rsidRDefault="00570E3C" w:rsidP="00570E3C">
            <w:pPr>
              <w:suppressAutoHyphens/>
              <w:autoSpaceDE w:val="0"/>
              <w:spacing w:after="0" w:line="240" w:lineRule="auto"/>
              <w:rPr>
                <w:rFonts w:ascii="Courier New" w:eastAsia="Calibri" w:hAnsi="Courier New" w:cs="Courier New"/>
                <w:lang w:eastAsia="ar-SA"/>
              </w:rPr>
            </w:pPr>
            <w:r w:rsidRPr="00F35348">
              <w:rPr>
                <w:rFonts w:ascii="Courier New" w:eastAsia="Calibri" w:hAnsi="Courier New" w:cs="Courier New"/>
                <w:lang w:eastAsia="ar-SA"/>
              </w:rPr>
              <w:t>Итого 17880427,8 тыс.рублей</w:t>
            </w:r>
          </w:p>
          <w:p w:rsidR="00570E3C" w:rsidRPr="00F35348" w:rsidRDefault="00570E3C" w:rsidP="00570E3C">
            <w:pPr>
              <w:suppressAutoHyphens/>
              <w:autoSpaceDE w:val="0"/>
              <w:spacing w:after="0" w:line="240" w:lineRule="auto"/>
              <w:rPr>
                <w:rFonts w:ascii="Courier New" w:eastAsia="Calibri" w:hAnsi="Courier New" w:cs="Courier New"/>
                <w:lang w:eastAsia="ar-SA"/>
              </w:rPr>
            </w:pPr>
            <w:r w:rsidRPr="00F35348">
              <w:rPr>
                <w:rFonts w:ascii="Courier New" w:eastAsia="Calibri" w:hAnsi="Courier New" w:cs="Courier New"/>
                <w:lang w:eastAsia="ar-SA"/>
              </w:rPr>
              <w:t>2020 год- местный бюджет</w:t>
            </w:r>
          </w:p>
          <w:p w:rsidR="00570E3C" w:rsidRPr="00F35348" w:rsidRDefault="00570E3C" w:rsidP="00570E3C">
            <w:pPr>
              <w:suppressAutoHyphens/>
              <w:autoSpaceDE w:val="0"/>
              <w:spacing w:after="0" w:line="240" w:lineRule="auto"/>
              <w:rPr>
                <w:rFonts w:ascii="Courier New" w:eastAsia="Calibri" w:hAnsi="Courier New" w:cs="Courier New"/>
                <w:lang w:eastAsia="ar-SA"/>
              </w:rPr>
            </w:pPr>
            <w:r w:rsidRPr="00F35348">
              <w:rPr>
                <w:rFonts w:ascii="Courier New" w:eastAsia="Calibri" w:hAnsi="Courier New" w:cs="Courier New"/>
                <w:lang w:eastAsia="ar-SA"/>
              </w:rPr>
              <w:t xml:space="preserve">Ремонт участков автомобильных дорог общего пользования местного значения - 330 тыс. рублей., </w:t>
            </w:r>
          </w:p>
          <w:p w:rsidR="00570E3C" w:rsidRPr="00F35348" w:rsidRDefault="00570E3C" w:rsidP="00570E3C">
            <w:pPr>
              <w:suppressAutoHyphens/>
              <w:autoSpaceDE w:val="0"/>
              <w:spacing w:after="0" w:line="240" w:lineRule="auto"/>
              <w:rPr>
                <w:rFonts w:ascii="Courier New" w:eastAsia="Calibri" w:hAnsi="Courier New" w:cs="Courier New"/>
                <w:lang w:eastAsia="ar-SA"/>
              </w:rPr>
            </w:pPr>
            <w:r w:rsidRPr="00F35348">
              <w:rPr>
                <w:rFonts w:ascii="Courier New" w:eastAsia="Calibri" w:hAnsi="Courier New" w:cs="Courier New"/>
                <w:lang w:eastAsia="ar-SA"/>
              </w:rPr>
              <w:t>Оплата уличного освещения – 20 тыс. рублей.</w:t>
            </w:r>
          </w:p>
          <w:p w:rsidR="00570E3C" w:rsidRPr="00F35348" w:rsidRDefault="00570E3C" w:rsidP="00570E3C">
            <w:pPr>
              <w:suppressAutoHyphens/>
              <w:autoSpaceDE w:val="0"/>
              <w:spacing w:after="0" w:line="240" w:lineRule="auto"/>
              <w:rPr>
                <w:rFonts w:ascii="Courier New" w:eastAsia="Calibri" w:hAnsi="Courier New" w:cs="Courier New"/>
                <w:lang w:eastAsia="ar-SA"/>
              </w:rPr>
            </w:pPr>
            <w:r w:rsidRPr="00F35348">
              <w:rPr>
                <w:rFonts w:ascii="Courier New" w:eastAsia="Calibri" w:hAnsi="Courier New" w:cs="Courier New"/>
                <w:lang w:eastAsia="ar-SA"/>
              </w:rPr>
              <w:t xml:space="preserve"> Итого 350 тыс. рублей</w:t>
            </w:r>
          </w:p>
          <w:p w:rsidR="00570E3C" w:rsidRPr="00F35348" w:rsidRDefault="00570E3C" w:rsidP="00570E3C">
            <w:pPr>
              <w:suppressAutoHyphens/>
              <w:autoSpaceDE w:val="0"/>
              <w:spacing w:after="0" w:line="240" w:lineRule="auto"/>
              <w:rPr>
                <w:rFonts w:ascii="Courier New" w:eastAsia="Calibri" w:hAnsi="Courier New" w:cs="Courier New"/>
                <w:lang w:eastAsia="ar-SA"/>
              </w:rPr>
            </w:pPr>
            <w:r w:rsidRPr="00F35348">
              <w:rPr>
                <w:rFonts w:ascii="Courier New" w:eastAsia="Calibri" w:hAnsi="Courier New" w:cs="Courier New"/>
                <w:lang w:eastAsia="ar-SA"/>
              </w:rPr>
              <w:t xml:space="preserve">2021-2025 года- местный бюджет </w:t>
            </w:r>
          </w:p>
          <w:p w:rsidR="00570E3C" w:rsidRPr="00F35348" w:rsidRDefault="00570E3C" w:rsidP="00570E3C">
            <w:pPr>
              <w:suppressAutoHyphens/>
              <w:autoSpaceDE w:val="0"/>
              <w:spacing w:after="0" w:line="240" w:lineRule="auto"/>
              <w:rPr>
                <w:rFonts w:ascii="Courier New" w:eastAsia="Calibri" w:hAnsi="Courier New" w:cs="Courier New"/>
                <w:lang w:eastAsia="ar-SA"/>
              </w:rPr>
            </w:pPr>
            <w:r w:rsidRPr="00F35348">
              <w:rPr>
                <w:rFonts w:ascii="Courier New" w:eastAsia="Calibri" w:hAnsi="Courier New" w:cs="Courier New"/>
                <w:lang w:eastAsia="ar-SA"/>
              </w:rPr>
              <w:t xml:space="preserve">Ремонт участков автомобильных дорог общего пользования местного значения 1650 тыс. рублей </w:t>
            </w:r>
          </w:p>
          <w:p w:rsidR="00570E3C" w:rsidRPr="00F35348" w:rsidRDefault="00570E3C" w:rsidP="00570E3C">
            <w:pPr>
              <w:suppressAutoHyphens/>
              <w:autoSpaceDE w:val="0"/>
              <w:spacing w:after="0" w:line="240" w:lineRule="auto"/>
              <w:rPr>
                <w:rFonts w:ascii="Courier New" w:eastAsia="Calibri" w:hAnsi="Courier New" w:cs="Courier New"/>
                <w:lang w:eastAsia="ar-SA"/>
              </w:rPr>
            </w:pPr>
            <w:r w:rsidRPr="00F35348">
              <w:rPr>
                <w:rFonts w:ascii="Courier New" w:eastAsia="Calibri" w:hAnsi="Courier New" w:cs="Courier New"/>
                <w:lang w:eastAsia="ar-SA"/>
              </w:rPr>
              <w:t>Оплата уличного освещения – 80 тыс. рублей.</w:t>
            </w:r>
          </w:p>
          <w:p w:rsidR="00570E3C" w:rsidRPr="00F35348" w:rsidRDefault="00570E3C" w:rsidP="00570E3C">
            <w:pPr>
              <w:suppressAutoHyphens/>
              <w:autoSpaceDE w:val="0"/>
              <w:spacing w:after="0" w:line="240" w:lineRule="auto"/>
              <w:rPr>
                <w:rFonts w:ascii="Courier New" w:eastAsia="Calibri" w:hAnsi="Courier New" w:cs="Courier New"/>
                <w:lang w:eastAsia="ar-SA"/>
              </w:rPr>
            </w:pPr>
            <w:r w:rsidRPr="00F35348">
              <w:rPr>
                <w:rFonts w:ascii="Courier New" w:eastAsia="Calibri" w:hAnsi="Courier New" w:cs="Courier New"/>
                <w:lang w:eastAsia="ar-SA"/>
              </w:rPr>
              <w:t xml:space="preserve"> Итого 1730 тыс. рублей</w:t>
            </w:r>
          </w:p>
          <w:p w:rsidR="00570E3C" w:rsidRPr="00F35348" w:rsidRDefault="00570E3C" w:rsidP="00570E3C">
            <w:pPr>
              <w:suppressAutoHyphens/>
              <w:spacing w:after="0" w:line="240" w:lineRule="auto"/>
              <w:rPr>
                <w:rFonts w:ascii="Courier New" w:eastAsia="Arial" w:hAnsi="Courier New" w:cs="Courier New"/>
                <w:lang w:eastAsia="ar-SA"/>
              </w:rPr>
            </w:pPr>
            <w:r w:rsidRPr="00F35348">
              <w:rPr>
                <w:rFonts w:ascii="Courier New" w:eastAsia="Arial" w:hAnsi="Courier New" w:cs="Courier New"/>
                <w:lang w:eastAsia="ar-SA"/>
              </w:rPr>
              <w:t>2026-2032 года -----</w:t>
            </w:r>
          </w:p>
          <w:p w:rsidR="00570E3C" w:rsidRPr="00F35348" w:rsidRDefault="00570E3C" w:rsidP="00570E3C">
            <w:pPr>
              <w:widowControl w:val="0"/>
              <w:suppressAutoHyphens/>
              <w:autoSpaceDE w:val="0"/>
              <w:spacing w:after="0" w:line="240" w:lineRule="auto"/>
              <w:jc w:val="both"/>
              <w:rPr>
                <w:rFonts w:ascii="Courier New" w:hAnsi="Courier New" w:cs="Courier New"/>
                <w:bCs/>
                <w:iCs/>
                <w:lang w:eastAsia="ar-SA"/>
              </w:rPr>
            </w:pPr>
            <w:r w:rsidRPr="00F35348">
              <w:rPr>
                <w:rFonts w:ascii="Courier New" w:hAnsi="Courier New" w:cs="Courier New"/>
                <w:bCs/>
                <w:iCs/>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570E3C" w:rsidRPr="00F35348" w:rsidTr="009B46A9">
        <w:tc>
          <w:tcPr>
            <w:tcW w:w="865" w:type="pct"/>
            <w:tcBorders>
              <w:top w:val="single" w:sz="4" w:space="0" w:color="000000"/>
              <w:left w:val="single" w:sz="4" w:space="0" w:color="000000"/>
              <w:bottom w:val="single" w:sz="4" w:space="0" w:color="000000"/>
              <w:right w:val="nil"/>
            </w:tcBorders>
            <w:hideMark/>
          </w:tcPr>
          <w:p w:rsidR="00570E3C" w:rsidRPr="00F35348" w:rsidRDefault="00570E3C" w:rsidP="00570E3C">
            <w:pPr>
              <w:widowControl w:val="0"/>
              <w:suppressAutoHyphens/>
              <w:autoSpaceDE w:val="0"/>
              <w:snapToGrid w:val="0"/>
              <w:spacing w:after="0" w:line="240" w:lineRule="auto"/>
              <w:jc w:val="center"/>
              <w:rPr>
                <w:rFonts w:ascii="Courier New" w:hAnsi="Courier New" w:cs="Courier New"/>
                <w:bCs/>
                <w:lang w:eastAsia="ar-SA"/>
              </w:rPr>
            </w:pPr>
            <w:r w:rsidRPr="00F35348">
              <w:rPr>
                <w:rFonts w:ascii="Courier New" w:hAnsi="Courier New" w:cs="Courier New"/>
                <w:bCs/>
              </w:rPr>
              <w:t xml:space="preserve">Ожидаемые </w:t>
            </w:r>
            <w:r w:rsidRPr="00F35348">
              <w:rPr>
                <w:rFonts w:ascii="Courier New" w:hAnsi="Courier New" w:cs="Courier New"/>
                <w:bCs/>
              </w:rPr>
              <w:lastRenderedPageBreak/>
              <w:t>результаты реализации Программы</w:t>
            </w:r>
          </w:p>
        </w:tc>
        <w:tc>
          <w:tcPr>
            <w:tcW w:w="4135" w:type="pct"/>
            <w:tcBorders>
              <w:top w:val="single" w:sz="4" w:space="0" w:color="000000"/>
              <w:left w:val="single" w:sz="4" w:space="0" w:color="000000"/>
              <w:bottom w:val="single" w:sz="4" w:space="0" w:color="000000"/>
              <w:right w:val="single" w:sz="4" w:space="0" w:color="000000"/>
            </w:tcBorders>
          </w:tcPr>
          <w:p w:rsidR="00570E3C" w:rsidRPr="00F35348" w:rsidRDefault="00570E3C" w:rsidP="00570E3C">
            <w:pPr>
              <w:snapToGrid w:val="0"/>
              <w:spacing w:after="0" w:line="240" w:lineRule="auto"/>
              <w:rPr>
                <w:rFonts w:ascii="Courier New" w:hAnsi="Courier New" w:cs="Courier New"/>
                <w:lang w:eastAsia="ar-SA"/>
              </w:rPr>
            </w:pPr>
            <w:r w:rsidRPr="00F35348">
              <w:rPr>
                <w:rFonts w:ascii="Courier New" w:hAnsi="Courier New" w:cs="Courier New"/>
              </w:rPr>
              <w:lastRenderedPageBreak/>
              <w:t>В р</w:t>
            </w:r>
            <w:r>
              <w:rPr>
                <w:rFonts w:ascii="Courier New" w:hAnsi="Courier New" w:cs="Courier New"/>
              </w:rPr>
              <w:t xml:space="preserve">езультате реализации Программы к </w:t>
            </w:r>
            <w:r w:rsidRPr="00F35348">
              <w:rPr>
                <w:rFonts w:ascii="Courier New" w:hAnsi="Courier New" w:cs="Courier New"/>
              </w:rPr>
              <w:t xml:space="preserve">2032 году </w:t>
            </w:r>
            <w:r w:rsidRPr="00F35348">
              <w:rPr>
                <w:rFonts w:ascii="Courier New" w:hAnsi="Courier New" w:cs="Courier New"/>
              </w:rPr>
              <w:lastRenderedPageBreak/>
              <w:t>предполагается:</w:t>
            </w:r>
          </w:p>
          <w:p w:rsidR="00570E3C" w:rsidRPr="00F35348" w:rsidRDefault="00570E3C" w:rsidP="00570E3C">
            <w:pPr>
              <w:spacing w:after="0" w:line="240" w:lineRule="auto"/>
              <w:rPr>
                <w:rFonts w:ascii="Courier New" w:hAnsi="Courier New" w:cs="Courier New"/>
              </w:rPr>
            </w:pPr>
            <w:r w:rsidRPr="00F35348">
              <w:rPr>
                <w:rFonts w:ascii="Courier New" w:hAnsi="Courier New" w:cs="Courier New"/>
              </w:rPr>
              <w:t>1. развитие транспортной инфраструктуры :</w:t>
            </w:r>
          </w:p>
          <w:p w:rsidR="00570E3C" w:rsidRPr="00F35348" w:rsidRDefault="00570E3C" w:rsidP="00570E3C">
            <w:pPr>
              <w:spacing w:after="0" w:line="240" w:lineRule="auto"/>
              <w:rPr>
                <w:rFonts w:ascii="Courier New" w:hAnsi="Courier New" w:cs="Courier New"/>
              </w:rPr>
            </w:pPr>
            <w:r w:rsidRPr="00F35348">
              <w:rPr>
                <w:rFonts w:ascii="Courier New" w:hAnsi="Courier New" w:cs="Courier New"/>
              </w:rPr>
              <w:t>2. развитие транспорта общего пользования:</w:t>
            </w:r>
          </w:p>
          <w:p w:rsidR="00570E3C" w:rsidRPr="00F35348" w:rsidRDefault="00570E3C" w:rsidP="00570E3C">
            <w:pPr>
              <w:widowControl w:val="0"/>
              <w:shd w:val="clear" w:color="auto" w:fill="FFFFFF"/>
              <w:tabs>
                <w:tab w:val="left" w:pos="180"/>
              </w:tabs>
              <w:suppressAutoHyphens/>
              <w:autoSpaceDE w:val="0"/>
              <w:spacing w:after="0" w:line="240" w:lineRule="auto"/>
              <w:jc w:val="both"/>
              <w:rPr>
                <w:rFonts w:ascii="Courier New" w:hAnsi="Courier New" w:cs="Courier New"/>
              </w:rPr>
            </w:pPr>
            <w:r w:rsidRPr="00F35348">
              <w:rPr>
                <w:rFonts w:ascii="Courier New" w:hAnsi="Courier New" w:cs="Courier New"/>
              </w:rPr>
              <w:t xml:space="preserve">3.  развитие сети дорог поселения  </w:t>
            </w:r>
          </w:p>
          <w:p w:rsidR="00570E3C" w:rsidRPr="00F35348" w:rsidRDefault="00570E3C" w:rsidP="00570E3C">
            <w:pPr>
              <w:widowControl w:val="0"/>
              <w:shd w:val="clear" w:color="auto" w:fill="FFFFFF"/>
              <w:tabs>
                <w:tab w:val="left" w:pos="180"/>
              </w:tabs>
              <w:suppressAutoHyphens/>
              <w:autoSpaceDE w:val="0"/>
              <w:spacing w:after="0" w:line="240" w:lineRule="auto"/>
              <w:jc w:val="both"/>
              <w:rPr>
                <w:rFonts w:ascii="Courier New" w:hAnsi="Courier New" w:cs="Courier New"/>
              </w:rPr>
            </w:pPr>
            <w:r w:rsidRPr="00F35348">
              <w:rPr>
                <w:rFonts w:ascii="Courier New" w:hAnsi="Courier New" w:cs="Courier New"/>
              </w:rPr>
              <w:t>4. Снижение нег</w:t>
            </w:r>
            <w:r>
              <w:rPr>
                <w:rFonts w:ascii="Courier New" w:hAnsi="Courier New" w:cs="Courier New"/>
              </w:rPr>
              <w:t>ативного воздействия транспорта</w:t>
            </w:r>
            <w:r w:rsidRPr="00F35348">
              <w:rPr>
                <w:rFonts w:ascii="Courier New" w:hAnsi="Courier New" w:cs="Courier New"/>
              </w:rPr>
              <w:t xml:space="preserve"> на окружающую среду и здоровья населения.</w:t>
            </w:r>
          </w:p>
          <w:p w:rsidR="00570E3C" w:rsidRPr="00F35348" w:rsidRDefault="00570E3C" w:rsidP="00570E3C">
            <w:pPr>
              <w:widowControl w:val="0"/>
              <w:shd w:val="clear" w:color="auto" w:fill="FFFFFF"/>
              <w:tabs>
                <w:tab w:val="left" w:pos="180"/>
              </w:tabs>
              <w:suppressAutoHyphens/>
              <w:autoSpaceDE w:val="0"/>
              <w:spacing w:after="0" w:line="240" w:lineRule="auto"/>
              <w:jc w:val="both"/>
              <w:rPr>
                <w:rFonts w:ascii="Courier New" w:hAnsi="Courier New" w:cs="Courier New"/>
              </w:rPr>
            </w:pPr>
            <w:r w:rsidRPr="00F35348">
              <w:rPr>
                <w:rFonts w:ascii="Courier New" w:hAnsi="Courier New" w:cs="Courier New"/>
              </w:rPr>
              <w:t>5. Повышение безопасности дорожного движения.</w:t>
            </w:r>
          </w:p>
          <w:p w:rsidR="00570E3C" w:rsidRPr="00F35348" w:rsidRDefault="00570E3C" w:rsidP="00570E3C">
            <w:pPr>
              <w:widowControl w:val="0"/>
              <w:shd w:val="clear" w:color="auto" w:fill="FFFFFF"/>
              <w:tabs>
                <w:tab w:val="left" w:pos="180"/>
              </w:tabs>
              <w:suppressAutoHyphens/>
              <w:autoSpaceDE w:val="0"/>
              <w:spacing w:after="0" w:line="240" w:lineRule="auto"/>
              <w:jc w:val="both"/>
              <w:rPr>
                <w:rFonts w:ascii="Courier New" w:hAnsi="Courier New" w:cs="Courier New"/>
                <w:lang w:eastAsia="ar-SA"/>
              </w:rPr>
            </w:pPr>
          </w:p>
        </w:tc>
      </w:tr>
    </w:tbl>
    <w:p w:rsidR="00570E3C" w:rsidRPr="003158B1" w:rsidRDefault="00570E3C" w:rsidP="00570E3C">
      <w:pPr>
        <w:spacing w:after="0" w:line="240" w:lineRule="auto"/>
        <w:rPr>
          <w:rFonts w:ascii="Arial" w:hAnsi="Arial" w:cs="Arial"/>
          <w:bCs/>
          <w:color w:val="242424"/>
        </w:rPr>
      </w:pPr>
    </w:p>
    <w:p w:rsidR="00570E3C" w:rsidRDefault="00570E3C" w:rsidP="00570E3C">
      <w:pPr>
        <w:spacing w:after="0" w:line="240" w:lineRule="auto"/>
        <w:jc w:val="center"/>
        <w:rPr>
          <w:rFonts w:ascii="Arial" w:hAnsi="Arial" w:cs="Arial"/>
          <w:bCs/>
          <w:color w:val="242424"/>
        </w:rPr>
      </w:pPr>
      <w:r>
        <w:rPr>
          <w:rFonts w:ascii="Arial" w:hAnsi="Arial" w:cs="Arial"/>
          <w:bCs/>
          <w:color w:val="242424"/>
        </w:rPr>
        <w:t>1.</w:t>
      </w:r>
      <w:r w:rsidRPr="003158B1">
        <w:rPr>
          <w:rFonts w:ascii="Arial" w:hAnsi="Arial" w:cs="Arial"/>
          <w:bCs/>
          <w:color w:val="242424"/>
        </w:rPr>
        <w:t>Характеристика существующего состояния транспортной инфраструктуры Карымского муниципального образования.</w:t>
      </w:r>
    </w:p>
    <w:p w:rsidR="00570E3C" w:rsidRPr="003158B1" w:rsidRDefault="00570E3C" w:rsidP="00570E3C">
      <w:pPr>
        <w:spacing w:after="0" w:line="240" w:lineRule="auto"/>
        <w:jc w:val="center"/>
        <w:rPr>
          <w:rFonts w:ascii="Arial" w:hAnsi="Arial" w:cs="Arial"/>
          <w:bCs/>
          <w:color w:val="242424"/>
        </w:rPr>
      </w:pPr>
    </w:p>
    <w:p w:rsidR="00570E3C" w:rsidRPr="003158B1" w:rsidRDefault="00570E3C" w:rsidP="00570E3C">
      <w:pPr>
        <w:spacing w:after="0" w:line="240" w:lineRule="auto"/>
        <w:ind w:firstLine="709"/>
        <w:jc w:val="both"/>
        <w:rPr>
          <w:rFonts w:ascii="Arial" w:eastAsia="Calibri" w:hAnsi="Arial" w:cs="Arial"/>
          <w:lang w:eastAsia="en-US"/>
        </w:rPr>
      </w:pPr>
      <w:r w:rsidRPr="003158B1">
        <w:rPr>
          <w:rFonts w:ascii="Arial" w:eastAsia="Calibri" w:hAnsi="Arial" w:cs="Arial"/>
          <w:lang w:eastAsia="en-US"/>
        </w:rPr>
        <w:t>Карымское муниципальное образование расположено на юго-западе Куйтунского района, Иркутской области, на границе с Зиминским районом. Граничит с Западной стороны с Ленинским и с северной стороны с Иркутским сельскими поселениями Куйтунского района. С восточной стороны граница поселения проходит по границе с Зиминским районом. В состав поселения входит два населённых пункта: село Карымск – административный центр муниципального образования и ж/д станция Кимильтей. Общая чис</w:t>
      </w:r>
      <w:r>
        <w:rPr>
          <w:rFonts w:ascii="Arial" w:eastAsia="Calibri" w:hAnsi="Arial" w:cs="Arial"/>
          <w:lang w:eastAsia="en-US"/>
        </w:rPr>
        <w:t>ленность населения составляет –</w:t>
      </w:r>
      <w:r w:rsidRPr="003158B1">
        <w:rPr>
          <w:rFonts w:ascii="Arial" w:eastAsia="Calibri" w:hAnsi="Arial" w:cs="Arial"/>
          <w:lang w:eastAsia="en-US"/>
        </w:rPr>
        <w:t>2368 чел. Площадь поселения – 1773,63 га. Прот</w:t>
      </w:r>
      <w:r>
        <w:rPr>
          <w:rFonts w:ascii="Arial" w:eastAsia="Calibri" w:hAnsi="Arial" w:cs="Arial"/>
          <w:lang w:eastAsia="en-US"/>
        </w:rPr>
        <w:t>яжённость границ – 27,49 км.</w:t>
      </w:r>
    </w:p>
    <w:p w:rsidR="00570E3C" w:rsidRPr="003158B1" w:rsidRDefault="00570E3C" w:rsidP="00570E3C">
      <w:pPr>
        <w:spacing w:after="0" w:line="240" w:lineRule="auto"/>
        <w:ind w:firstLine="709"/>
        <w:jc w:val="both"/>
        <w:rPr>
          <w:rFonts w:ascii="Arial" w:eastAsia="Calibri" w:hAnsi="Arial" w:cs="Arial"/>
          <w:lang w:eastAsia="en-US"/>
        </w:rPr>
      </w:pPr>
      <w:r w:rsidRPr="003158B1">
        <w:rPr>
          <w:rFonts w:ascii="Arial" w:eastAsia="Calibri" w:hAnsi="Arial" w:cs="Arial"/>
          <w:lang w:eastAsia="en-US"/>
        </w:rPr>
        <w:t>Внешние связи Карымского МО поддерживаются круглогодично автомобильным транспортом. Расстояние от с.Карымск до административного центра Куйтунского района по автодороге – 50,0 км.</w:t>
      </w:r>
    </w:p>
    <w:p w:rsidR="00570E3C" w:rsidRPr="003158B1" w:rsidRDefault="00570E3C" w:rsidP="00570E3C">
      <w:pPr>
        <w:spacing w:after="0" w:line="240" w:lineRule="auto"/>
        <w:ind w:firstLine="709"/>
        <w:jc w:val="both"/>
        <w:rPr>
          <w:rFonts w:ascii="Arial" w:eastAsia="Calibri" w:hAnsi="Arial" w:cs="Arial"/>
          <w:lang w:eastAsia="en-US"/>
        </w:rPr>
      </w:pPr>
      <w:r w:rsidRPr="003158B1">
        <w:rPr>
          <w:rFonts w:ascii="Arial" w:eastAsia="Calibri" w:hAnsi="Arial" w:cs="Arial"/>
          <w:lang w:eastAsia="en-US"/>
        </w:rPr>
        <w:t xml:space="preserve">Сооружения речного, воздушного сообщения в Карымском МО отсутствуют. </w:t>
      </w:r>
    </w:p>
    <w:p w:rsidR="00570E3C" w:rsidRPr="003158B1" w:rsidRDefault="00570E3C" w:rsidP="00570E3C">
      <w:pPr>
        <w:spacing w:after="0" w:line="240" w:lineRule="auto"/>
        <w:ind w:firstLine="284"/>
        <w:jc w:val="both"/>
        <w:rPr>
          <w:rFonts w:ascii="Arial" w:eastAsia="Calibri" w:hAnsi="Arial" w:cs="Arial"/>
          <w:i/>
          <w:lang w:eastAsia="en-US"/>
        </w:rPr>
      </w:pPr>
    </w:p>
    <w:p w:rsidR="00570E3C" w:rsidRPr="003158B1" w:rsidRDefault="00570E3C" w:rsidP="00570E3C">
      <w:pPr>
        <w:tabs>
          <w:tab w:val="left" w:pos="900"/>
        </w:tabs>
        <w:spacing w:after="0" w:line="240" w:lineRule="auto"/>
        <w:ind w:firstLine="709"/>
        <w:jc w:val="both"/>
        <w:rPr>
          <w:rFonts w:ascii="Arial" w:hAnsi="Arial" w:cs="Arial"/>
          <w:bCs/>
          <w:iCs/>
        </w:rPr>
      </w:pPr>
      <w:r w:rsidRPr="003158B1">
        <w:rPr>
          <w:rFonts w:ascii="Arial" w:hAnsi="Arial" w:cs="Arial"/>
          <w:bCs/>
          <w:iCs/>
        </w:rPr>
        <w:t>Автомобильный транспорт</w:t>
      </w:r>
    </w:p>
    <w:p w:rsidR="00570E3C" w:rsidRPr="003158B1" w:rsidRDefault="00570E3C" w:rsidP="00570E3C">
      <w:pPr>
        <w:spacing w:after="0" w:line="240" w:lineRule="auto"/>
        <w:ind w:firstLine="709"/>
        <w:jc w:val="both"/>
        <w:rPr>
          <w:rFonts w:ascii="Arial" w:eastAsia="Calibri" w:hAnsi="Arial" w:cs="Arial"/>
          <w:lang w:eastAsia="en-US"/>
        </w:rPr>
      </w:pPr>
      <w:r w:rsidRPr="003158B1">
        <w:rPr>
          <w:rFonts w:ascii="Arial" w:eastAsia="Calibri" w:hAnsi="Arial" w:cs="Arial"/>
          <w:lang w:eastAsia="en-US"/>
        </w:rPr>
        <w:t>В настоящее время внешние связи Карымского МО поддерживаются транспортной сетью автомобильных дорог общего пользования местного значения. По территории Карымского МО протяженность автомобильных дорогх общего пользования, составляет: 20,9 км</w:t>
      </w:r>
    </w:p>
    <w:p w:rsidR="00570E3C" w:rsidRPr="003158B1" w:rsidRDefault="00570E3C" w:rsidP="00570E3C">
      <w:pPr>
        <w:spacing w:after="0" w:line="240" w:lineRule="auto"/>
        <w:ind w:firstLine="709"/>
        <w:jc w:val="both"/>
        <w:rPr>
          <w:rFonts w:ascii="Arial" w:eastAsia="Calibri" w:hAnsi="Arial" w:cs="Arial"/>
          <w:lang w:eastAsia="en-US"/>
        </w:rPr>
      </w:pPr>
      <w:r w:rsidRPr="003158B1">
        <w:rPr>
          <w:rFonts w:ascii="Arial" w:eastAsia="Calibri" w:hAnsi="Arial" w:cs="Arial"/>
          <w:lang w:eastAsia="en-US"/>
        </w:rPr>
        <w:t>Одной из основных проблем автодорожной сети Карымского МО является то, что большая часть автомобильных дорог общего пользования местного значения не соответствует требуемому техническому уровню.</w:t>
      </w:r>
    </w:p>
    <w:p w:rsidR="00570E3C" w:rsidRPr="003158B1" w:rsidRDefault="00570E3C" w:rsidP="00570E3C">
      <w:pPr>
        <w:spacing w:after="0" w:line="240" w:lineRule="auto"/>
        <w:jc w:val="both"/>
        <w:rPr>
          <w:rFonts w:ascii="Arial" w:eastAsia="Calibri" w:hAnsi="Arial" w:cs="Arial"/>
          <w:lang w:eastAsia="en-US"/>
        </w:rPr>
      </w:pPr>
    </w:p>
    <w:p w:rsidR="00570E3C" w:rsidRPr="003158B1" w:rsidRDefault="00570E3C" w:rsidP="00570E3C">
      <w:pPr>
        <w:spacing w:after="0" w:line="240" w:lineRule="auto"/>
        <w:jc w:val="center"/>
        <w:rPr>
          <w:rFonts w:ascii="Arial" w:hAnsi="Arial" w:cs="Arial"/>
          <w:bCs/>
          <w:color w:val="242424"/>
        </w:rPr>
      </w:pPr>
      <w:r>
        <w:rPr>
          <w:rFonts w:ascii="Arial" w:hAnsi="Arial" w:cs="Arial"/>
          <w:bCs/>
          <w:color w:val="242424"/>
        </w:rPr>
        <w:t>2.</w:t>
      </w:r>
      <w:r w:rsidRPr="003158B1">
        <w:rPr>
          <w:rFonts w:ascii="Arial" w:hAnsi="Arial" w:cs="Arial"/>
          <w:bCs/>
          <w:color w:val="242424"/>
        </w:rPr>
        <w:t xml:space="preserve">Прогноз </w:t>
      </w:r>
      <w:r>
        <w:rPr>
          <w:rFonts w:ascii="Arial" w:hAnsi="Arial" w:cs="Arial"/>
          <w:bCs/>
          <w:color w:val="242424"/>
        </w:rPr>
        <w:t>транспортного спроса, изменения</w:t>
      </w:r>
      <w:r w:rsidRPr="003158B1">
        <w:rPr>
          <w:rFonts w:ascii="Arial" w:hAnsi="Arial" w:cs="Arial"/>
          <w:bCs/>
          <w:color w:val="242424"/>
        </w:rPr>
        <w:t xml:space="preserve"> объемов и характера передвижения населения и перевозов груза на территории поселения.</w:t>
      </w:r>
    </w:p>
    <w:p w:rsidR="00570E3C" w:rsidRDefault="00570E3C" w:rsidP="00570E3C">
      <w:pPr>
        <w:spacing w:after="0" w:line="240" w:lineRule="auto"/>
        <w:jc w:val="both"/>
        <w:rPr>
          <w:rFonts w:ascii="Arial" w:eastAsia="Calibri" w:hAnsi="Arial" w:cs="Arial"/>
          <w:lang w:eastAsia="en-US"/>
        </w:rPr>
      </w:pPr>
    </w:p>
    <w:p w:rsidR="00570E3C" w:rsidRPr="003158B1" w:rsidRDefault="00570E3C" w:rsidP="00570E3C">
      <w:pPr>
        <w:spacing w:after="0" w:line="240" w:lineRule="auto"/>
        <w:ind w:firstLine="709"/>
        <w:jc w:val="both"/>
        <w:rPr>
          <w:rFonts w:ascii="Arial" w:eastAsia="Calibri" w:hAnsi="Arial" w:cs="Arial"/>
          <w:lang w:eastAsia="en-US"/>
        </w:rPr>
      </w:pPr>
      <w:r w:rsidRPr="003158B1">
        <w:rPr>
          <w:rFonts w:ascii="Arial" w:eastAsia="Calibri" w:hAnsi="Arial" w:cs="Arial"/>
          <w:lang w:eastAsia="en-US"/>
        </w:rPr>
        <w:t xml:space="preserve">В состав Карымского МО входят 2 населенных пункта. </w:t>
      </w:r>
    </w:p>
    <w:p w:rsidR="00570E3C" w:rsidRPr="003158B1" w:rsidRDefault="00570E3C" w:rsidP="00570E3C">
      <w:pPr>
        <w:spacing w:after="0" w:line="240" w:lineRule="auto"/>
        <w:ind w:firstLine="284"/>
        <w:jc w:val="both"/>
        <w:rPr>
          <w:rFonts w:ascii="Arial" w:eastAsia="Calibri" w:hAnsi="Arial" w:cs="Arial"/>
          <w:lang w:eastAsia="en-US"/>
        </w:rPr>
      </w:pPr>
    </w:p>
    <w:p w:rsidR="00570E3C" w:rsidRPr="003158B1" w:rsidRDefault="00570E3C" w:rsidP="00570E3C">
      <w:pPr>
        <w:spacing w:after="0" w:line="240" w:lineRule="auto"/>
        <w:ind w:firstLine="709"/>
        <w:jc w:val="both"/>
        <w:rPr>
          <w:rFonts w:ascii="Arial" w:eastAsia="Calibri" w:hAnsi="Arial" w:cs="Arial"/>
          <w:lang w:eastAsia="en-US"/>
        </w:rPr>
      </w:pPr>
      <w:r w:rsidRPr="003158B1">
        <w:rPr>
          <w:rFonts w:ascii="Arial" w:eastAsia="Calibri" w:hAnsi="Arial" w:cs="Arial"/>
          <w:lang w:eastAsia="en-US"/>
        </w:rPr>
        <w:t>Таблица 1. Расстояния между с.Карымск и населенными пунктами МО.</w:t>
      </w:r>
    </w:p>
    <w:p w:rsidR="00570E3C" w:rsidRPr="003158B1" w:rsidRDefault="00570E3C" w:rsidP="00570E3C">
      <w:pPr>
        <w:spacing w:after="0" w:line="240" w:lineRule="auto"/>
        <w:ind w:firstLine="284"/>
        <w:rPr>
          <w:rFonts w:ascii="Arial" w:eastAsia="Calibri" w:hAnsi="Arial" w:cs="Arial"/>
          <w:lang w:eastAsia="en-US"/>
        </w:rPr>
      </w:pPr>
    </w:p>
    <w:tbl>
      <w:tblPr>
        <w:tblW w:w="431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8"/>
        <w:gridCol w:w="4404"/>
      </w:tblGrid>
      <w:tr w:rsidR="00570E3C" w:rsidRPr="007B475E" w:rsidTr="009B46A9">
        <w:trPr>
          <w:trHeight w:hRule="exact" w:val="259"/>
        </w:trPr>
        <w:tc>
          <w:tcPr>
            <w:tcW w:w="2335" w:type="pct"/>
            <w:tcBorders>
              <w:top w:val="single" w:sz="4" w:space="0" w:color="auto"/>
              <w:left w:val="single" w:sz="4" w:space="0" w:color="auto"/>
              <w:bottom w:val="single" w:sz="4" w:space="0" w:color="auto"/>
              <w:right w:val="single" w:sz="4" w:space="0" w:color="auto"/>
            </w:tcBorders>
            <w:hideMark/>
          </w:tcPr>
          <w:p w:rsidR="00570E3C" w:rsidRPr="007B475E" w:rsidRDefault="00570E3C" w:rsidP="00570E3C">
            <w:pPr>
              <w:spacing w:after="0" w:line="240" w:lineRule="auto"/>
              <w:ind w:firstLine="5"/>
              <w:jc w:val="center"/>
              <w:rPr>
                <w:rFonts w:ascii="Courier New" w:hAnsi="Courier New" w:cs="Courier New"/>
              </w:rPr>
            </w:pPr>
            <w:r w:rsidRPr="007B475E">
              <w:rPr>
                <w:rFonts w:ascii="Courier New" w:hAnsi="Courier New" w:cs="Courier New"/>
                <w:color w:val="000000"/>
                <w:spacing w:val="-3"/>
              </w:rPr>
              <w:t>Населенные пункты</w:t>
            </w:r>
          </w:p>
        </w:tc>
        <w:tc>
          <w:tcPr>
            <w:tcW w:w="2665" w:type="pct"/>
            <w:tcBorders>
              <w:top w:val="single" w:sz="4" w:space="0" w:color="auto"/>
              <w:left w:val="single" w:sz="4" w:space="0" w:color="auto"/>
              <w:bottom w:val="single" w:sz="4" w:space="0" w:color="auto"/>
              <w:right w:val="single" w:sz="4" w:space="0" w:color="auto"/>
            </w:tcBorders>
            <w:hideMark/>
          </w:tcPr>
          <w:p w:rsidR="00570E3C" w:rsidRPr="007B475E" w:rsidRDefault="00570E3C" w:rsidP="00570E3C">
            <w:pPr>
              <w:spacing w:after="0" w:line="240" w:lineRule="auto"/>
              <w:ind w:firstLine="10"/>
              <w:jc w:val="center"/>
              <w:rPr>
                <w:rFonts w:ascii="Courier New" w:hAnsi="Courier New" w:cs="Courier New"/>
              </w:rPr>
            </w:pPr>
            <w:r w:rsidRPr="007B475E">
              <w:rPr>
                <w:rFonts w:ascii="Courier New" w:hAnsi="Courier New" w:cs="Courier New"/>
                <w:color w:val="000000"/>
                <w:spacing w:val="2"/>
              </w:rPr>
              <w:t xml:space="preserve">Расстояние до </w:t>
            </w:r>
            <w:r w:rsidRPr="007B475E">
              <w:rPr>
                <w:rFonts w:ascii="Courier New" w:hAnsi="Courier New" w:cs="Courier New"/>
              </w:rPr>
              <w:t>с. Карымск</w:t>
            </w:r>
            <w:r w:rsidRPr="007B475E">
              <w:rPr>
                <w:rFonts w:ascii="Courier New" w:hAnsi="Courier New" w:cs="Courier New"/>
                <w:color w:val="000000"/>
              </w:rPr>
              <w:t>,</w:t>
            </w:r>
            <w:r w:rsidRPr="007B475E">
              <w:rPr>
                <w:rFonts w:ascii="Courier New" w:hAnsi="Courier New" w:cs="Courier New"/>
                <w:color w:val="000000"/>
                <w:spacing w:val="-1"/>
              </w:rPr>
              <w:t xml:space="preserve"> км</w:t>
            </w:r>
          </w:p>
        </w:tc>
      </w:tr>
      <w:tr w:rsidR="00570E3C" w:rsidRPr="007B475E" w:rsidTr="009B46A9">
        <w:trPr>
          <w:trHeight w:val="129"/>
        </w:trPr>
        <w:tc>
          <w:tcPr>
            <w:tcW w:w="2335" w:type="pct"/>
            <w:tcBorders>
              <w:top w:val="single" w:sz="4" w:space="0" w:color="auto"/>
              <w:left w:val="single" w:sz="4" w:space="0" w:color="auto"/>
              <w:bottom w:val="single" w:sz="4" w:space="0" w:color="auto"/>
              <w:right w:val="single" w:sz="4" w:space="0" w:color="auto"/>
            </w:tcBorders>
            <w:hideMark/>
          </w:tcPr>
          <w:p w:rsidR="00570E3C" w:rsidRPr="007B475E" w:rsidRDefault="00570E3C" w:rsidP="00570E3C">
            <w:pPr>
              <w:spacing w:after="0" w:line="240" w:lineRule="auto"/>
              <w:ind w:firstLine="5"/>
              <w:jc w:val="center"/>
              <w:rPr>
                <w:rFonts w:ascii="Courier New" w:hAnsi="Courier New" w:cs="Courier New"/>
                <w:color w:val="000000"/>
                <w:spacing w:val="-3"/>
              </w:rPr>
            </w:pPr>
            <w:r w:rsidRPr="007B475E">
              <w:rPr>
                <w:rFonts w:ascii="Courier New" w:hAnsi="Courier New" w:cs="Courier New"/>
                <w:color w:val="000000"/>
                <w:spacing w:val="-3"/>
              </w:rPr>
              <w:t>п.жд.ст.Кимильтей</w:t>
            </w:r>
          </w:p>
        </w:tc>
        <w:tc>
          <w:tcPr>
            <w:tcW w:w="2665" w:type="pct"/>
            <w:tcBorders>
              <w:top w:val="single" w:sz="4" w:space="0" w:color="auto"/>
              <w:left w:val="single" w:sz="4" w:space="0" w:color="auto"/>
              <w:bottom w:val="single" w:sz="4" w:space="0" w:color="auto"/>
              <w:right w:val="single" w:sz="4" w:space="0" w:color="auto"/>
            </w:tcBorders>
            <w:hideMark/>
          </w:tcPr>
          <w:p w:rsidR="00570E3C" w:rsidRPr="007B475E" w:rsidRDefault="00570E3C" w:rsidP="00570E3C">
            <w:pPr>
              <w:spacing w:after="0" w:line="240" w:lineRule="auto"/>
              <w:ind w:firstLine="10"/>
              <w:jc w:val="center"/>
              <w:rPr>
                <w:rFonts w:ascii="Courier New" w:hAnsi="Courier New" w:cs="Courier New"/>
                <w:color w:val="000000"/>
                <w:spacing w:val="2"/>
              </w:rPr>
            </w:pPr>
            <w:r w:rsidRPr="007B475E">
              <w:rPr>
                <w:rFonts w:ascii="Courier New" w:hAnsi="Courier New" w:cs="Courier New"/>
                <w:color w:val="000000"/>
                <w:spacing w:val="2"/>
              </w:rPr>
              <w:t>3,0</w:t>
            </w:r>
          </w:p>
        </w:tc>
      </w:tr>
    </w:tbl>
    <w:p w:rsidR="00570E3C" w:rsidRPr="003158B1" w:rsidRDefault="00570E3C" w:rsidP="00570E3C">
      <w:pPr>
        <w:spacing w:after="0" w:line="240" w:lineRule="auto"/>
        <w:ind w:firstLine="540"/>
        <w:jc w:val="both"/>
        <w:rPr>
          <w:rFonts w:ascii="Arial" w:hAnsi="Arial" w:cs="Arial"/>
        </w:rPr>
      </w:pPr>
    </w:p>
    <w:p w:rsidR="00570E3C" w:rsidRPr="003158B1" w:rsidRDefault="00570E3C" w:rsidP="00570E3C">
      <w:pPr>
        <w:spacing w:after="0" w:line="240" w:lineRule="auto"/>
        <w:ind w:firstLine="709"/>
        <w:jc w:val="both"/>
        <w:rPr>
          <w:rFonts w:ascii="Arial" w:eastAsia="Calibri" w:hAnsi="Arial" w:cs="Arial"/>
          <w:lang w:eastAsia="en-US"/>
        </w:rPr>
      </w:pPr>
      <w:r w:rsidRPr="003158B1">
        <w:rPr>
          <w:rFonts w:ascii="Arial" w:eastAsia="Calibri" w:hAnsi="Arial" w:cs="Arial"/>
          <w:lang w:eastAsia="en-US"/>
        </w:rPr>
        <w:t>Населенные пункты Карымского МО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570E3C" w:rsidRPr="003158B1" w:rsidRDefault="00570E3C" w:rsidP="00570E3C">
      <w:pPr>
        <w:spacing w:after="0" w:line="240" w:lineRule="auto"/>
        <w:ind w:firstLine="709"/>
        <w:jc w:val="both"/>
        <w:rPr>
          <w:rFonts w:ascii="Arial" w:eastAsia="Calibri" w:hAnsi="Arial" w:cs="Arial"/>
          <w:lang w:eastAsia="en-US"/>
        </w:rPr>
      </w:pPr>
      <w:r w:rsidRPr="003158B1">
        <w:rPr>
          <w:rFonts w:ascii="Arial" w:eastAsia="Calibri" w:hAnsi="Arial" w:cs="Arial"/>
          <w:lang w:eastAsia="en-US"/>
        </w:rPr>
        <w:t>Основными транспортными артериями в поселке являются главные улицы и основные улицы в жилой застройке. Такими улицами являются: в с. Карымск – ул. Новая, Советская, Первомайская, Рабочая, Ленина, Нагорная, Пионерская, Октябрьская, п.жд.ст.Кимильтей- ул.Средняя. Данные улицы обеспечивают связь внутри жилых территорий и с главными улицами по направлениям с интенсивным движением.</w:t>
      </w:r>
    </w:p>
    <w:p w:rsidR="00570E3C" w:rsidRPr="003158B1" w:rsidRDefault="00570E3C" w:rsidP="00570E3C">
      <w:pPr>
        <w:spacing w:after="0" w:line="240" w:lineRule="auto"/>
        <w:ind w:firstLine="709"/>
        <w:jc w:val="both"/>
        <w:rPr>
          <w:rFonts w:ascii="Arial" w:eastAsia="Calibri" w:hAnsi="Arial" w:cs="Arial"/>
          <w:lang w:eastAsia="en-US"/>
        </w:rPr>
      </w:pPr>
      <w:r w:rsidRPr="003158B1">
        <w:rPr>
          <w:rFonts w:ascii="Arial" w:eastAsia="Calibri" w:hAnsi="Arial" w:cs="Arial"/>
          <w:lang w:eastAsia="en-US"/>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через все населенные пункты.</w:t>
      </w:r>
    </w:p>
    <w:p w:rsidR="00570E3C" w:rsidRPr="003158B1" w:rsidRDefault="00570E3C" w:rsidP="00570E3C">
      <w:pPr>
        <w:spacing w:after="0" w:line="240" w:lineRule="auto"/>
        <w:ind w:firstLine="284"/>
        <w:jc w:val="both"/>
        <w:rPr>
          <w:rFonts w:ascii="Arial" w:eastAsia="Calibri" w:hAnsi="Arial" w:cs="Arial"/>
          <w:lang w:eastAsia="en-US"/>
        </w:rPr>
      </w:pPr>
    </w:p>
    <w:p w:rsidR="00570E3C" w:rsidRPr="003158B1" w:rsidRDefault="00570E3C" w:rsidP="00570E3C">
      <w:pPr>
        <w:spacing w:after="0" w:line="240" w:lineRule="auto"/>
        <w:ind w:firstLine="709"/>
        <w:jc w:val="both"/>
        <w:rPr>
          <w:rFonts w:ascii="Arial" w:eastAsia="Calibri" w:hAnsi="Arial" w:cs="Arial"/>
          <w:lang w:eastAsia="en-US"/>
        </w:rPr>
      </w:pPr>
      <w:r w:rsidRPr="003158B1">
        <w:rPr>
          <w:rFonts w:ascii="Arial" w:eastAsia="Calibri" w:hAnsi="Arial" w:cs="Arial"/>
          <w:lang w:eastAsia="en-US"/>
        </w:rPr>
        <w:lastRenderedPageBreak/>
        <w:t>Таблица 2. Перечень автомобильных дорог общего пользования местного значения, в границах Карымского МО.</w:t>
      </w:r>
    </w:p>
    <w:p w:rsidR="00570E3C" w:rsidRPr="003158B1" w:rsidRDefault="00570E3C" w:rsidP="00570E3C">
      <w:pPr>
        <w:spacing w:after="0" w:line="240" w:lineRule="auto"/>
        <w:jc w:val="both"/>
        <w:rPr>
          <w:rFonts w:ascii="Arial" w:eastAsia="Calibri" w:hAnsi="Arial" w:cs="Arial"/>
          <w:lang w:eastAsia="en-US"/>
        </w:rPr>
      </w:pPr>
    </w:p>
    <w:tbl>
      <w:tblPr>
        <w:tblStyle w:val="17"/>
        <w:tblW w:w="0" w:type="auto"/>
        <w:tblLook w:val="04A0" w:firstRow="1" w:lastRow="0" w:firstColumn="1" w:lastColumn="0" w:noHBand="0" w:noVBand="1"/>
      </w:tblPr>
      <w:tblGrid>
        <w:gridCol w:w="4785"/>
        <w:gridCol w:w="4785"/>
      </w:tblGrid>
      <w:tr w:rsidR="00570E3C" w:rsidRPr="007B475E" w:rsidTr="009B46A9">
        <w:trPr>
          <w:trHeight w:val="81"/>
        </w:trPr>
        <w:tc>
          <w:tcPr>
            <w:tcW w:w="4785" w:type="dxa"/>
            <w:tcBorders>
              <w:top w:val="single" w:sz="4" w:space="0" w:color="auto"/>
              <w:left w:val="single" w:sz="4" w:space="0" w:color="auto"/>
              <w:bottom w:val="single" w:sz="4" w:space="0" w:color="auto"/>
              <w:right w:val="single" w:sz="4" w:space="0" w:color="auto"/>
            </w:tcBorders>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Протяженность</w:t>
            </w:r>
          </w:p>
        </w:tc>
      </w:tr>
      <w:tr w:rsidR="00570E3C" w:rsidRPr="007B475E" w:rsidTr="009B46A9">
        <w:trPr>
          <w:trHeight w:val="96"/>
        </w:trPr>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п. Ж/Дст. Кимильтей ул.Средняя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1594км</w:t>
            </w:r>
          </w:p>
        </w:tc>
      </w:tr>
      <w:tr w:rsidR="00570E3C" w:rsidRPr="007B475E" w:rsidTr="009B46A9">
        <w:trPr>
          <w:trHeight w:val="165"/>
        </w:trPr>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п. Ж/Дст. Кимильтей ул.Вокзальная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595м</w:t>
            </w:r>
          </w:p>
        </w:tc>
      </w:tr>
      <w:tr w:rsidR="00570E3C" w:rsidRPr="007B475E" w:rsidTr="009B46A9">
        <w:trPr>
          <w:trHeight w:val="135"/>
        </w:trPr>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с. Карымск Блокпост4911</w:t>
            </w:r>
          </w:p>
        </w:tc>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175м</w:t>
            </w:r>
          </w:p>
        </w:tc>
      </w:tr>
      <w:tr w:rsidR="00570E3C" w:rsidRPr="007B475E" w:rsidTr="009B46A9">
        <w:trPr>
          <w:trHeight w:val="96"/>
        </w:trPr>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с. Карымск2-ой Нагорный переулок</w:t>
            </w:r>
          </w:p>
        </w:tc>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417м</w:t>
            </w:r>
          </w:p>
        </w:tc>
      </w:tr>
      <w:tr w:rsidR="00570E3C" w:rsidRPr="007B475E" w:rsidTr="009B46A9">
        <w:trPr>
          <w:trHeight w:val="126"/>
        </w:trPr>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с. Карымск Проезд от ул. Ленина до Блок поста 4911 км</w:t>
            </w:r>
          </w:p>
        </w:tc>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448м</w:t>
            </w:r>
          </w:p>
        </w:tc>
      </w:tr>
      <w:tr w:rsidR="00570E3C" w:rsidRPr="007B475E" w:rsidTr="009B46A9">
        <w:trPr>
          <w:trHeight w:val="150"/>
        </w:trPr>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с. Карымск 1-ый Нагорный переулок</w:t>
            </w:r>
          </w:p>
        </w:tc>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261м</w:t>
            </w:r>
          </w:p>
        </w:tc>
      </w:tr>
      <w:tr w:rsidR="00570E3C" w:rsidRPr="007B475E" w:rsidTr="009B46A9">
        <w:trPr>
          <w:trHeight w:val="111"/>
        </w:trPr>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с. Карымск 1-ый Рабочий  переулок</w:t>
            </w:r>
          </w:p>
        </w:tc>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138м</w:t>
            </w:r>
          </w:p>
        </w:tc>
      </w:tr>
      <w:tr w:rsidR="00570E3C" w:rsidRPr="007B475E" w:rsidTr="009B46A9">
        <w:trPr>
          <w:trHeight w:val="150"/>
        </w:trPr>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с. Карымск  ул. Ленина</w:t>
            </w:r>
          </w:p>
        </w:tc>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1700км</w:t>
            </w:r>
          </w:p>
        </w:tc>
      </w:tr>
      <w:tr w:rsidR="00570E3C" w:rsidRPr="007B475E" w:rsidTr="009B46A9">
        <w:trPr>
          <w:trHeight w:val="150"/>
        </w:trPr>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Проезд от ул. Первомайская до ул. Набережная.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94м</w:t>
            </w:r>
          </w:p>
        </w:tc>
      </w:tr>
      <w:tr w:rsidR="00570E3C" w:rsidRPr="007B475E" w:rsidTr="009B46A9">
        <w:trPr>
          <w:trHeight w:val="150"/>
        </w:trPr>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Проезд от ул. Первомайская до ул.Степная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209м</w:t>
            </w:r>
          </w:p>
        </w:tc>
      </w:tr>
      <w:tr w:rsidR="00570E3C" w:rsidRPr="007B475E" w:rsidTr="009B46A9">
        <w:trPr>
          <w:trHeight w:val="150"/>
        </w:trPr>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с. Карымск 1-ый проезд от ул. Новая до ул. Первомайская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344м</w:t>
            </w:r>
          </w:p>
        </w:tc>
      </w:tr>
      <w:tr w:rsidR="00570E3C" w:rsidRPr="007B475E" w:rsidTr="009B46A9">
        <w:trPr>
          <w:trHeight w:val="165"/>
        </w:trPr>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с. Карымск  ул. Октябрьская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472м</w:t>
            </w:r>
          </w:p>
        </w:tc>
      </w:tr>
      <w:tr w:rsidR="00570E3C" w:rsidRPr="007B475E" w:rsidTr="009B46A9">
        <w:trPr>
          <w:trHeight w:val="150"/>
        </w:trPr>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с. Карымск ,роезд от ул. Первомайская до сельского кладбища</w:t>
            </w:r>
          </w:p>
        </w:tc>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428м</w:t>
            </w:r>
          </w:p>
        </w:tc>
      </w:tr>
      <w:tr w:rsidR="00570E3C" w:rsidRPr="007B475E" w:rsidTr="009B46A9">
        <w:trPr>
          <w:trHeight w:val="126"/>
        </w:trPr>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Pr>
                <w:rFonts w:ascii="Courier New" w:eastAsia="Calibri" w:hAnsi="Courier New" w:cs="Courier New"/>
                <w:lang w:eastAsia="en-US"/>
              </w:rPr>
              <w:t xml:space="preserve">с. Карымск </w:t>
            </w:r>
            <w:r w:rsidRPr="007B475E">
              <w:rPr>
                <w:rFonts w:ascii="Courier New" w:eastAsia="Calibri" w:hAnsi="Courier New" w:cs="Courier New"/>
                <w:lang w:eastAsia="en-US"/>
              </w:rPr>
              <w:t>ул. Лесная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431м</w:t>
            </w:r>
          </w:p>
        </w:tc>
      </w:tr>
      <w:tr w:rsidR="00570E3C" w:rsidRPr="007B475E" w:rsidTr="009B46A9">
        <w:trPr>
          <w:trHeight w:val="126"/>
        </w:trPr>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Pr>
                <w:rFonts w:ascii="Courier New" w:eastAsia="Calibri" w:hAnsi="Courier New" w:cs="Courier New"/>
                <w:lang w:eastAsia="en-US"/>
              </w:rPr>
              <w:t xml:space="preserve">с. Карымск </w:t>
            </w:r>
            <w:r w:rsidRPr="007B475E">
              <w:rPr>
                <w:rFonts w:ascii="Courier New" w:eastAsia="Calibri" w:hAnsi="Courier New" w:cs="Courier New"/>
                <w:lang w:eastAsia="en-US"/>
              </w:rPr>
              <w:t>ул. Набережная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1104км</w:t>
            </w:r>
          </w:p>
        </w:tc>
      </w:tr>
      <w:tr w:rsidR="00570E3C" w:rsidRPr="007B475E" w:rsidTr="009B46A9">
        <w:trPr>
          <w:trHeight w:val="126"/>
        </w:trPr>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Pr>
                <w:rFonts w:ascii="Courier New" w:eastAsia="Calibri" w:hAnsi="Courier New" w:cs="Courier New"/>
                <w:lang w:eastAsia="en-US"/>
              </w:rPr>
              <w:t xml:space="preserve">с. Карымск </w:t>
            </w:r>
            <w:r w:rsidRPr="007B475E">
              <w:rPr>
                <w:rFonts w:ascii="Courier New" w:eastAsia="Calibri" w:hAnsi="Courier New" w:cs="Courier New"/>
                <w:lang w:eastAsia="en-US"/>
              </w:rPr>
              <w:t>ул. Полевая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326м</w:t>
            </w:r>
          </w:p>
        </w:tc>
      </w:tr>
      <w:tr w:rsidR="00570E3C" w:rsidRPr="007B475E" w:rsidTr="009B46A9">
        <w:trPr>
          <w:trHeight w:val="180"/>
        </w:trPr>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Pr>
                <w:rFonts w:ascii="Courier New" w:eastAsia="Calibri" w:hAnsi="Courier New" w:cs="Courier New"/>
                <w:lang w:eastAsia="en-US"/>
              </w:rPr>
              <w:t xml:space="preserve">с. Карымск </w:t>
            </w:r>
            <w:r w:rsidRPr="007B475E">
              <w:rPr>
                <w:rFonts w:ascii="Courier New" w:eastAsia="Calibri" w:hAnsi="Courier New" w:cs="Courier New"/>
                <w:lang w:eastAsia="en-US"/>
              </w:rPr>
              <w:t>ул. 40 ле Победы</w:t>
            </w:r>
          </w:p>
        </w:tc>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216м</w:t>
            </w:r>
          </w:p>
        </w:tc>
      </w:tr>
      <w:tr w:rsidR="00570E3C" w:rsidRPr="007B475E" w:rsidTr="009B46A9">
        <w:trPr>
          <w:trHeight w:val="150"/>
        </w:trPr>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с Карымск, проезд от ул. Ленина до улице Лесная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133м</w:t>
            </w:r>
          </w:p>
        </w:tc>
      </w:tr>
      <w:tr w:rsidR="00570E3C" w:rsidRPr="007B475E" w:rsidTr="009B46A9">
        <w:trPr>
          <w:trHeight w:val="150"/>
        </w:trPr>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с. Карымск 2-ой проезд от ул. Новая до ул. Первомайская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217м</w:t>
            </w:r>
          </w:p>
        </w:tc>
      </w:tr>
      <w:tr w:rsidR="00570E3C" w:rsidRPr="007B475E" w:rsidTr="009B46A9">
        <w:trPr>
          <w:trHeight w:val="150"/>
        </w:trPr>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с. Карымск Проезд от ул. Советская до ул.Ленина</w:t>
            </w:r>
          </w:p>
        </w:tc>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95м</w:t>
            </w:r>
          </w:p>
        </w:tc>
      </w:tr>
      <w:tr w:rsidR="00570E3C" w:rsidRPr="007B475E" w:rsidTr="009B46A9">
        <w:trPr>
          <w:trHeight w:val="135"/>
        </w:trPr>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Pr>
                <w:rFonts w:ascii="Courier New" w:eastAsia="Calibri" w:hAnsi="Courier New" w:cs="Courier New"/>
                <w:lang w:eastAsia="en-US"/>
              </w:rPr>
              <w:t xml:space="preserve">с. Карымск </w:t>
            </w:r>
            <w:r w:rsidRPr="007B475E">
              <w:rPr>
                <w:rFonts w:ascii="Courier New" w:eastAsia="Calibri" w:hAnsi="Courier New" w:cs="Courier New"/>
                <w:lang w:eastAsia="en-US"/>
              </w:rPr>
              <w:t>ул. Совхозная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364м</w:t>
            </w:r>
          </w:p>
        </w:tc>
      </w:tr>
      <w:tr w:rsidR="00570E3C" w:rsidRPr="007B475E" w:rsidTr="009B46A9">
        <w:trPr>
          <w:trHeight w:val="135"/>
        </w:trPr>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Pr>
                <w:rFonts w:ascii="Courier New" w:eastAsia="Calibri" w:hAnsi="Courier New" w:cs="Courier New"/>
                <w:lang w:eastAsia="en-US"/>
              </w:rPr>
              <w:t xml:space="preserve">с. Карымск </w:t>
            </w:r>
            <w:r w:rsidRPr="007B475E">
              <w:rPr>
                <w:rFonts w:ascii="Courier New" w:eastAsia="Calibri" w:hAnsi="Courier New" w:cs="Courier New"/>
                <w:lang w:eastAsia="en-US"/>
              </w:rPr>
              <w:t>ул. Нагорная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723м</w:t>
            </w:r>
          </w:p>
        </w:tc>
      </w:tr>
      <w:tr w:rsidR="00570E3C" w:rsidRPr="007B475E" w:rsidTr="009B46A9">
        <w:trPr>
          <w:trHeight w:val="150"/>
        </w:trPr>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Pr>
                <w:rFonts w:ascii="Courier New" w:eastAsia="Calibri" w:hAnsi="Courier New" w:cs="Courier New"/>
                <w:lang w:eastAsia="en-US"/>
              </w:rPr>
              <w:t xml:space="preserve">с. Карымск </w:t>
            </w:r>
            <w:r w:rsidRPr="007B475E">
              <w:rPr>
                <w:rFonts w:ascii="Courier New" w:eastAsia="Calibri" w:hAnsi="Courier New" w:cs="Courier New"/>
                <w:lang w:eastAsia="en-US"/>
              </w:rPr>
              <w:t>ул.Степная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602м</w:t>
            </w:r>
          </w:p>
        </w:tc>
      </w:tr>
      <w:tr w:rsidR="00570E3C" w:rsidRPr="007B475E" w:rsidTr="009B46A9">
        <w:trPr>
          <w:trHeight w:val="135"/>
        </w:trPr>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Pr>
                <w:rFonts w:ascii="Courier New" w:eastAsia="Calibri" w:hAnsi="Courier New" w:cs="Courier New"/>
                <w:lang w:eastAsia="en-US"/>
              </w:rPr>
              <w:t xml:space="preserve">с. Карымск </w:t>
            </w:r>
            <w:r w:rsidRPr="007B475E">
              <w:rPr>
                <w:rFonts w:ascii="Courier New" w:eastAsia="Calibri" w:hAnsi="Courier New" w:cs="Courier New"/>
                <w:lang w:eastAsia="en-US"/>
              </w:rPr>
              <w:t>проезд от ул. Октябрьская до ул. Комсомольская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304м</w:t>
            </w:r>
          </w:p>
        </w:tc>
      </w:tr>
      <w:tr w:rsidR="00570E3C" w:rsidRPr="007B475E" w:rsidTr="009B46A9">
        <w:trPr>
          <w:trHeight w:val="105"/>
        </w:trPr>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Pr>
                <w:rFonts w:ascii="Courier New" w:eastAsia="Calibri" w:hAnsi="Courier New" w:cs="Courier New"/>
                <w:lang w:eastAsia="en-US"/>
              </w:rPr>
              <w:t xml:space="preserve">с. Карымск </w:t>
            </w:r>
            <w:r w:rsidRPr="007B475E">
              <w:rPr>
                <w:rFonts w:ascii="Courier New" w:eastAsia="Calibri" w:hAnsi="Courier New" w:cs="Courier New"/>
                <w:lang w:eastAsia="en-US"/>
              </w:rPr>
              <w:t>ул. Таежная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498м</w:t>
            </w:r>
          </w:p>
        </w:tc>
      </w:tr>
      <w:tr w:rsidR="00570E3C" w:rsidRPr="007B475E" w:rsidTr="009B46A9">
        <w:trPr>
          <w:trHeight w:val="135"/>
        </w:trPr>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Pr>
                <w:rFonts w:ascii="Courier New" w:eastAsia="Calibri" w:hAnsi="Courier New" w:cs="Courier New"/>
                <w:lang w:eastAsia="en-US"/>
              </w:rPr>
              <w:t xml:space="preserve">с. Карымск </w:t>
            </w:r>
            <w:r w:rsidRPr="007B475E">
              <w:rPr>
                <w:rFonts w:ascii="Courier New" w:eastAsia="Calibri" w:hAnsi="Courier New" w:cs="Courier New"/>
                <w:lang w:eastAsia="en-US"/>
              </w:rPr>
              <w:t>ул. Комсомольская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310м</w:t>
            </w:r>
          </w:p>
        </w:tc>
      </w:tr>
      <w:tr w:rsidR="00570E3C" w:rsidRPr="007B475E" w:rsidTr="009B46A9">
        <w:trPr>
          <w:trHeight w:val="135"/>
        </w:trPr>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Pr>
                <w:rFonts w:ascii="Courier New" w:eastAsia="Calibri" w:hAnsi="Courier New" w:cs="Courier New"/>
                <w:lang w:eastAsia="en-US"/>
              </w:rPr>
              <w:t xml:space="preserve">с. Карымск </w:t>
            </w:r>
            <w:r w:rsidRPr="007B475E">
              <w:rPr>
                <w:rFonts w:ascii="Courier New" w:eastAsia="Calibri" w:hAnsi="Courier New" w:cs="Courier New"/>
                <w:lang w:eastAsia="en-US"/>
              </w:rPr>
              <w:t>ул. Молодежная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337м</w:t>
            </w:r>
          </w:p>
        </w:tc>
      </w:tr>
      <w:tr w:rsidR="00570E3C" w:rsidRPr="007B475E" w:rsidTr="009B46A9">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Pr>
                <w:rFonts w:ascii="Courier New" w:eastAsia="Calibri" w:hAnsi="Courier New" w:cs="Courier New"/>
                <w:lang w:eastAsia="en-US"/>
              </w:rPr>
              <w:t xml:space="preserve">с. Карымск </w:t>
            </w:r>
            <w:r w:rsidRPr="007B475E">
              <w:rPr>
                <w:rFonts w:ascii="Courier New" w:eastAsia="Calibri" w:hAnsi="Courier New" w:cs="Courier New"/>
                <w:lang w:eastAsia="en-US"/>
              </w:rPr>
              <w:t>ул. Школьная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426м</w:t>
            </w:r>
          </w:p>
        </w:tc>
      </w:tr>
      <w:tr w:rsidR="00570E3C" w:rsidRPr="007B475E" w:rsidTr="009B46A9">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Pr>
                <w:rFonts w:ascii="Courier New" w:eastAsia="Calibri" w:hAnsi="Courier New" w:cs="Courier New"/>
                <w:lang w:eastAsia="en-US"/>
              </w:rPr>
              <w:t xml:space="preserve">с. Карымск </w:t>
            </w:r>
            <w:r w:rsidRPr="007B475E">
              <w:rPr>
                <w:rFonts w:ascii="Courier New" w:eastAsia="Calibri" w:hAnsi="Courier New" w:cs="Courier New"/>
                <w:lang w:eastAsia="en-US"/>
              </w:rPr>
              <w:t>ул. Первомайская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3348км</w:t>
            </w:r>
          </w:p>
        </w:tc>
      </w:tr>
      <w:tr w:rsidR="00570E3C" w:rsidRPr="007B475E" w:rsidTr="009B46A9">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Pr>
                <w:rFonts w:ascii="Courier New" w:eastAsia="Calibri" w:hAnsi="Courier New" w:cs="Courier New"/>
                <w:lang w:eastAsia="en-US"/>
              </w:rPr>
              <w:t xml:space="preserve">с. Карымск </w:t>
            </w:r>
            <w:r w:rsidRPr="007B475E">
              <w:rPr>
                <w:rFonts w:ascii="Courier New" w:eastAsia="Calibri" w:hAnsi="Courier New" w:cs="Courier New"/>
                <w:lang w:eastAsia="en-US"/>
              </w:rPr>
              <w:t>ул. Пеонерская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1325км</w:t>
            </w:r>
          </w:p>
        </w:tc>
      </w:tr>
      <w:tr w:rsidR="00570E3C" w:rsidRPr="007B475E" w:rsidTr="009B46A9">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Pr>
                <w:rFonts w:ascii="Courier New" w:eastAsia="Calibri" w:hAnsi="Courier New" w:cs="Courier New"/>
                <w:lang w:eastAsia="en-US"/>
              </w:rPr>
              <w:t xml:space="preserve">с. Карымск </w:t>
            </w:r>
            <w:r w:rsidRPr="007B475E">
              <w:rPr>
                <w:rFonts w:ascii="Courier New" w:eastAsia="Calibri" w:hAnsi="Courier New" w:cs="Courier New"/>
                <w:lang w:eastAsia="en-US"/>
              </w:rPr>
              <w:t>ул. Советская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1104км</w:t>
            </w:r>
          </w:p>
        </w:tc>
      </w:tr>
      <w:tr w:rsidR="00570E3C" w:rsidRPr="007B475E" w:rsidTr="009B46A9">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Pr>
                <w:rFonts w:ascii="Courier New" w:eastAsia="Calibri" w:hAnsi="Courier New" w:cs="Courier New"/>
                <w:lang w:eastAsia="en-US"/>
              </w:rPr>
              <w:t xml:space="preserve">с. Карымск </w:t>
            </w:r>
            <w:r w:rsidRPr="007B475E">
              <w:rPr>
                <w:rFonts w:ascii="Courier New" w:eastAsia="Calibri" w:hAnsi="Courier New" w:cs="Courier New"/>
                <w:lang w:eastAsia="en-US"/>
              </w:rPr>
              <w:t>ул. Лесхозная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794м</w:t>
            </w:r>
          </w:p>
        </w:tc>
      </w:tr>
      <w:tr w:rsidR="00570E3C" w:rsidRPr="007B475E" w:rsidTr="009B46A9">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с.Карымск проезд от ул.Первомайская до сельского кладбища</w:t>
            </w:r>
          </w:p>
        </w:tc>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428м</w:t>
            </w:r>
          </w:p>
        </w:tc>
      </w:tr>
      <w:tr w:rsidR="00570E3C" w:rsidRPr="007B475E" w:rsidTr="009B46A9">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с. Карымск  ул.Рабочая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570E3C" w:rsidRPr="007B475E" w:rsidRDefault="00570E3C" w:rsidP="00570E3C">
            <w:pPr>
              <w:jc w:val="center"/>
              <w:rPr>
                <w:rFonts w:ascii="Courier New" w:eastAsia="Calibri" w:hAnsi="Courier New" w:cs="Courier New"/>
                <w:lang w:eastAsia="en-US"/>
              </w:rPr>
            </w:pPr>
            <w:r w:rsidRPr="007B475E">
              <w:rPr>
                <w:rFonts w:ascii="Courier New" w:eastAsia="Calibri" w:hAnsi="Courier New" w:cs="Courier New"/>
                <w:lang w:eastAsia="en-US"/>
              </w:rPr>
              <w:t>1277км</w:t>
            </w:r>
          </w:p>
        </w:tc>
      </w:tr>
    </w:tbl>
    <w:p w:rsidR="00570E3C" w:rsidRPr="007B475E" w:rsidRDefault="00570E3C" w:rsidP="00570E3C">
      <w:pPr>
        <w:spacing w:after="0" w:line="240" w:lineRule="auto"/>
        <w:jc w:val="both"/>
        <w:rPr>
          <w:rFonts w:ascii="Arial" w:eastAsia="Calibri" w:hAnsi="Arial" w:cs="Arial"/>
          <w:lang w:eastAsia="en-US"/>
        </w:rPr>
      </w:pPr>
    </w:p>
    <w:p w:rsidR="00570E3C" w:rsidRPr="007B475E" w:rsidRDefault="00570E3C" w:rsidP="00570E3C">
      <w:pPr>
        <w:spacing w:after="0" w:line="240" w:lineRule="auto"/>
        <w:ind w:firstLine="284"/>
        <w:jc w:val="both"/>
        <w:rPr>
          <w:rFonts w:ascii="Arial" w:eastAsia="Calibri" w:hAnsi="Arial" w:cs="Arial"/>
          <w:lang w:eastAsia="en-US"/>
        </w:rPr>
      </w:pPr>
      <w:r w:rsidRPr="007B475E">
        <w:rPr>
          <w:rFonts w:ascii="Arial" w:eastAsia="Calibri" w:hAnsi="Arial" w:cs="Arial"/>
          <w:lang w:eastAsia="en-US"/>
        </w:rPr>
        <w:t>Итого: 20,9 км.</w:t>
      </w:r>
    </w:p>
    <w:p w:rsidR="00570E3C" w:rsidRPr="007B475E" w:rsidRDefault="00570E3C" w:rsidP="00570E3C">
      <w:pPr>
        <w:spacing w:after="0" w:line="240" w:lineRule="auto"/>
        <w:jc w:val="both"/>
        <w:rPr>
          <w:rFonts w:ascii="Arial" w:eastAsia="Calibri" w:hAnsi="Arial" w:cs="Arial"/>
          <w:lang w:eastAsia="en-US"/>
        </w:rPr>
      </w:pPr>
    </w:p>
    <w:p w:rsidR="00570E3C" w:rsidRPr="007B475E" w:rsidRDefault="00570E3C" w:rsidP="00570E3C">
      <w:pPr>
        <w:spacing w:after="0" w:line="240" w:lineRule="auto"/>
        <w:ind w:firstLine="709"/>
        <w:jc w:val="both"/>
        <w:rPr>
          <w:rFonts w:ascii="Arial" w:eastAsia="Calibri" w:hAnsi="Arial" w:cs="Arial"/>
          <w:lang w:eastAsia="en-US"/>
        </w:rPr>
      </w:pPr>
      <w:r w:rsidRPr="007B475E">
        <w:rPr>
          <w:rFonts w:ascii="Arial" w:eastAsia="Calibri" w:hAnsi="Arial" w:cs="Arial"/>
          <w:lang w:eastAsia="en-US"/>
        </w:rPr>
        <w:t>В результате анализа улично-дорожной сети Карымского МО выявлены следующие причины, усложняющие работу транспорта:</w:t>
      </w:r>
    </w:p>
    <w:p w:rsidR="00570E3C" w:rsidRPr="007B475E" w:rsidRDefault="00570E3C" w:rsidP="00570E3C">
      <w:pPr>
        <w:spacing w:after="0" w:line="240" w:lineRule="auto"/>
        <w:ind w:firstLine="709"/>
        <w:jc w:val="both"/>
        <w:rPr>
          <w:rFonts w:ascii="Arial" w:eastAsia="Calibri" w:hAnsi="Arial" w:cs="Arial"/>
          <w:lang w:eastAsia="en-US"/>
        </w:rPr>
      </w:pPr>
      <w:r>
        <w:rPr>
          <w:rFonts w:ascii="Arial" w:eastAsia="Calibri" w:hAnsi="Arial" w:cs="Arial"/>
          <w:lang w:eastAsia="en-US"/>
        </w:rPr>
        <w:t>-</w:t>
      </w:r>
      <w:r w:rsidRPr="007B475E">
        <w:rPr>
          <w:rFonts w:ascii="Arial" w:eastAsia="Calibri" w:hAnsi="Arial" w:cs="Arial"/>
          <w:lang w:eastAsia="en-US"/>
        </w:rPr>
        <w:t>неудовлетворительное техническое состояние поселковых улиц и дорог;</w:t>
      </w:r>
    </w:p>
    <w:p w:rsidR="00570E3C" w:rsidRPr="007B475E" w:rsidRDefault="00570E3C" w:rsidP="00570E3C">
      <w:pPr>
        <w:spacing w:after="0" w:line="240" w:lineRule="auto"/>
        <w:ind w:firstLine="709"/>
        <w:jc w:val="both"/>
        <w:rPr>
          <w:rFonts w:ascii="Arial" w:eastAsia="Calibri" w:hAnsi="Arial" w:cs="Arial"/>
          <w:lang w:eastAsia="en-US"/>
        </w:rPr>
      </w:pPr>
      <w:r>
        <w:rPr>
          <w:rFonts w:ascii="Arial" w:eastAsia="Calibri" w:hAnsi="Arial" w:cs="Arial"/>
          <w:lang w:eastAsia="en-US"/>
        </w:rPr>
        <w:t>-</w:t>
      </w:r>
      <w:r w:rsidRPr="007B475E">
        <w:rPr>
          <w:rFonts w:ascii="Arial" w:eastAsia="Calibri" w:hAnsi="Arial" w:cs="Arial"/>
          <w:lang w:eastAsia="en-US"/>
        </w:rPr>
        <w:t>недостаточность ширины проезжей части (4-6 м);</w:t>
      </w:r>
    </w:p>
    <w:p w:rsidR="00570E3C" w:rsidRPr="007B475E" w:rsidRDefault="00570E3C" w:rsidP="00570E3C">
      <w:pPr>
        <w:spacing w:after="0" w:line="240" w:lineRule="auto"/>
        <w:ind w:firstLine="709"/>
        <w:jc w:val="both"/>
        <w:rPr>
          <w:rFonts w:ascii="Arial" w:eastAsia="Calibri" w:hAnsi="Arial" w:cs="Arial"/>
          <w:lang w:eastAsia="en-US"/>
        </w:rPr>
      </w:pPr>
      <w:r>
        <w:rPr>
          <w:rFonts w:ascii="Arial" w:eastAsia="Calibri" w:hAnsi="Arial" w:cs="Arial"/>
          <w:lang w:eastAsia="en-US"/>
        </w:rPr>
        <w:lastRenderedPageBreak/>
        <w:t>-</w:t>
      </w:r>
      <w:r w:rsidRPr="007B475E">
        <w:rPr>
          <w:rFonts w:ascii="Arial" w:eastAsia="Calibri" w:hAnsi="Arial" w:cs="Arial"/>
          <w:lang w:eastAsia="en-US"/>
        </w:rPr>
        <w:t>значительная протяженность грунтовых дорог;</w:t>
      </w:r>
    </w:p>
    <w:p w:rsidR="00570E3C" w:rsidRPr="007B475E" w:rsidRDefault="00570E3C" w:rsidP="00570E3C">
      <w:pPr>
        <w:spacing w:after="0" w:line="240" w:lineRule="auto"/>
        <w:ind w:firstLine="709"/>
        <w:jc w:val="both"/>
        <w:rPr>
          <w:rFonts w:ascii="Arial" w:eastAsia="Calibri" w:hAnsi="Arial" w:cs="Arial"/>
          <w:lang w:eastAsia="en-US"/>
        </w:rPr>
      </w:pPr>
      <w:r>
        <w:rPr>
          <w:rFonts w:ascii="Arial" w:eastAsia="Calibri" w:hAnsi="Arial" w:cs="Arial"/>
          <w:lang w:eastAsia="en-US"/>
        </w:rPr>
        <w:t>-</w:t>
      </w:r>
      <w:r w:rsidRPr="007B475E">
        <w:rPr>
          <w:rFonts w:ascii="Arial" w:eastAsia="Calibri" w:hAnsi="Arial" w:cs="Arial"/>
          <w:lang w:eastAsia="en-US"/>
        </w:rPr>
        <w:t>отсутствие дифференцирования улиц по назначению;</w:t>
      </w:r>
    </w:p>
    <w:p w:rsidR="00570E3C" w:rsidRPr="007B475E" w:rsidRDefault="00570E3C" w:rsidP="00570E3C">
      <w:pPr>
        <w:spacing w:after="0" w:line="240" w:lineRule="auto"/>
        <w:ind w:firstLine="709"/>
        <w:jc w:val="both"/>
        <w:rPr>
          <w:rFonts w:ascii="Arial" w:eastAsia="Calibri" w:hAnsi="Arial" w:cs="Arial"/>
          <w:lang w:eastAsia="en-US"/>
        </w:rPr>
      </w:pPr>
      <w:r>
        <w:rPr>
          <w:rFonts w:ascii="Arial" w:eastAsia="Calibri" w:hAnsi="Arial" w:cs="Arial"/>
          <w:lang w:eastAsia="en-US"/>
        </w:rPr>
        <w:t>-</w:t>
      </w:r>
      <w:r w:rsidRPr="007B475E">
        <w:rPr>
          <w:rFonts w:ascii="Arial" w:eastAsia="Calibri" w:hAnsi="Arial" w:cs="Arial"/>
          <w:lang w:eastAsia="en-US"/>
        </w:rPr>
        <w:t>отсутствие искусственного освещения;</w:t>
      </w:r>
    </w:p>
    <w:p w:rsidR="00570E3C" w:rsidRPr="007B475E" w:rsidRDefault="00570E3C" w:rsidP="00570E3C">
      <w:pPr>
        <w:spacing w:after="0" w:line="240" w:lineRule="auto"/>
        <w:jc w:val="both"/>
        <w:rPr>
          <w:rFonts w:ascii="Arial" w:eastAsia="Calibri" w:hAnsi="Arial" w:cs="Arial"/>
          <w:sz w:val="16"/>
          <w:szCs w:val="16"/>
          <w:lang w:eastAsia="en-US"/>
        </w:rPr>
      </w:pPr>
      <w:r w:rsidRPr="007B475E">
        <w:rPr>
          <w:rFonts w:ascii="Arial" w:eastAsia="Calibri" w:hAnsi="Arial" w:cs="Arial"/>
          <w:lang w:eastAsia="en-US"/>
        </w:rPr>
        <w:t xml:space="preserve">отсутствие тротуаров необходимых </w:t>
      </w:r>
      <w:r>
        <w:rPr>
          <w:rFonts w:ascii="Arial" w:eastAsia="Calibri" w:hAnsi="Arial" w:cs="Arial"/>
          <w:lang w:eastAsia="en-US"/>
        </w:rPr>
        <w:t xml:space="preserve">для упорядочения движения </w:t>
      </w:r>
      <w:r w:rsidRPr="007B475E">
        <w:rPr>
          <w:rFonts w:ascii="Arial" w:eastAsia="Calibri" w:hAnsi="Arial" w:cs="Arial"/>
          <w:lang w:eastAsia="en-US"/>
        </w:rPr>
        <w:t>пешеходов.</w:t>
      </w:r>
    </w:p>
    <w:p w:rsidR="00570E3C" w:rsidRPr="007B475E" w:rsidRDefault="00570E3C" w:rsidP="00570E3C">
      <w:pPr>
        <w:spacing w:after="0" w:line="240" w:lineRule="auto"/>
        <w:rPr>
          <w:rFonts w:ascii="Arial" w:hAnsi="Arial" w:cs="Arial"/>
          <w:bCs/>
          <w:color w:val="242424"/>
          <w:sz w:val="20"/>
          <w:szCs w:val="20"/>
        </w:rPr>
      </w:pPr>
    </w:p>
    <w:p w:rsidR="00570E3C" w:rsidRDefault="00570E3C" w:rsidP="00570E3C">
      <w:pPr>
        <w:spacing w:after="0" w:line="240" w:lineRule="auto"/>
        <w:jc w:val="center"/>
        <w:rPr>
          <w:rFonts w:ascii="Arial" w:hAnsi="Arial" w:cs="Arial"/>
          <w:color w:val="242424"/>
        </w:rPr>
      </w:pPr>
      <w:r w:rsidRPr="007B475E">
        <w:rPr>
          <w:rFonts w:ascii="Arial" w:hAnsi="Arial" w:cs="Arial"/>
          <w:color w:val="242424"/>
        </w:rPr>
        <w:t>3.Прогноз транспортного спроса, изменения объемов и характера передвижения населения и перевозов грузов на территории.</w:t>
      </w:r>
    </w:p>
    <w:p w:rsidR="00570E3C" w:rsidRPr="007B475E" w:rsidRDefault="00570E3C" w:rsidP="00570E3C">
      <w:pPr>
        <w:spacing w:after="0" w:line="240" w:lineRule="auto"/>
        <w:jc w:val="center"/>
        <w:rPr>
          <w:rFonts w:ascii="Arial" w:hAnsi="Arial" w:cs="Arial"/>
          <w:color w:val="242424"/>
        </w:rPr>
      </w:pPr>
    </w:p>
    <w:p w:rsidR="00570E3C" w:rsidRPr="007B475E" w:rsidRDefault="00570E3C" w:rsidP="00570E3C">
      <w:pPr>
        <w:spacing w:after="0" w:line="240" w:lineRule="auto"/>
        <w:ind w:firstLine="709"/>
        <w:jc w:val="both"/>
        <w:rPr>
          <w:rFonts w:ascii="Arial" w:eastAsia="Calibri" w:hAnsi="Arial" w:cs="Arial"/>
          <w:lang w:eastAsia="en-US"/>
        </w:rPr>
      </w:pPr>
      <w:r w:rsidRPr="007B475E">
        <w:rPr>
          <w:rFonts w:ascii="Arial" w:eastAsia="Calibri" w:hAnsi="Arial" w:cs="Arial"/>
          <w:lang w:eastAsia="en-US"/>
        </w:rPr>
        <w:t>На территории Карымского МО объекты транспортной инфраструктуры отсутствуют.</w:t>
      </w:r>
    </w:p>
    <w:p w:rsidR="00570E3C" w:rsidRPr="007B475E" w:rsidRDefault="00570E3C" w:rsidP="00570E3C">
      <w:pPr>
        <w:spacing w:after="0" w:line="240" w:lineRule="auto"/>
        <w:ind w:firstLine="284"/>
        <w:jc w:val="both"/>
        <w:rPr>
          <w:rFonts w:ascii="Arial" w:eastAsia="Calibri" w:hAnsi="Arial" w:cs="Arial"/>
          <w:i/>
          <w:lang w:eastAsia="en-US"/>
        </w:rPr>
      </w:pPr>
    </w:p>
    <w:p w:rsidR="00570E3C" w:rsidRPr="007B475E" w:rsidRDefault="00570E3C" w:rsidP="00570E3C">
      <w:pPr>
        <w:spacing w:after="0" w:line="240" w:lineRule="auto"/>
        <w:ind w:firstLine="709"/>
        <w:jc w:val="both"/>
        <w:rPr>
          <w:rFonts w:ascii="Arial" w:eastAsia="Calibri" w:hAnsi="Arial" w:cs="Arial"/>
          <w:lang w:eastAsia="en-US"/>
        </w:rPr>
      </w:pPr>
      <w:r w:rsidRPr="007B475E">
        <w:rPr>
          <w:rFonts w:ascii="Arial" w:eastAsia="Calibri" w:hAnsi="Arial" w:cs="Arial"/>
          <w:lang w:eastAsia="en-US"/>
        </w:rPr>
        <w:t>Анализ современной обеспеченности объектами транспортной инфраструктуры</w:t>
      </w:r>
    </w:p>
    <w:p w:rsidR="00570E3C" w:rsidRPr="007B475E" w:rsidRDefault="00570E3C" w:rsidP="00570E3C">
      <w:pPr>
        <w:spacing w:after="0" w:line="240" w:lineRule="auto"/>
        <w:ind w:firstLine="709"/>
        <w:jc w:val="both"/>
        <w:rPr>
          <w:rFonts w:ascii="Arial" w:eastAsia="Calibri" w:hAnsi="Arial" w:cs="Arial"/>
          <w:lang w:eastAsia="en-US"/>
        </w:rPr>
      </w:pPr>
      <w:r w:rsidRPr="007B475E">
        <w:rPr>
          <w:rFonts w:ascii="Arial" w:eastAsia="Calibri" w:hAnsi="Arial" w:cs="Arial"/>
          <w:lang w:eastAsia="en-US"/>
        </w:rPr>
        <w:t>Уровень автомобилизации в поселках на 2015 г. составил 400 легковых автомобилей на 2300 жителей и имеет дальнейшую тенденцию к росту. 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570E3C" w:rsidRPr="007B475E" w:rsidRDefault="00570E3C" w:rsidP="00570E3C">
      <w:pPr>
        <w:spacing w:after="0" w:line="240" w:lineRule="auto"/>
        <w:ind w:firstLine="709"/>
        <w:jc w:val="both"/>
        <w:rPr>
          <w:rFonts w:ascii="Arial" w:eastAsia="Calibri" w:hAnsi="Arial" w:cs="Arial"/>
          <w:lang w:eastAsia="en-US"/>
        </w:rPr>
      </w:pPr>
      <w:r>
        <w:rPr>
          <w:rFonts w:ascii="Arial" w:eastAsia="Calibri" w:hAnsi="Arial" w:cs="Arial"/>
          <w:lang w:eastAsia="en-US"/>
        </w:rPr>
        <w:t>-</w:t>
      </w:r>
      <w:r w:rsidRPr="007B475E">
        <w:rPr>
          <w:rFonts w:ascii="Arial" w:eastAsia="Calibri" w:hAnsi="Arial" w:cs="Arial"/>
          <w:lang w:eastAsia="en-US"/>
        </w:rPr>
        <w:t>согласно п. 11.27, потребность в АЗС составляет: одна топливораздаточная колонка на 1200 легковых автомобилей;</w:t>
      </w:r>
    </w:p>
    <w:p w:rsidR="00570E3C" w:rsidRPr="007B475E" w:rsidRDefault="00570E3C" w:rsidP="00570E3C">
      <w:pPr>
        <w:spacing w:after="0" w:line="240" w:lineRule="auto"/>
        <w:ind w:firstLine="709"/>
        <w:jc w:val="both"/>
        <w:rPr>
          <w:rFonts w:ascii="Arial" w:eastAsia="Calibri" w:hAnsi="Arial" w:cs="Arial"/>
          <w:lang w:eastAsia="en-US"/>
        </w:rPr>
      </w:pPr>
      <w:r>
        <w:rPr>
          <w:rFonts w:ascii="Arial" w:eastAsia="Calibri" w:hAnsi="Arial" w:cs="Arial"/>
          <w:lang w:eastAsia="en-US"/>
        </w:rPr>
        <w:t>-</w:t>
      </w:r>
      <w:r w:rsidRPr="007B475E">
        <w:rPr>
          <w:rFonts w:ascii="Arial" w:eastAsia="Calibri" w:hAnsi="Arial" w:cs="Arial"/>
          <w:lang w:eastAsia="en-US"/>
        </w:rPr>
        <w:t>согласно п. 11.26, потребность в СТО составляет: один пост на 200 легковых автомобилей;</w:t>
      </w:r>
    </w:p>
    <w:p w:rsidR="00570E3C" w:rsidRPr="007B475E" w:rsidRDefault="00570E3C" w:rsidP="00570E3C">
      <w:pPr>
        <w:spacing w:after="0" w:line="240" w:lineRule="auto"/>
        <w:ind w:firstLine="709"/>
        <w:jc w:val="both"/>
        <w:rPr>
          <w:rFonts w:ascii="Arial" w:eastAsia="Calibri" w:hAnsi="Arial" w:cs="Arial"/>
          <w:lang w:eastAsia="en-US"/>
        </w:rPr>
      </w:pPr>
      <w:r>
        <w:rPr>
          <w:rFonts w:ascii="Arial" w:eastAsia="Calibri" w:hAnsi="Arial" w:cs="Arial"/>
          <w:lang w:eastAsia="en-US"/>
        </w:rPr>
        <w:t>-</w:t>
      </w:r>
      <w:r w:rsidRPr="007B475E">
        <w:rPr>
          <w:rFonts w:ascii="Arial" w:eastAsia="Calibri" w:hAnsi="Arial" w:cs="Arial"/>
          <w:lang w:eastAsia="en-US"/>
        </w:rPr>
        <w:t>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570E3C" w:rsidRPr="007B475E" w:rsidRDefault="00570E3C" w:rsidP="00570E3C">
      <w:pPr>
        <w:spacing w:after="0" w:line="240" w:lineRule="auto"/>
        <w:ind w:firstLine="709"/>
        <w:jc w:val="both"/>
        <w:rPr>
          <w:rFonts w:ascii="Arial" w:eastAsia="Calibri" w:hAnsi="Arial" w:cs="Arial"/>
          <w:lang w:eastAsia="en-US"/>
        </w:rPr>
      </w:pPr>
      <w:r w:rsidRPr="007B475E">
        <w:rPr>
          <w:rFonts w:ascii="Arial" w:eastAsia="Calibri" w:hAnsi="Arial" w:cs="Arial"/>
          <w:lang w:eastAsia="en-US"/>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570E3C" w:rsidRPr="007B475E" w:rsidRDefault="00570E3C" w:rsidP="00570E3C">
      <w:pPr>
        <w:spacing w:after="0" w:line="240" w:lineRule="auto"/>
        <w:ind w:firstLine="709"/>
        <w:jc w:val="both"/>
        <w:rPr>
          <w:rFonts w:ascii="Arial" w:eastAsia="Calibri" w:hAnsi="Arial" w:cs="Arial"/>
          <w:lang w:eastAsia="en-US"/>
        </w:rPr>
      </w:pPr>
      <w:r>
        <w:rPr>
          <w:rFonts w:ascii="Arial" w:eastAsia="Calibri" w:hAnsi="Arial" w:cs="Arial"/>
          <w:lang w:eastAsia="en-US"/>
        </w:rPr>
        <w:t>-</w:t>
      </w:r>
      <w:r w:rsidRPr="007B475E">
        <w:rPr>
          <w:rFonts w:ascii="Arial" w:eastAsia="Calibri" w:hAnsi="Arial" w:cs="Arial"/>
          <w:lang w:eastAsia="en-US"/>
        </w:rPr>
        <w:t>СТО - мощностью один пост;</w:t>
      </w:r>
    </w:p>
    <w:p w:rsidR="00570E3C" w:rsidRPr="007B475E" w:rsidRDefault="00570E3C" w:rsidP="00570E3C">
      <w:pPr>
        <w:spacing w:after="0" w:line="240" w:lineRule="auto"/>
        <w:ind w:firstLine="709"/>
        <w:jc w:val="both"/>
        <w:rPr>
          <w:rFonts w:ascii="Arial" w:eastAsia="Calibri" w:hAnsi="Arial" w:cs="Arial"/>
          <w:lang w:eastAsia="en-US"/>
        </w:rPr>
      </w:pPr>
      <w:r>
        <w:rPr>
          <w:rFonts w:ascii="Arial" w:eastAsia="Calibri" w:hAnsi="Arial" w:cs="Arial"/>
          <w:lang w:eastAsia="en-US"/>
        </w:rPr>
        <w:t>-</w:t>
      </w:r>
      <w:r w:rsidRPr="007B475E">
        <w:rPr>
          <w:rFonts w:ascii="Arial" w:eastAsia="Calibri" w:hAnsi="Arial" w:cs="Arial"/>
          <w:lang w:eastAsia="en-US"/>
        </w:rPr>
        <w:t>АЗС - мощностью одна топливораздаточная колонка.</w:t>
      </w:r>
    </w:p>
    <w:p w:rsidR="00570E3C" w:rsidRPr="007B475E" w:rsidRDefault="00570E3C" w:rsidP="00570E3C">
      <w:pPr>
        <w:spacing w:after="0" w:line="240" w:lineRule="auto"/>
        <w:ind w:firstLine="709"/>
        <w:jc w:val="both"/>
        <w:rPr>
          <w:rFonts w:ascii="Arial" w:eastAsia="Calibri" w:hAnsi="Arial" w:cs="Arial"/>
          <w:lang w:eastAsia="en-US"/>
        </w:rPr>
      </w:pPr>
      <w:r w:rsidRPr="007B475E">
        <w:rPr>
          <w:rFonts w:ascii="Arial" w:eastAsia="Calibri" w:hAnsi="Arial" w:cs="Arial"/>
          <w:lang w:eastAsia="en-US"/>
        </w:rPr>
        <w:t>Размещение гаражей на сегодняшний день не требуется, так как дома в жилой застройке имеют приквартирные участки, обеспечивающие потребность в местах постоянного хранения индивидуальных легковых автомобилей.</w:t>
      </w:r>
    </w:p>
    <w:p w:rsidR="00570E3C" w:rsidRPr="007B475E" w:rsidRDefault="00570E3C" w:rsidP="00570E3C">
      <w:pPr>
        <w:spacing w:after="0" w:line="240" w:lineRule="auto"/>
        <w:ind w:firstLine="284"/>
        <w:jc w:val="both"/>
        <w:rPr>
          <w:rFonts w:ascii="Arial" w:eastAsia="Calibri" w:hAnsi="Arial" w:cs="Arial"/>
          <w:lang w:eastAsia="en-US"/>
        </w:rPr>
      </w:pPr>
    </w:p>
    <w:p w:rsidR="00570E3C" w:rsidRPr="007B475E" w:rsidRDefault="00570E3C" w:rsidP="00570E3C">
      <w:pPr>
        <w:spacing w:after="0" w:line="240" w:lineRule="auto"/>
        <w:jc w:val="center"/>
        <w:rPr>
          <w:rFonts w:ascii="Arial" w:hAnsi="Arial" w:cs="Arial"/>
          <w:color w:val="242424"/>
        </w:rPr>
      </w:pPr>
      <w:r w:rsidRPr="007B475E">
        <w:rPr>
          <w:rFonts w:ascii="Arial" w:hAnsi="Arial" w:cs="Arial"/>
          <w:color w:val="242424"/>
        </w:rPr>
        <w:t>4.Принципиальные варианты развития и оценка по целевым показателям развития транспортной инфраструктуры.</w:t>
      </w:r>
    </w:p>
    <w:p w:rsidR="00570E3C" w:rsidRPr="007B475E" w:rsidRDefault="00570E3C" w:rsidP="00570E3C">
      <w:pPr>
        <w:spacing w:after="0" w:line="240" w:lineRule="auto"/>
        <w:jc w:val="center"/>
        <w:rPr>
          <w:rFonts w:ascii="Arial" w:hAnsi="Arial" w:cs="Arial"/>
          <w:color w:val="242424"/>
        </w:rPr>
      </w:pPr>
    </w:p>
    <w:p w:rsidR="00570E3C" w:rsidRPr="007B475E" w:rsidRDefault="00570E3C" w:rsidP="00570E3C">
      <w:pPr>
        <w:spacing w:after="0" w:line="240" w:lineRule="auto"/>
        <w:ind w:firstLine="284"/>
        <w:jc w:val="both"/>
        <w:rPr>
          <w:rFonts w:ascii="Arial" w:eastAsia="Calibri" w:hAnsi="Arial" w:cs="Arial"/>
          <w:lang w:eastAsia="en-US"/>
        </w:rPr>
      </w:pPr>
      <w:r w:rsidRPr="007B475E">
        <w:rPr>
          <w:rFonts w:ascii="Arial" w:eastAsia="Calibri" w:hAnsi="Arial" w:cs="Arial"/>
          <w:lang w:eastAsia="en-US"/>
        </w:rPr>
        <w:t>В связи с увеличением транспортнай нагрузки на улично-дорожную сеть, 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570E3C" w:rsidRPr="007B475E" w:rsidRDefault="00570E3C" w:rsidP="00570E3C">
      <w:pPr>
        <w:suppressAutoHyphens/>
        <w:spacing w:after="0" w:line="240" w:lineRule="auto"/>
        <w:rPr>
          <w:rFonts w:ascii="Arial" w:hAnsi="Arial" w:cs="Arial"/>
          <w:color w:val="242424"/>
        </w:rPr>
      </w:pPr>
    </w:p>
    <w:p w:rsidR="00570E3C" w:rsidRDefault="00570E3C" w:rsidP="00570E3C">
      <w:pPr>
        <w:suppressAutoHyphens/>
        <w:spacing w:after="0" w:line="240" w:lineRule="auto"/>
        <w:jc w:val="center"/>
        <w:rPr>
          <w:rFonts w:ascii="Arial" w:hAnsi="Arial" w:cs="Arial"/>
          <w:spacing w:val="-1"/>
          <w:kern w:val="2"/>
          <w:lang w:eastAsia="ar-SA"/>
        </w:rPr>
      </w:pPr>
      <w:r w:rsidRPr="007B475E">
        <w:rPr>
          <w:rFonts w:ascii="Arial" w:hAnsi="Arial" w:cs="Arial"/>
          <w:spacing w:val="-1"/>
          <w:kern w:val="2"/>
          <w:lang w:eastAsia="ar-SA"/>
        </w:rPr>
        <w:t>Целевые показатели развития транспортной инфраструктуры</w:t>
      </w:r>
    </w:p>
    <w:p w:rsidR="00570E3C" w:rsidRPr="007B475E" w:rsidRDefault="00570E3C" w:rsidP="00570E3C">
      <w:pPr>
        <w:suppressAutoHyphens/>
        <w:spacing w:after="0" w:line="240" w:lineRule="auto"/>
        <w:jc w:val="center"/>
        <w:rPr>
          <w:rFonts w:ascii="Arial" w:hAnsi="Arial" w:cs="Arial"/>
          <w:spacing w:val="-1"/>
          <w:kern w:val="2"/>
          <w:lang w:eastAsia="ar-SA"/>
        </w:rPr>
      </w:pPr>
    </w:p>
    <w:p w:rsidR="00570E3C" w:rsidRPr="007B475E" w:rsidRDefault="00570E3C" w:rsidP="00570E3C">
      <w:pPr>
        <w:widowControl w:val="0"/>
        <w:shd w:val="clear" w:color="auto" w:fill="FFFFFF"/>
        <w:tabs>
          <w:tab w:val="left" w:pos="1080"/>
        </w:tabs>
        <w:suppressAutoHyphens/>
        <w:autoSpaceDE w:val="0"/>
        <w:spacing w:after="0" w:line="240" w:lineRule="auto"/>
        <w:ind w:firstLine="709"/>
        <w:jc w:val="both"/>
        <w:rPr>
          <w:rFonts w:ascii="Arial" w:hAnsi="Arial" w:cs="Arial"/>
          <w:bCs/>
        </w:rPr>
      </w:pPr>
      <w:r w:rsidRPr="007B475E">
        <w:rPr>
          <w:rFonts w:ascii="Arial" w:hAnsi="Arial" w:cs="Arial"/>
          <w:bCs/>
        </w:rPr>
        <w:t>Целевые индикаторы и показатели развития системы транспортной инфраструктуры  карымского сельского поселения.</w:t>
      </w:r>
    </w:p>
    <w:p w:rsidR="00570E3C" w:rsidRPr="007B475E" w:rsidRDefault="00570E3C" w:rsidP="00570E3C">
      <w:pPr>
        <w:suppressAutoHyphens/>
        <w:spacing w:after="0" w:line="240" w:lineRule="auto"/>
        <w:jc w:val="both"/>
        <w:rPr>
          <w:rFonts w:ascii="Arial" w:eastAsia="Calibri" w:hAnsi="Arial" w:cs="Arial"/>
          <w:lang w:eastAsia="ar-SA"/>
        </w:rPr>
      </w:pPr>
    </w:p>
    <w:p w:rsidR="00570E3C" w:rsidRPr="007B475E" w:rsidRDefault="00570E3C" w:rsidP="00570E3C">
      <w:pPr>
        <w:suppressAutoHyphens/>
        <w:spacing w:after="0" w:line="240" w:lineRule="auto"/>
        <w:ind w:firstLine="709"/>
        <w:jc w:val="both"/>
        <w:rPr>
          <w:rFonts w:ascii="Arial" w:eastAsia="Calibri" w:hAnsi="Arial" w:cs="Arial"/>
          <w:lang w:eastAsia="ar-SA"/>
        </w:rPr>
      </w:pPr>
      <w:r w:rsidRPr="007B475E">
        <w:rPr>
          <w:rFonts w:ascii="Arial" w:eastAsia="Calibri" w:hAnsi="Arial" w:cs="Arial"/>
          <w:lang w:eastAsia="ar-SA"/>
        </w:rP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5000" w:type="pct"/>
        <w:tblLook w:val="04A0" w:firstRow="1" w:lastRow="0" w:firstColumn="1" w:lastColumn="0" w:noHBand="0" w:noVBand="1"/>
      </w:tblPr>
      <w:tblGrid>
        <w:gridCol w:w="1372"/>
        <w:gridCol w:w="1563"/>
        <w:gridCol w:w="601"/>
        <w:gridCol w:w="890"/>
        <w:gridCol w:w="890"/>
        <w:gridCol w:w="890"/>
        <w:gridCol w:w="890"/>
        <w:gridCol w:w="890"/>
        <w:gridCol w:w="890"/>
        <w:gridCol w:w="698"/>
      </w:tblGrid>
      <w:tr w:rsidR="00570E3C" w:rsidRPr="007B475E" w:rsidTr="009B46A9">
        <w:trPr>
          <w:trHeight w:val="315"/>
          <w:tblHeader/>
        </w:trPr>
        <w:tc>
          <w:tcPr>
            <w:tcW w:w="1018" w:type="pct"/>
            <w:tcBorders>
              <w:top w:val="single" w:sz="4" w:space="0" w:color="000000"/>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bCs/>
              </w:rPr>
            </w:pPr>
            <w:r w:rsidRPr="007B475E">
              <w:rPr>
                <w:rFonts w:ascii="Courier New" w:hAnsi="Courier New" w:cs="Courier New"/>
                <w:bCs/>
              </w:rPr>
              <w:t>Группа индикаторов</w:t>
            </w:r>
          </w:p>
        </w:tc>
        <w:tc>
          <w:tcPr>
            <w:tcW w:w="1018" w:type="pct"/>
            <w:tcBorders>
              <w:top w:val="single" w:sz="4" w:space="0" w:color="000000"/>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bCs/>
              </w:rPr>
            </w:pPr>
            <w:r w:rsidRPr="007B475E">
              <w:rPr>
                <w:rFonts w:ascii="Courier New" w:hAnsi="Courier New" w:cs="Courier New"/>
                <w:bCs/>
              </w:rPr>
              <w:t>Наименование целевых индикаторов</w:t>
            </w:r>
          </w:p>
        </w:tc>
        <w:tc>
          <w:tcPr>
            <w:tcW w:w="338" w:type="pct"/>
            <w:tcBorders>
              <w:top w:val="single" w:sz="4" w:space="0" w:color="000000"/>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bCs/>
              </w:rPr>
            </w:pPr>
            <w:r w:rsidRPr="007B475E">
              <w:rPr>
                <w:rFonts w:ascii="Courier New" w:hAnsi="Courier New" w:cs="Courier New"/>
                <w:bCs/>
              </w:rPr>
              <w:t>Ед. изм.</w:t>
            </w:r>
          </w:p>
        </w:tc>
        <w:tc>
          <w:tcPr>
            <w:tcW w:w="339" w:type="pct"/>
            <w:tcBorders>
              <w:top w:val="single" w:sz="4" w:space="0" w:color="000000"/>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bCs/>
              </w:rPr>
            </w:pPr>
            <w:r w:rsidRPr="007B475E">
              <w:rPr>
                <w:rFonts w:ascii="Courier New" w:hAnsi="Courier New" w:cs="Courier New"/>
                <w:bCs/>
              </w:rPr>
              <w:t>2016</w:t>
            </w:r>
          </w:p>
        </w:tc>
        <w:tc>
          <w:tcPr>
            <w:tcW w:w="339" w:type="pct"/>
            <w:tcBorders>
              <w:top w:val="single" w:sz="4" w:space="0" w:color="000000"/>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bCs/>
              </w:rPr>
            </w:pPr>
            <w:r w:rsidRPr="007B475E">
              <w:rPr>
                <w:rFonts w:ascii="Courier New" w:hAnsi="Courier New" w:cs="Courier New"/>
                <w:bCs/>
              </w:rPr>
              <w:t>2017</w:t>
            </w:r>
          </w:p>
        </w:tc>
        <w:tc>
          <w:tcPr>
            <w:tcW w:w="339" w:type="pct"/>
            <w:tcBorders>
              <w:top w:val="single" w:sz="4" w:space="0" w:color="000000"/>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bCs/>
              </w:rPr>
            </w:pPr>
            <w:r w:rsidRPr="007B475E">
              <w:rPr>
                <w:rFonts w:ascii="Courier New" w:hAnsi="Courier New" w:cs="Courier New"/>
                <w:bCs/>
              </w:rPr>
              <w:t>2018</w:t>
            </w:r>
          </w:p>
        </w:tc>
        <w:tc>
          <w:tcPr>
            <w:tcW w:w="339" w:type="pct"/>
            <w:tcBorders>
              <w:top w:val="single" w:sz="4" w:space="0" w:color="000000"/>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bCs/>
              </w:rPr>
            </w:pPr>
            <w:r w:rsidRPr="007B475E">
              <w:rPr>
                <w:rFonts w:ascii="Courier New" w:hAnsi="Courier New" w:cs="Courier New"/>
                <w:bCs/>
              </w:rPr>
              <w:t>2019</w:t>
            </w:r>
          </w:p>
        </w:tc>
        <w:tc>
          <w:tcPr>
            <w:tcW w:w="339" w:type="pct"/>
            <w:tcBorders>
              <w:top w:val="single" w:sz="4" w:space="0" w:color="000000"/>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bCs/>
              </w:rPr>
            </w:pPr>
            <w:r w:rsidRPr="007B475E">
              <w:rPr>
                <w:rFonts w:ascii="Courier New" w:hAnsi="Courier New" w:cs="Courier New"/>
                <w:bCs/>
              </w:rPr>
              <w:t>2020</w:t>
            </w:r>
          </w:p>
        </w:tc>
        <w:tc>
          <w:tcPr>
            <w:tcW w:w="407" w:type="pct"/>
            <w:tcBorders>
              <w:top w:val="single" w:sz="4" w:space="0" w:color="000000"/>
              <w:left w:val="single" w:sz="4" w:space="0" w:color="000000"/>
              <w:bottom w:val="single" w:sz="4" w:space="0" w:color="000000"/>
              <w:right w:val="single" w:sz="4" w:space="0" w:color="auto"/>
            </w:tcBorders>
            <w:vAlign w:val="center"/>
            <w:hideMark/>
          </w:tcPr>
          <w:p w:rsidR="00570E3C" w:rsidRPr="007B475E" w:rsidRDefault="00570E3C" w:rsidP="00570E3C">
            <w:pPr>
              <w:snapToGrid w:val="0"/>
              <w:spacing w:after="0" w:line="240" w:lineRule="auto"/>
              <w:jc w:val="center"/>
              <w:rPr>
                <w:rFonts w:ascii="Courier New" w:hAnsi="Courier New" w:cs="Courier New"/>
                <w:bCs/>
              </w:rPr>
            </w:pPr>
            <w:r w:rsidRPr="007B475E">
              <w:rPr>
                <w:rFonts w:ascii="Courier New" w:hAnsi="Courier New" w:cs="Courier New"/>
                <w:bCs/>
              </w:rPr>
              <w:t>2021-2025</w:t>
            </w:r>
          </w:p>
        </w:tc>
        <w:tc>
          <w:tcPr>
            <w:tcW w:w="526" w:type="pct"/>
            <w:tcBorders>
              <w:top w:val="single" w:sz="4" w:space="0" w:color="000000"/>
              <w:left w:val="single" w:sz="4" w:space="0" w:color="000000"/>
              <w:bottom w:val="single" w:sz="4" w:space="0" w:color="000000"/>
              <w:right w:val="single" w:sz="4" w:space="0" w:color="auto"/>
            </w:tcBorders>
            <w:vAlign w:val="center"/>
            <w:hideMark/>
          </w:tcPr>
          <w:p w:rsidR="00570E3C" w:rsidRPr="007B475E" w:rsidRDefault="00570E3C" w:rsidP="00570E3C">
            <w:pPr>
              <w:snapToGrid w:val="0"/>
              <w:spacing w:after="0" w:line="240" w:lineRule="auto"/>
              <w:jc w:val="center"/>
              <w:rPr>
                <w:rFonts w:ascii="Courier New" w:hAnsi="Courier New" w:cs="Courier New"/>
                <w:bCs/>
              </w:rPr>
            </w:pPr>
            <w:r w:rsidRPr="007B475E">
              <w:rPr>
                <w:rFonts w:ascii="Courier New" w:hAnsi="Courier New" w:cs="Courier New"/>
                <w:bCs/>
              </w:rPr>
              <w:t>2026-2032</w:t>
            </w:r>
          </w:p>
        </w:tc>
      </w:tr>
      <w:tr w:rsidR="00570E3C" w:rsidRPr="007B475E" w:rsidTr="009B46A9">
        <w:trPr>
          <w:cantSplit/>
          <w:trHeight w:val="868"/>
        </w:trPr>
        <w:tc>
          <w:tcPr>
            <w:tcW w:w="1018" w:type="pct"/>
            <w:vMerge w:val="restart"/>
            <w:tcBorders>
              <w:top w:val="nil"/>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lastRenderedPageBreak/>
              <w:t>Критерии доступности для населения транспортных слуг</w:t>
            </w:r>
          </w:p>
        </w:tc>
        <w:tc>
          <w:tcPr>
            <w:tcW w:w="1018" w:type="pct"/>
            <w:tcBorders>
              <w:top w:val="nil"/>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Система автомобильных улиц и дорог</w:t>
            </w:r>
          </w:p>
        </w:tc>
        <w:tc>
          <w:tcPr>
            <w:tcW w:w="338" w:type="pct"/>
            <w:tcBorders>
              <w:top w:val="nil"/>
              <w:left w:val="single" w:sz="4" w:space="0" w:color="000000"/>
              <w:bottom w:val="single" w:sz="4" w:space="0" w:color="000000"/>
              <w:right w:val="nil"/>
            </w:tcBorders>
            <w:vAlign w:val="bottom"/>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м2</w:t>
            </w:r>
          </w:p>
        </w:tc>
        <w:tc>
          <w:tcPr>
            <w:tcW w:w="339" w:type="pct"/>
            <w:tcBorders>
              <w:top w:val="nil"/>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73181,5</w:t>
            </w:r>
          </w:p>
        </w:tc>
        <w:tc>
          <w:tcPr>
            <w:tcW w:w="339" w:type="pct"/>
            <w:tcBorders>
              <w:top w:val="nil"/>
              <w:left w:val="single" w:sz="4" w:space="0" w:color="000000"/>
              <w:bottom w:val="single" w:sz="4" w:space="0" w:color="000000"/>
              <w:right w:val="nil"/>
            </w:tcBorders>
            <w:hideMark/>
          </w:tcPr>
          <w:p w:rsidR="00570E3C" w:rsidRPr="007B475E" w:rsidRDefault="00570E3C" w:rsidP="00570E3C">
            <w:pPr>
              <w:spacing w:after="0" w:line="240" w:lineRule="auto"/>
              <w:rPr>
                <w:rFonts w:ascii="Courier New" w:hAnsi="Courier New" w:cs="Courier New"/>
              </w:rPr>
            </w:pPr>
            <w:r w:rsidRPr="007B475E">
              <w:rPr>
                <w:rFonts w:ascii="Courier New" w:hAnsi="Courier New" w:cs="Courier New"/>
              </w:rPr>
              <w:t>73181,5</w:t>
            </w:r>
          </w:p>
        </w:tc>
        <w:tc>
          <w:tcPr>
            <w:tcW w:w="339" w:type="pct"/>
            <w:tcBorders>
              <w:top w:val="nil"/>
              <w:left w:val="single" w:sz="4" w:space="0" w:color="000000"/>
              <w:bottom w:val="single" w:sz="4" w:space="0" w:color="000000"/>
              <w:right w:val="nil"/>
            </w:tcBorders>
            <w:hideMark/>
          </w:tcPr>
          <w:p w:rsidR="00570E3C" w:rsidRPr="007B475E" w:rsidRDefault="00570E3C" w:rsidP="00570E3C">
            <w:pPr>
              <w:spacing w:after="0" w:line="240" w:lineRule="auto"/>
              <w:rPr>
                <w:rFonts w:ascii="Courier New" w:hAnsi="Courier New" w:cs="Courier New"/>
              </w:rPr>
            </w:pPr>
            <w:r w:rsidRPr="007B475E">
              <w:rPr>
                <w:rFonts w:ascii="Courier New" w:hAnsi="Courier New" w:cs="Courier New"/>
              </w:rPr>
              <w:t>73181,5</w:t>
            </w:r>
          </w:p>
        </w:tc>
        <w:tc>
          <w:tcPr>
            <w:tcW w:w="339" w:type="pct"/>
            <w:tcBorders>
              <w:top w:val="nil"/>
              <w:left w:val="single" w:sz="4" w:space="0" w:color="000000"/>
              <w:bottom w:val="single" w:sz="4" w:space="0" w:color="000000"/>
              <w:right w:val="nil"/>
            </w:tcBorders>
            <w:hideMark/>
          </w:tcPr>
          <w:p w:rsidR="00570E3C" w:rsidRPr="007B475E" w:rsidRDefault="00570E3C" w:rsidP="00570E3C">
            <w:pPr>
              <w:spacing w:after="0" w:line="240" w:lineRule="auto"/>
              <w:rPr>
                <w:rFonts w:ascii="Courier New" w:hAnsi="Courier New" w:cs="Courier New"/>
              </w:rPr>
            </w:pPr>
            <w:r w:rsidRPr="007B475E">
              <w:rPr>
                <w:rFonts w:ascii="Courier New" w:hAnsi="Courier New" w:cs="Courier New"/>
              </w:rPr>
              <w:t>73181,5</w:t>
            </w:r>
          </w:p>
        </w:tc>
        <w:tc>
          <w:tcPr>
            <w:tcW w:w="339" w:type="pct"/>
            <w:tcBorders>
              <w:top w:val="nil"/>
              <w:left w:val="single" w:sz="4" w:space="0" w:color="000000"/>
              <w:bottom w:val="single" w:sz="4" w:space="0" w:color="000000"/>
              <w:right w:val="nil"/>
            </w:tcBorders>
            <w:hideMark/>
          </w:tcPr>
          <w:p w:rsidR="00570E3C" w:rsidRPr="007B475E" w:rsidRDefault="00570E3C" w:rsidP="00570E3C">
            <w:pPr>
              <w:spacing w:after="0" w:line="240" w:lineRule="auto"/>
              <w:rPr>
                <w:rFonts w:ascii="Courier New" w:hAnsi="Courier New" w:cs="Courier New"/>
              </w:rPr>
            </w:pPr>
            <w:r w:rsidRPr="007B475E">
              <w:rPr>
                <w:rFonts w:ascii="Courier New" w:hAnsi="Courier New" w:cs="Courier New"/>
              </w:rPr>
              <w:t>73181,5</w:t>
            </w:r>
          </w:p>
        </w:tc>
        <w:tc>
          <w:tcPr>
            <w:tcW w:w="407" w:type="pct"/>
            <w:tcBorders>
              <w:top w:val="nil"/>
              <w:left w:val="single" w:sz="4" w:space="0" w:color="000000"/>
              <w:bottom w:val="single" w:sz="4" w:space="0" w:color="000000"/>
              <w:right w:val="single" w:sz="4" w:space="0" w:color="auto"/>
            </w:tcBorders>
            <w:hideMark/>
          </w:tcPr>
          <w:p w:rsidR="00570E3C" w:rsidRPr="007B475E" w:rsidRDefault="00570E3C" w:rsidP="00570E3C">
            <w:pPr>
              <w:spacing w:after="0" w:line="240" w:lineRule="auto"/>
              <w:rPr>
                <w:rFonts w:ascii="Courier New" w:hAnsi="Courier New" w:cs="Courier New"/>
              </w:rPr>
            </w:pPr>
            <w:r w:rsidRPr="007B475E">
              <w:rPr>
                <w:rFonts w:ascii="Courier New" w:hAnsi="Courier New" w:cs="Courier New"/>
              </w:rPr>
              <w:t>73181,5</w:t>
            </w:r>
          </w:p>
        </w:tc>
        <w:tc>
          <w:tcPr>
            <w:tcW w:w="526" w:type="pct"/>
            <w:tcBorders>
              <w:top w:val="nil"/>
              <w:left w:val="single" w:sz="4" w:space="0" w:color="000000"/>
              <w:bottom w:val="single" w:sz="4" w:space="0" w:color="000000"/>
              <w:right w:val="single" w:sz="4" w:space="0" w:color="auto"/>
            </w:tcBorders>
            <w:hideMark/>
          </w:tcPr>
          <w:p w:rsidR="00570E3C" w:rsidRPr="007B475E" w:rsidRDefault="00570E3C" w:rsidP="00570E3C">
            <w:pPr>
              <w:spacing w:after="0" w:line="240" w:lineRule="auto"/>
              <w:jc w:val="center"/>
              <w:rPr>
                <w:rFonts w:ascii="Courier New" w:hAnsi="Courier New" w:cs="Courier New"/>
              </w:rPr>
            </w:pPr>
            <w:r w:rsidRPr="007B475E">
              <w:rPr>
                <w:rFonts w:ascii="Courier New" w:hAnsi="Courier New" w:cs="Courier New"/>
              </w:rPr>
              <w:t>-</w:t>
            </w:r>
          </w:p>
        </w:tc>
      </w:tr>
      <w:tr w:rsidR="00570E3C" w:rsidRPr="007B475E" w:rsidTr="009B46A9">
        <w:trPr>
          <w:cantSplit/>
          <w:trHeight w:val="735"/>
        </w:trPr>
        <w:tc>
          <w:tcPr>
            <w:tcW w:w="1018" w:type="pct"/>
            <w:vMerge/>
            <w:tcBorders>
              <w:top w:val="nil"/>
              <w:left w:val="single" w:sz="4" w:space="0" w:color="000000"/>
              <w:bottom w:val="single" w:sz="4" w:space="0" w:color="000000"/>
              <w:right w:val="nil"/>
            </w:tcBorders>
            <w:vAlign w:val="center"/>
            <w:hideMark/>
          </w:tcPr>
          <w:p w:rsidR="00570E3C" w:rsidRPr="007B475E" w:rsidRDefault="00570E3C" w:rsidP="00570E3C">
            <w:pPr>
              <w:spacing w:after="0" w:line="240" w:lineRule="auto"/>
              <w:rPr>
                <w:rFonts w:ascii="Courier New" w:hAnsi="Courier New" w:cs="Courier New"/>
              </w:rPr>
            </w:pPr>
          </w:p>
        </w:tc>
        <w:tc>
          <w:tcPr>
            <w:tcW w:w="1018" w:type="pct"/>
            <w:tcBorders>
              <w:top w:val="nil"/>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Улучшенная структура улично- дорожной сети</w:t>
            </w:r>
          </w:p>
        </w:tc>
        <w:tc>
          <w:tcPr>
            <w:tcW w:w="338" w:type="pct"/>
            <w:tcBorders>
              <w:top w:val="nil"/>
              <w:left w:val="single" w:sz="4" w:space="0" w:color="000000"/>
              <w:bottom w:val="single" w:sz="4" w:space="0" w:color="000000"/>
              <w:right w:val="nil"/>
            </w:tcBorders>
            <w:vAlign w:val="bottom"/>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м2</w:t>
            </w:r>
          </w:p>
        </w:tc>
        <w:tc>
          <w:tcPr>
            <w:tcW w:w="339" w:type="pct"/>
            <w:tcBorders>
              <w:top w:val="nil"/>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73181,5</w:t>
            </w:r>
          </w:p>
        </w:tc>
        <w:tc>
          <w:tcPr>
            <w:tcW w:w="339" w:type="pct"/>
            <w:tcBorders>
              <w:top w:val="nil"/>
              <w:left w:val="single" w:sz="4" w:space="0" w:color="000000"/>
              <w:bottom w:val="single" w:sz="4" w:space="0" w:color="000000"/>
              <w:right w:val="nil"/>
            </w:tcBorders>
            <w:hideMark/>
          </w:tcPr>
          <w:p w:rsidR="00570E3C" w:rsidRPr="007B475E" w:rsidRDefault="00570E3C" w:rsidP="00570E3C">
            <w:pPr>
              <w:spacing w:after="0" w:line="240" w:lineRule="auto"/>
              <w:rPr>
                <w:rFonts w:ascii="Courier New" w:hAnsi="Courier New" w:cs="Courier New"/>
              </w:rPr>
            </w:pPr>
            <w:r w:rsidRPr="007B475E">
              <w:rPr>
                <w:rFonts w:ascii="Courier New" w:hAnsi="Courier New" w:cs="Courier New"/>
              </w:rPr>
              <w:t>73181,5</w:t>
            </w:r>
          </w:p>
        </w:tc>
        <w:tc>
          <w:tcPr>
            <w:tcW w:w="339" w:type="pct"/>
            <w:tcBorders>
              <w:top w:val="nil"/>
              <w:left w:val="single" w:sz="4" w:space="0" w:color="000000"/>
              <w:bottom w:val="single" w:sz="4" w:space="0" w:color="000000"/>
              <w:right w:val="nil"/>
            </w:tcBorders>
            <w:hideMark/>
          </w:tcPr>
          <w:p w:rsidR="00570E3C" w:rsidRPr="007B475E" w:rsidRDefault="00570E3C" w:rsidP="00570E3C">
            <w:pPr>
              <w:spacing w:after="0" w:line="240" w:lineRule="auto"/>
              <w:rPr>
                <w:rFonts w:ascii="Courier New" w:hAnsi="Courier New" w:cs="Courier New"/>
              </w:rPr>
            </w:pPr>
            <w:r w:rsidRPr="007B475E">
              <w:rPr>
                <w:rFonts w:ascii="Courier New" w:hAnsi="Courier New" w:cs="Courier New"/>
              </w:rPr>
              <w:t>73181,5</w:t>
            </w:r>
          </w:p>
        </w:tc>
        <w:tc>
          <w:tcPr>
            <w:tcW w:w="339" w:type="pct"/>
            <w:tcBorders>
              <w:top w:val="nil"/>
              <w:left w:val="single" w:sz="4" w:space="0" w:color="000000"/>
              <w:bottom w:val="single" w:sz="4" w:space="0" w:color="000000"/>
              <w:right w:val="nil"/>
            </w:tcBorders>
            <w:hideMark/>
          </w:tcPr>
          <w:p w:rsidR="00570E3C" w:rsidRPr="007B475E" w:rsidRDefault="00570E3C" w:rsidP="00570E3C">
            <w:pPr>
              <w:spacing w:after="0" w:line="240" w:lineRule="auto"/>
              <w:rPr>
                <w:rFonts w:ascii="Courier New" w:hAnsi="Courier New" w:cs="Courier New"/>
              </w:rPr>
            </w:pPr>
            <w:r w:rsidRPr="007B475E">
              <w:rPr>
                <w:rFonts w:ascii="Courier New" w:hAnsi="Courier New" w:cs="Courier New"/>
              </w:rPr>
              <w:t>73181,5</w:t>
            </w:r>
          </w:p>
        </w:tc>
        <w:tc>
          <w:tcPr>
            <w:tcW w:w="339" w:type="pct"/>
            <w:tcBorders>
              <w:top w:val="nil"/>
              <w:left w:val="single" w:sz="4" w:space="0" w:color="000000"/>
              <w:bottom w:val="single" w:sz="4" w:space="0" w:color="000000"/>
              <w:right w:val="nil"/>
            </w:tcBorders>
            <w:hideMark/>
          </w:tcPr>
          <w:p w:rsidR="00570E3C" w:rsidRPr="007B475E" w:rsidRDefault="00570E3C" w:rsidP="00570E3C">
            <w:pPr>
              <w:spacing w:after="0" w:line="240" w:lineRule="auto"/>
              <w:rPr>
                <w:rFonts w:ascii="Courier New" w:hAnsi="Courier New" w:cs="Courier New"/>
              </w:rPr>
            </w:pPr>
            <w:r w:rsidRPr="007B475E">
              <w:rPr>
                <w:rFonts w:ascii="Courier New" w:hAnsi="Courier New" w:cs="Courier New"/>
              </w:rPr>
              <w:t>73181,5</w:t>
            </w:r>
          </w:p>
        </w:tc>
        <w:tc>
          <w:tcPr>
            <w:tcW w:w="407" w:type="pct"/>
            <w:tcBorders>
              <w:top w:val="nil"/>
              <w:left w:val="single" w:sz="4" w:space="0" w:color="000000"/>
              <w:bottom w:val="single" w:sz="4" w:space="0" w:color="000000"/>
              <w:right w:val="single" w:sz="4" w:space="0" w:color="auto"/>
            </w:tcBorders>
            <w:hideMark/>
          </w:tcPr>
          <w:p w:rsidR="00570E3C" w:rsidRPr="007B475E" w:rsidRDefault="00570E3C" w:rsidP="00570E3C">
            <w:pPr>
              <w:spacing w:after="0" w:line="240" w:lineRule="auto"/>
              <w:rPr>
                <w:rFonts w:ascii="Courier New" w:hAnsi="Courier New" w:cs="Courier New"/>
              </w:rPr>
            </w:pPr>
            <w:r w:rsidRPr="007B475E">
              <w:rPr>
                <w:rFonts w:ascii="Courier New" w:hAnsi="Courier New" w:cs="Courier New"/>
              </w:rPr>
              <w:t>73181,5</w:t>
            </w:r>
          </w:p>
        </w:tc>
        <w:tc>
          <w:tcPr>
            <w:tcW w:w="526" w:type="pct"/>
            <w:tcBorders>
              <w:top w:val="nil"/>
              <w:left w:val="single" w:sz="4" w:space="0" w:color="000000"/>
              <w:bottom w:val="single" w:sz="4" w:space="0" w:color="000000"/>
              <w:right w:val="single" w:sz="4" w:space="0" w:color="auto"/>
            </w:tcBorders>
            <w:hideMark/>
          </w:tcPr>
          <w:p w:rsidR="00570E3C" w:rsidRPr="007B475E" w:rsidRDefault="00570E3C" w:rsidP="00570E3C">
            <w:pPr>
              <w:spacing w:after="0" w:line="240" w:lineRule="auto"/>
              <w:jc w:val="center"/>
              <w:rPr>
                <w:rFonts w:ascii="Courier New" w:hAnsi="Courier New" w:cs="Courier New"/>
              </w:rPr>
            </w:pPr>
            <w:r w:rsidRPr="007B475E">
              <w:rPr>
                <w:rFonts w:ascii="Courier New" w:hAnsi="Courier New" w:cs="Courier New"/>
              </w:rPr>
              <w:t>-</w:t>
            </w:r>
          </w:p>
        </w:tc>
      </w:tr>
      <w:tr w:rsidR="00570E3C" w:rsidRPr="007B475E" w:rsidTr="009B46A9">
        <w:trPr>
          <w:trHeight w:val="821"/>
        </w:trPr>
        <w:tc>
          <w:tcPr>
            <w:tcW w:w="1018" w:type="pct"/>
            <w:tcBorders>
              <w:top w:val="nil"/>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Показатели спроса на   развитие улично- дорожной сети</w:t>
            </w:r>
          </w:p>
        </w:tc>
        <w:tc>
          <w:tcPr>
            <w:tcW w:w="1018" w:type="pct"/>
            <w:tcBorders>
              <w:top w:val="nil"/>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Общая протяженность улично-дорожной сети</w:t>
            </w:r>
          </w:p>
        </w:tc>
        <w:tc>
          <w:tcPr>
            <w:tcW w:w="338" w:type="pct"/>
            <w:tcBorders>
              <w:top w:val="nil"/>
              <w:left w:val="single" w:sz="4" w:space="0" w:color="000000"/>
              <w:bottom w:val="single" w:sz="4" w:space="0" w:color="000000"/>
              <w:right w:val="nil"/>
            </w:tcBorders>
            <w:vAlign w:val="bottom"/>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м2</w:t>
            </w:r>
          </w:p>
        </w:tc>
        <w:tc>
          <w:tcPr>
            <w:tcW w:w="339" w:type="pct"/>
            <w:tcBorders>
              <w:top w:val="nil"/>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73181,5</w:t>
            </w:r>
          </w:p>
        </w:tc>
        <w:tc>
          <w:tcPr>
            <w:tcW w:w="339" w:type="pct"/>
            <w:tcBorders>
              <w:top w:val="nil"/>
              <w:left w:val="single" w:sz="4" w:space="0" w:color="000000"/>
              <w:bottom w:val="single" w:sz="4" w:space="0" w:color="000000"/>
              <w:right w:val="nil"/>
            </w:tcBorders>
            <w:hideMark/>
          </w:tcPr>
          <w:p w:rsidR="00570E3C" w:rsidRPr="007B475E" w:rsidRDefault="00570E3C" w:rsidP="00570E3C">
            <w:pPr>
              <w:spacing w:after="0" w:line="240" w:lineRule="auto"/>
              <w:rPr>
                <w:rFonts w:ascii="Courier New" w:hAnsi="Courier New" w:cs="Courier New"/>
              </w:rPr>
            </w:pPr>
            <w:r w:rsidRPr="007B475E">
              <w:rPr>
                <w:rFonts w:ascii="Courier New" w:hAnsi="Courier New" w:cs="Courier New"/>
              </w:rPr>
              <w:t>73181,5</w:t>
            </w:r>
          </w:p>
        </w:tc>
        <w:tc>
          <w:tcPr>
            <w:tcW w:w="339" w:type="pct"/>
            <w:tcBorders>
              <w:top w:val="nil"/>
              <w:left w:val="single" w:sz="4" w:space="0" w:color="000000"/>
              <w:bottom w:val="single" w:sz="4" w:space="0" w:color="000000"/>
              <w:right w:val="nil"/>
            </w:tcBorders>
            <w:hideMark/>
          </w:tcPr>
          <w:p w:rsidR="00570E3C" w:rsidRPr="007B475E" w:rsidRDefault="00570E3C" w:rsidP="00570E3C">
            <w:pPr>
              <w:spacing w:after="0" w:line="240" w:lineRule="auto"/>
              <w:rPr>
                <w:rFonts w:ascii="Courier New" w:hAnsi="Courier New" w:cs="Courier New"/>
              </w:rPr>
            </w:pPr>
            <w:r w:rsidRPr="007B475E">
              <w:rPr>
                <w:rFonts w:ascii="Courier New" w:hAnsi="Courier New" w:cs="Courier New"/>
              </w:rPr>
              <w:t>73181,5</w:t>
            </w:r>
          </w:p>
        </w:tc>
        <w:tc>
          <w:tcPr>
            <w:tcW w:w="339" w:type="pct"/>
            <w:tcBorders>
              <w:top w:val="nil"/>
              <w:left w:val="single" w:sz="4" w:space="0" w:color="000000"/>
              <w:bottom w:val="single" w:sz="4" w:space="0" w:color="000000"/>
              <w:right w:val="nil"/>
            </w:tcBorders>
            <w:hideMark/>
          </w:tcPr>
          <w:p w:rsidR="00570E3C" w:rsidRPr="007B475E" w:rsidRDefault="00570E3C" w:rsidP="00570E3C">
            <w:pPr>
              <w:spacing w:after="0" w:line="240" w:lineRule="auto"/>
              <w:rPr>
                <w:rFonts w:ascii="Courier New" w:hAnsi="Courier New" w:cs="Courier New"/>
              </w:rPr>
            </w:pPr>
            <w:r w:rsidRPr="007B475E">
              <w:rPr>
                <w:rFonts w:ascii="Courier New" w:hAnsi="Courier New" w:cs="Courier New"/>
              </w:rPr>
              <w:t>73181,5</w:t>
            </w:r>
          </w:p>
        </w:tc>
        <w:tc>
          <w:tcPr>
            <w:tcW w:w="339" w:type="pct"/>
            <w:tcBorders>
              <w:top w:val="nil"/>
              <w:left w:val="single" w:sz="4" w:space="0" w:color="000000"/>
              <w:bottom w:val="single" w:sz="4" w:space="0" w:color="000000"/>
              <w:right w:val="nil"/>
            </w:tcBorders>
            <w:hideMark/>
          </w:tcPr>
          <w:p w:rsidR="00570E3C" w:rsidRPr="007B475E" w:rsidRDefault="00570E3C" w:rsidP="00570E3C">
            <w:pPr>
              <w:spacing w:after="0" w:line="240" w:lineRule="auto"/>
              <w:rPr>
                <w:rFonts w:ascii="Courier New" w:hAnsi="Courier New" w:cs="Courier New"/>
              </w:rPr>
            </w:pPr>
            <w:r w:rsidRPr="007B475E">
              <w:rPr>
                <w:rFonts w:ascii="Courier New" w:hAnsi="Courier New" w:cs="Courier New"/>
              </w:rPr>
              <w:t>73181,5</w:t>
            </w:r>
          </w:p>
        </w:tc>
        <w:tc>
          <w:tcPr>
            <w:tcW w:w="407" w:type="pct"/>
            <w:tcBorders>
              <w:top w:val="nil"/>
              <w:left w:val="single" w:sz="4" w:space="0" w:color="000000"/>
              <w:bottom w:val="single" w:sz="4" w:space="0" w:color="000000"/>
              <w:right w:val="single" w:sz="4" w:space="0" w:color="auto"/>
            </w:tcBorders>
            <w:hideMark/>
          </w:tcPr>
          <w:p w:rsidR="00570E3C" w:rsidRPr="007B475E" w:rsidRDefault="00570E3C" w:rsidP="00570E3C">
            <w:pPr>
              <w:spacing w:after="0" w:line="240" w:lineRule="auto"/>
              <w:rPr>
                <w:rFonts w:ascii="Courier New" w:hAnsi="Courier New" w:cs="Courier New"/>
              </w:rPr>
            </w:pPr>
            <w:r w:rsidRPr="007B475E">
              <w:rPr>
                <w:rFonts w:ascii="Courier New" w:hAnsi="Courier New" w:cs="Courier New"/>
              </w:rPr>
              <w:t>73181,5</w:t>
            </w:r>
          </w:p>
        </w:tc>
        <w:tc>
          <w:tcPr>
            <w:tcW w:w="526" w:type="pct"/>
            <w:tcBorders>
              <w:top w:val="nil"/>
              <w:left w:val="single" w:sz="4" w:space="0" w:color="000000"/>
              <w:bottom w:val="single" w:sz="4" w:space="0" w:color="000000"/>
              <w:right w:val="single" w:sz="4" w:space="0" w:color="auto"/>
            </w:tcBorders>
            <w:hideMark/>
          </w:tcPr>
          <w:p w:rsidR="00570E3C" w:rsidRPr="007B475E" w:rsidRDefault="00570E3C" w:rsidP="00570E3C">
            <w:pPr>
              <w:spacing w:after="0" w:line="240" w:lineRule="auto"/>
              <w:jc w:val="center"/>
              <w:rPr>
                <w:rFonts w:ascii="Courier New" w:hAnsi="Courier New" w:cs="Courier New"/>
              </w:rPr>
            </w:pPr>
            <w:r w:rsidRPr="007B475E">
              <w:rPr>
                <w:rFonts w:ascii="Courier New" w:hAnsi="Courier New" w:cs="Courier New"/>
              </w:rPr>
              <w:t>-</w:t>
            </w:r>
          </w:p>
        </w:tc>
      </w:tr>
      <w:tr w:rsidR="00570E3C" w:rsidRPr="007B475E" w:rsidTr="009B46A9">
        <w:trPr>
          <w:trHeight w:val="945"/>
        </w:trPr>
        <w:tc>
          <w:tcPr>
            <w:tcW w:w="1018" w:type="pct"/>
            <w:vMerge w:val="restart"/>
            <w:tcBorders>
              <w:top w:val="nil"/>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Показатели степени охвата потребителей улично- дорожной сети</w:t>
            </w:r>
          </w:p>
        </w:tc>
        <w:tc>
          <w:tcPr>
            <w:tcW w:w="1018" w:type="pct"/>
            <w:tcBorders>
              <w:top w:val="nil"/>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 xml:space="preserve">Транспортная обеспеченность </w:t>
            </w:r>
          </w:p>
        </w:tc>
        <w:tc>
          <w:tcPr>
            <w:tcW w:w="338" w:type="pct"/>
            <w:tcBorders>
              <w:top w:val="nil"/>
              <w:left w:val="single" w:sz="4" w:space="0" w:color="000000"/>
              <w:bottom w:val="single" w:sz="4" w:space="0" w:color="000000"/>
              <w:right w:val="nil"/>
            </w:tcBorders>
            <w:vAlign w:val="bottom"/>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w:t>
            </w:r>
          </w:p>
        </w:tc>
        <w:tc>
          <w:tcPr>
            <w:tcW w:w="339" w:type="pct"/>
            <w:tcBorders>
              <w:top w:val="nil"/>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80</w:t>
            </w:r>
          </w:p>
        </w:tc>
        <w:tc>
          <w:tcPr>
            <w:tcW w:w="339" w:type="pct"/>
            <w:tcBorders>
              <w:top w:val="nil"/>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80</w:t>
            </w:r>
          </w:p>
        </w:tc>
        <w:tc>
          <w:tcPr>
            <w:tcW w:w="339" w:type="pct"/>
            <w:tcBorders>
              <w:top w:val="nil"/>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80</w:t>
            </w:r>
          </w:p>
        </w:tc>
        <w:tc>
          <w:tcPr>
            <w:tcW w:w="339" w:type="pct"/>
            <w:tcBorders>
              <w:top w:val="nil"/>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80</w:t>
            </w:r>
          </w:p>
        </w:tc>
        <w:tc>
          <w:tcPr>
            <w:tcW w:w="339" w:type="pct"/>
            <w:tcBorders>
              <w:top w:val="nil"/>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80</w:t>
            </w:r>
          </w:p>
        </w:tc>
        <w:tc>
          <w:tcPr>
            <w:tcW w:w="407" w:type="pct"/>
            <w:tcBorders>
              <w:top w:val="nil"/>
              <w:left w:val="single" w:sz="4" w:space="0" w:color="000000"/>
              <w:bottom w:val="single" w:sz="4" w:space="0" w:color="000000"/>
              <w:right w:val="single" w:sz="4" w:space="0" w:color="auto"/>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80</w:t>
            </w:r>
          </w:p>
        </w:tc>
        <w:tc>
          <w:tcPr>
            <w:tcW w:w="526" w:type="pct"/>
            <w:tcBorders>
              <w:top w:val="nil"/>
              <w:left w:val="single" w:sz="4" w:space="0" w:color="000000"/>
              <w:bottom w:val="single" w:sz="4" w:space="0" w:color="000000"/>
              <w:right w:val="single" w:sz="4" w:space="0" w:color="auto"/>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w:t>
            </w:r>
          </w:p>
        </w:tc>
      </w:tr>
      <w:tr w:rsidR="00570E3C" w:rsidRPr="007B475E" w:rsidTr="009B46A9">
        <w:trPr>
          <w:trHeight w:val="617"/>
        </w:trPr>
        <w:tc>
          <w:tcPr>
            <w:tcW w:w="1018" w:type="pct"/>
            <w:vMerge/>
            <w:tcBorders>
              <w:top w:val="nil"/>
              <w:left w:val="single" w:sz="4" w:space="0" w:color="000000"/>
              <w:bottom w:val="single" w:sz="4" w:space="0" w:color="000000"/>
              <w:right w:val="nil"/>
            </w:tcBorders>
            <w:vAlign w:val="center"/>
            <w:hideMark/>
          </w:tcPr>
          <w:p w:rsidR="00570E3C" w:rsidRPr="007B475E" w:rsidRDefault="00570E3C" w:rsidP="00570E3C">
            <w:pPr>
              <w:spacing w:after="0" w:line="240" w:lineRule="auto"/>
              <w:rPr>
                <w:rFonts w:ascii="Courier New" w:hAnsi="Courier New" w:cs="Courier New"/>
              </w:rPr>
            </w:pPr>
          </w:p>
        </w:tc>
        <w:tc>
          <w:tcPr>
            <w:tcW w:w="1018" w:type="pct"/>
            <w:tcBorders>
              <w:top w:val="nil"/>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Безопасность дорожного движения</w:t>
            </w:r>
          </w:p>
        </w:tc>
        <w:tc>
          <w:tcPr>
            <w:tcW w:w="338" w:type="pct"/>
            <w:tcBorders>
              <w:top w:val="nil"/>
              <w:left w:val="single" w:sz="4" w:space="0" w:color="000000"/>
              <w:bottom w:val="single" w:sz="4" w:space="0" w:color="000000"/>
              <w:right w:val="nil"/>
            </w:tcBorders>
            <w:vAlign w:val="bottom"/>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w:t>
            </w:r>
          </w:p>
        </w:tc>
        <w:tc>
          <w:tcPr>
            <w:tcW w:w="339" w:type="pct"/>
            <w:tcBorders>
              <w:top w:val="nil"/>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80</w:t>
            </w:r>
          </w:p>
        </w:tc>
        <w:tc>
          <w:tcPr>
            <w:tcW w:w="339" w:type="pct"/>
            <w:tcBorders>
              <w:top w:val="nil"/>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80</w:t>
            </w:r>
          </w:p>
        </w:tc>
        <w:tc>
          <w:tcPr>
            <w:tcW w:w="339" w:type="pct"/>
            <w:tcBorders>
              <w:top w:val="nil"/>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80</w:t>
            </w:r>
          </w:p>
        </w:tc>
        <w:tc>
          <w:tcPr>
            <w:tcW w:w="339" w:type="pct"/>
            <w:tcBorders>
              <w:top w:val="nil"/>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80</w:t>
            </w:r>
          </w:p>
        </w:tc>
        <w:tc>
          <w:tcPr>
            <w:tcW w:w="339" w:type="pct"/>
            <w:tcBorders>
              <w:top w:val="nil"/>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80</w:t>
            </w:r>
          </w:p>
        </w:tc>
        <w:tc>
          <w:tcPr>
            <w:tcW w:w="407" w:type="pct"/>
            <w:tcBorders>
              <w:top w:val="nil"/>
              <w:left w:val="single" w:sz="4" w:space="0" w:color="000000"/>
              <w:bottom w:val="single" w:sz="4" w:space="0" w:color="000000"/>
              <w:right w:val="single" w:sz="4" w:space="0" w:color="auto"/>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80</w:t>
            </w:r>
          </w:p>
        </w:tc>
        <w:tc>
          <w:tcPr>
            <w:tcW w:w="526" w:type="pct"/>
            <w:tcBorders>
              <w:top w:val="nil"/>
              <w:left w:val="single" w:sz="4" w:space="0" w:color="000000"/>
              <w:bottom w:val="single" w:sz="4" w:space="0" w:color="000000"/>
              <w:right w:val="single" w:sz="4" w:space="0" w:color="auto"/>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w:t>
            </w:r>
          </w:p>
        </w:tc>
      </w:tr>
      <w:tr w:rsidR="00570E3C" w:rsidRPr="007B475E" w:rsidTr="009B46A9">
        <w:trPr>
          <w:trHeight w:val="404"/>
        </w:trPr>
        <w:tc>
          <w:tcPr>
            <w:tcW w:w="1018" w:type="pct"/>
            <w:tcBorders>
              <w:top w:val="nil"/>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Показатели надежности  улично- дорожной сети</w:t>
            </w:r>
          </w:p>
        </w:tc>
        <w:tc>
          <w:tcPr>
            <w:tcW w:w="1018" w:type="pct"/>
            <w:tcBorders>
              <w:top w:val="nil"/>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Объем реконструкции сетей (за год)*</w:t>
            </w:r>
          </w:p>
        </w:tc>
        <w:tc>
          <w:tcPr>
            <w:tcW w:w="338" w:type="pct"/>
            <w:tcBorders>
              <w:top w:val="nil"/>
              <w:left w:val="single" w:sz="4" w:space="0" w:color="000000"/>
              <w:bottom w:val="single" w:sz="4" w:space="0" w:color="000000"/>
              <w:right w:val="nil"/>
            </w:tcBorders>
            <w:vAlign w:val="bottom"/>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км</w:t>
            </w:r>
          </w:p>
        </w:tc>
        <w:tc>
          <w:tcPr>
            <w:tcW w:w="339" w:type="pct"/>
            <w:tcBorders>
              <w:top w:val="nil"/>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1</w:t>
            </w:r>
          </w:p>
        </w:tc>
        <w:tc>
          <w:tcPr>
            <w:tcW w:w="339" w:type="pct"/>
            <w:tcBorders>
              <w:top w:val="nil"/>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1</w:t>
            </w:r>
          </w:p>
        </w:tc>
        <w:tc>
          <w:tcPr>
            <w:tcW w:w="339" w:type="pct"/>
            <w:tcBorders>
              <w:top w:val="nil"/>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1</w:t>
            </w:r>
          </w:p>
        </w:tc>
        <w:tc>
          <w:tcPr>
            <w:tcW w:w="339" w:type="pct"/>
            <w:tcBorders>
              <w:top w:val="nil"/>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1</w:t>
            </w:r>
          </w:p>
        </w:tc>
        <w:tc>
          <w:tcPr>
            <w:tcW w:w="339" w:type="pct"/>
            <w:tcBorders>
              <w:top w:val="nil"/>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1</w:t>
            </w:r>
          </w:p>
        </w:tc>
        <w:tc>
          <w:tcPr>
            <w:tcW w:w="407" w:type="pct"/>
            <w:tcBorders>
              <w:top w:val="nil"/>
              <w:left w:val="single" w:sz="4" w:space="0" w:color="000000"/>
              <w:bottom w:val="single" w:sz="4" w:space="0" w:color="000000"/>
              <w:right w:val="single" w:sz="4" w:space="0" w:color="auto"/>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1</w:t>
            </w:r>
          </w:p>
        </w:tc>
        <w:tc>
          <w:tcPr>
            <w:tcW w:w="526" w:type="pct"/>
            <w:tcBorders>
              <w:top w:val="nil"/>
              <w:left w:val="single" w:sz="4" w:space="0" w:color="000000"/>
              <w:bottom w:val="single" w:sz="4" w:space="0" w:color="000000"/>
              <w:right w:val="single" w:sz="4" w:space="0" w:color="auto"/>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w:t>
            </w:r>
          </w:p>
        </w:tc>
      </w:tr>
    </w:tbl>
    <w:p w:rsidR="00570E3C" w:rsidRPr="007B475E" w:rsidRDefault="00570E3C" w:rsidP="00570E3C">
      <w:pPr>
        <w:spacing w:after="0" w:line="240" w:lineRule="auto"/>
        <w:rPr>
          <w:rFonts w:ascii="Arial" w:hAnsi="Arial" w:cs="Arial"/>
          <w:bCs/>
        </w:rPr>
      </w:pPr>
    </w:p>
    <w:p w:rsidR="00570E3C" w:rsidRDefault="00570E3C" w:rsidP="00570E3C">
      <w:pPr>
        <w:spacing w:after="0" w:line="240" w:lineRule="auto"/>
        <w:ind w:firstLine="709"/>
        <w:jc w:val="center"/>
        <w:rPr>
          <w:rFonts w:ascii="Arial" w:hAnsi="Arial" w:cs="Arial"/>
          <w:color w:val="242424"/>
        </w:rPr>
      </w:pPr>
      <w:r w:rsidRPr="007B475E">
        <w:rPr>
          <w:rFonts w:ascii="Arial" w:hAnsi="Arial" w:cs="Arial"/>
          <w:color w:val="242424"/>
        </w:rPr>
        <w:t>5.Перечень и очередность реализации мероприятий по развитию транспортной инфраструктуры поселения.</w:t>
      </w:r>
    </w:p>
    <w:p w:rsidR="00570E3C" w:rsidRPr="007B475E" w:rsidRDefault="00570E3C" w:rsidP="00570E3C">
      <w:pPr>
        <w:spacing w:after="0" w:line="240" w:lineRule="auto"/>
        <w:ind w:firstLine="709"/>
        <w:jc w:val="center"/>
        <w:rPr>
          <w:rFonts w:ascii="Arial" w:hAnsi="Arial" w:cs="Arial"/>
          <w:color w:val="242424"/>
        </w:rPr>
      </w:pPr>
    </w:p>
    <w:p w:rsidR="00570E3C" w:rsidRPr="007B475E" w:rsidRDefault="00570E3C" w:rsidP="00570E3C">
      <w:pPr>
        <w:spacing w:after="0" w:line="240" w:lineRule="auto"/>
        <w:ind w:firstLine="709"/>
        <w:jc w:val="both"/>
        <w:rPr>
          <w:rFonts w:ascii="Arial" w:eastAsia="Calibri" w:hAnsi="Arial" w:cs="Arial"/>
          <w:lang w:eastAsia="en-US"/>
        </w:rPr>
      </w:pPr>
      <w:r w:rsidRPr="007B475E">
        <w:rPr>
          <w:rFonts w:ascii="Arial" w:eastAsia="Calibri" w:hAnsi="Arial" w:cs="Arial"/>
          <w:lang w:eastAsia="en-US"/>
        </w:rPr>
        <w:t>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570E3C" w:rsidRPr="007B475E" w:rsidRDefault="00570E3C" w:rsidP="00570E3C">
      <w:pPr>
        <w:spacing w:after="0" w:line="240" w:lineRule="auto"/>
        <w:ind w:firstLine="709"/>
        <w:jc w:val="both"/>
        <w:rPr>
          <w:rFonts w:ascii="Arial" w:eastAsia="Calibri" w:hAnsi="Arial" w:cs="Arial"/>
          <w:lang w:eastAsia="en-US"/>
        </w:rPr>
      </w:pPr>
      <w:r w:rsidRPr="007B475E">
        <w:rPr>
          <w:rFonts w:ascii="Arial" w:eastAsia="Calibri" w:hAnsi="Arial" w:cs="Arial"/>
          <w:lang w:eastAsia="en-US"/>
        </w:rPr>
        <w:t xml:space="preserve">Для обеспечения безопасности, бесперебойности и удобства транспортного </w:t>
      </w:r>
      <w:r>
        <w:rPr>
          <w:rFonts w:ascii="Arial" w:eastAsia="Calibri" w:hAnsi="Arial" w:cs="Arial"/>
          <w:lang w:eastAsia="en-US"/>
        </w:rPr>
        <w:t xml:space="preserve">сообщения в населенных пунктах </w:t>
      </w:r>
      <w:r w:rsidRPr="007B475E">
        <w:rPr>
          <w:rFonts w:ascii="Arial" w:eastAsia="Calibri" w:hAnsi="Arial" w:cs="Arial"/>
          <w:lang w:eastAsia="en-US"/>
        </w:rPr>
        <w:t xml:space="preserve">Генеральным планом предусмотрено строительство улиц и дорог. </w:t>
      </w:r>
    </w:p>
    <w:p w:rsidR="00570E3C" w:rsidRPr="007B475E" w:rsidRDefault="00570E3C" w:rsidP="00570E3C">
      <w:pPr>
        <w:spacing w:after="0" w:line="240" w:lineRule="auto"/>
        <w:ind w:firstLine="709"/>
        <w:jc w:val="both"/>
        <w:rPr>
          <w:rFonts w:ascii="Arial" w:eastAsia="Calibri" w:hAnsi="Arial" w:cs="Arial"/>
          <w:lang w:eastAsia="en-US"/>
        </w:rPr>
      </w:pPr>
      <w:r w:rsidRPr="007B475E">
        <w:rPr>
          <w:rFonts w:ascii="Arial" w:eastAsia="Calibri" w:hAnsi="Arial" w:cs="Arial"/>
          <w:lang w:eastAsia="en-US"/>
        </w:rPr>
        <w:t>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СНиП 2.07.01-89»:</w:t>
      </w:r>
    </w:p>
    <w:p w:rsidR="00570E3C" w:rsidRPr="007B475E" w:rsidRDefault="00570E3C" w:rsidP="00570E3C">
      <w:pPr>
        <w:spacing w:after="0" w:line="240" w:lineRule="auto"/>
        <w:ind w:firstLine="709"/>
        <w:jc w:val="both"/>
        <w:rPr>
          <w:rFonts w:ascii="Arial" w:eastAsia="Calibri" w:hAnsi="Arial" w:cs="Arial"/>
          <w:lang w:eastAsia="en-US"/>
        </w:rPr>
      </w:pPr>
      <w:r>
        <w:rPr>
          <w:rFonts w:ascii="Arial" w:eastAsia="Calibri" w:hAnsi="Arial" w:cs="Arial"/>
          <w:lang w:eastAsia="en-US"/>
        </w:rPr>
        <w:t>-</w:t>
      </w:r>
      <w:r w:rsidRPr="007B475E">
        <w:rPr>
          <w:rFonts w:ascii="Arial" w:eastAsia="Calibri" w:hAnsi="Arial" w:cs="Arial"/>
          <w:lang w:eastAsia="en-US"/>
        </w:rPr>
        <w:t>главные улицы;</w:t>
      </w:r>
    </w:p>
    <w:p w:rsidR="00570E3C" w:rsidRPr="007B475E" w:rsidRDefault="00570E3C" w:rsidP="00570E3C">
      <w:pPr>
        <w:spacing w:after="0" w:line="240" w:lineRule="auto"/>
        <w:ind w:firstLine="709"/>
        <w:jc w:val="both"/>
        <w:rPr>
          <w:rFonts w:ascii="Arial" w:eastAsia="Calibri" w:hAnsi="Arial" w:cs="Arial"/>
          <w:lang w:eastAsia="en-US"/>
        </w:rPr>
      </w:pPr>
      <w:r>
        <w:rPr>
          <w:rFonts w:ascii="Arial" w:eastAsia="Calibri" w:hAnsi="Arial" w:cs="Arial"/>
          <w:lang w:eastAsia="en-US"/>
        </w:rPr>
        <w:t>-</w:t>
      </w:r>
      <w:r w:rsidRPr="007B475E">
        <w:rPr>
          <w:rFonts w:ascii="Arial" w:eastAsia="Calibri" w:hAnsi="Arial" w:cs="Arial"/>
          <w:lang w:eastAsia="en-US"/>
        </w:rPr>
        <w:t>улицы в жилой застройке: основные;</w:t>
      </w:r>
    </w:p>
    <w:p w:rsidR="00570E3C" w:rsidRPr="007B475E" w:rsidRDefault="00570E3C" w:rsidP="00570E3C">
      <w:pPr>
        <w:spacing w:after="0" w:line="240" w:lineRule="auto"/>
        <w:ind w:firstLine="709"/>
        <w:jc w:val="both"/>
        <w:rPr>
          <w:rFonts w:ascii="Arial" w:eastAsia="Calibri" w:hAnsi="Arial" w:cs="Arial"/>
          <w:lang w:eastAsia="en-US"/>
        </w:rPr>
      </w:pPr>
      <w:r>
        <w:rPr>
          <w:rFonts w:ascii="Arial" w:eastAsia="Calibri" w:hAnsi="Arial" w:cs="Arial"/>
          <w:lang w:eastAsia="en-US"/>
        </w:rPr>
        <w:t>-</w:t>
      </w:r>
      <w:r w:rsidRPr="007B475E">
        <w:rPr>
          <w:rFonts w:ascii="Arial" w:eastAsia="Calibri" w:hAnsi="Arial" w:cs="Arial"/>
          <w:lang w:eastAsia="en-US"/>
        </w:rPr>
        <w:t>улицы в жилой застройке: второстепенные;</w:t>
      </w:r>
    </w:p>
    <w:p w:rsidR="00570E3C" w:rsidRPr="007B475E" w:rsidRDefault="00570E3C" w:rsidP="00570E3C">
      <w:pPr>
        <w:spacing w:after="0" w:line="240" w:lineRule="auto"/>
        <w:ind w:firstLine="709"/>
        <w:jc w:val="both"/>
        <w:rPr>
          <w:rFonts w:ascii="Arial" w:eastAsia="Calibri" w:hAnsi="Arial" w:cs="Arial"/>
          <w:lang w:eastAsia="en-US"/>
        </w:rPr>
      </w:pPr>
      <w:r>
        <w:rPr>
          <w:rFonts w:ascii="Arial" w:eastAsia="Calibri" w:hAnsi="Arial" w:cs="Arial"/>
          <w:lang w:eastAsia="en-US"/>
        </w:rPr>
        <w:t>-</w:t>
      </w:r>
      <w:r w:rsidRPr="007B475E">
        <w:rPr>
          <w:rFonts w:ascii="Arial" w:eastAsia="Calibri" w:hAnsi="Arial" w:cs="Arial"/>
          <w:lang w:eastAsia="en-US"/>
        </w:rPr>
        <w:t>проезды.</w:t>
      </w:r>
    </w:p>
    <w:p w:rsidR="00570E3C" w:rsidRPr="007B475E" w:rsidRDefault="00570E3C" w:rsidP="00570E3C">
      <w:pPr>
        <w:spacing w:after="0" w:line="240" w:lineRule="auto"/>
        <w:ind w:firstLine="284"/>
        <w:rPr>
          <w:rFonts w:ascii="Arial" w:eastAsia="Calibri" w:hAnsi="Arial" w:cs="Arial"/>
          <w:lang w:eastAsia="en-US"/>
        </w:rPr>
      </w:pPr>
    </w:p>
    <w:p w:rsidR="00570E3C" w:rsidRPr="007B475E" w:rsidRDefault="00570E3C" w:rsidP="00570E3C">
      <w:pPr>
        <w:spacing w:after="0" w:line="240" w:lineRule="auto"/>
        <w:ind w:firstLine="709"/>
        <w:jc w:val="both"/>
        <w:rPr>
          <w:rFonts w:ascii="Arial" w:eastAsia="Calibri" w:hAnsi="Arial" w:cs="Arial"/>
          <w:lang w:eastAsia="en-US"/>
        </w:rPr>
      </w:pPr>
      <w:r w:rsidRPr="007B475E">
        <w:rPr>
          <w:rFonts w:ascii="Arial" w:eastAsia="Calibri" w:hAnsi="Arial" w:cs="Arial"/>
          <w:lang w:eastAsia="en-US"/>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- 350 ед. на 1000 человек и проектной численности жителей – 0,68 тыс. чел. Расчетное количество автомобилей составит 240 единиц.</w:t>
      </w:r>
    </w:p>
    <w:p w:rsidR="00570E3C" w:rsidRPr="007B475E" w:rsidRDefault="00570E3C" w:rsidP="00570E3C">
      <w:pPr>
        <w:spacing w:after="0" w:line="240" w:lineRule="auto"/>
        <w:ind w:firstLine="284"/>
        <w:jc w:val="both"/>
        <w:rPr>
          <w:rFonts w:ascii="Arial" w:eastAsia="Calibri" w:hAnsi="Arial" w:cs="Arial"/>
          <w:lang w:eastAsia="en-US"/>
        </w:rPr>
      </w:pPr>
    </w:p>
    <w:p w:rsidR="00570E3C" w:rsidRPr="007B475E" w:rsidRDefault="00570E3C" w:rsidP="00570E3C">
      <w:pPr>
        <w:spacing w:after="0" w:line="240" w:lineRule="auto"/>
        <w:ind w:firstLine="709"/>
        <w:jc w:val="both"/>
        <w:rPr>
          <w:rFonts w:ascii="Arial" w:eastAsia="Calibri" w:hAnsi="Arial" w:cs="Arial"/>
          <w:lang w:eastAsia="en-US"/>
        </w:rPr>
      </w:pPr>
      <w:r w:rsidRPr="007B475E">
        <w:rPr>
          <w:rFonts w:ascii="Arial" w:eastAsia="Calibri" w:hAnsi="Arial" w:cs="Arial"/>
          <w:lang w:eastAsia="en-US"/>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570E3C" w:rsidRPr="007B475E" w:rsidRDefault="00570E3C" w:rsidP="00570E3C">
      <w:pPr>
        <w:spacing w:after="0" w:line="240" w:lineRule="auto"/>
        <w:ind w:firstLine="709"/>
        <w:jc w:val="both"/>
        <w:rPr>
          <w:rFonts w:ascii="Arial" w:eastAsia="Calibri" w:hAnsi="Arial" w:cs="Arial"/>
          <w:lang w:eastAsia="en-US"/>
        </w:rPr>
      </w:pPr>
      <w:r>
        <w:rPr>
          <w:rFonts w:ascii="Arial" w:eastAsia="Calibri" w:hAnsi="Arial" w:cs="Arial"/>
          <w:lang w:eastAsia="en-US"/>
        </w:rPr>
        <w:t>-</w:t>
      </w:r>
      <w:r w:rsidRPr="007B475E">
        <w:rPr>
          <w:rFonts w:ascii="Arial" w:eastAsia="Calibri" w:hAnsi="Arial" w:cs="Arial"/>
          <w:lang w:eastAsia="en-US"/>
        </w:rPr>
        <w:t>согласно п. 11.27, потребность в АЗС составляет: одна топливораздаточная колонка на 1200 легковых автомобилей;</w:t>
      </w:r>
    </w:p>
    <w:p w:rsidR="00570E3C" w:rsidRPr="007B475E" w:rsidRDefault="00570E3C" w:rsidP="00570E3C">
      <w:pPr>
        <w:spacing w:after="0" w:line="240" w:lineRule="auto"/>
        <w:ind w:firstLine="709"/>
        <w:jc w:val="both"/>
        <w:rPr>
          <w:rFonts w:ascii="Arial" w:eastAsia="Calibri" w:hAnsi="Arial" w:cs="Arial"/>
          <w:lang w:eastAsia="en-US"/>
        </w:rPr>
      </w:pPr>
      <w:r>
        <w:rPr>
          <w:rFonts w:ascii="Arial" w:eastAsia="Calibri" w:hAnsi="Arial" w:cs="Arial"/>
          <w:lang w:eastAsia="en-US"/>
        </w:rPr>
        <w:t>-</w:t>
      </w:r>
      <w:r w:rsidRPr="007B475E">
        <w:rPr>
          <w:rFonts w:ascii="Arial" w:eastAsia="Calibri" w:hAnsi="Arial" w:cs="Arial"/>
          <w:lang w:eastAsia="en-US"/>
        </w:rPr>
        <w:t>согласно п. 11.26, потребность в СТО составляет: один пост на 200 легковых автомобилей;</w:t>
      </w:r>
    </w:p>
    <w:p w:rsidR="00570E3C" w:rsidRPr="007B475E" w:rsidRDefault="00570E3C" w:rsidP="00570E3C">
      <w:pPr>
        <w:spacing w:after="0" w:line="240" w:lineRule="auto"/>
        <w:ind w:firstLine="709"/>
        <w:jc w:val="both"/>
        <w:rPr>
          <w:rFonts w:ascii="Arial" w:eastAsia="Calibri" w:hAnsi="Arial" w:cs="Arial"/>
          <w:lang w:eastAsia="en-US"/>
        </w:rPr>
      </w:pPr>
      <w:r>
        <w:rPr>
          <w:rFonts w:ascii="Arial" w:eastAsia="Calibri" w:hAnsi="Arial" w:cs="Arial"/>
          <w:lang w:eastAsia="en-US"/>
        </w:rPr>
        <w:t>-</w:t>
      </w:r>
      <w:r w:rsidRPr="007B475E">
        <w:rPr>
          <w:rFonts w:ascii="Arial" w:eastAsia="Calibri" w:hAnsi="Arial" w:cs="Arial"/>
          <w:lang w:eastAsia="en-US"/>
        </w:rPr>
        <w:t>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570E3C" w:rsidRPr="007B475E" w:rsidRDefault="00570E3C" w:rsidP="00570E3C">
      <w:pPr>
        <w:spacing w:after="0" w:line="240" w:lineRule="auto"/>
        <w:ind w:firstLine="709"/>
        <w:jc w:val="both"/>
        <w:rPr>
          <w:rFonts w:ascii="Arial" w:eastAsia="Calibri" w:hAnsi="Arial" w:cs="Arial"/>
          <w:lang w:eastAsia="en-US"/>
        </w:rPr>
      </w:pPr>
      <w:r w:rsidRPr="007B475E">
        <w:rPr>
          <w:rFonts w:ascii="Arial" w:eastAsia="Calibri" w:hAnsi="Arial" w:cs="Arial"/>
          <w:lang w:eastAsia="en-US"/>
        </w:rPr>
        <w:t>Исходя из общего количества легковых автомобилей, нормативных требований и наличия объектов дорожного сервиса, потребность в АЗС составляет: 1 топливораздаточная колонка, потребность в СТО - 1 пост. В связи с этим, Карымское МО, нуждается в АЗС - мощностью одна топливораздаточная колонка - 1 объект; СТО - мощностью два поста - 1 объект.</w:t>
      </w:r>
    </w:p>
    <w:p w:rsidR="00570E3C" w:rsidRPr="007B475E" w:rsidRDefault="00570E3C" w:rsidP="00570E3C">
      <w:pPr>
        <w:spacing w:after="0" w:line="240" w:lineRule="auto"/>
        <w:ind w:firstLine="709"/>
        <w:jc w:val="both"/>
        <w:rPr>
          <w:rFonts w:ascii="Arial" w:eastAsia="Calibri" w:hAnsi="Arial" w:cs="Arial"/>
          <w:lang w:eastAsia="en-US"/>
        </w:rPr>
      </w:pPr>
      <w:r w:rsidRPr="007B475E">
        <w:rPr>
          <w:rFonts w:ascii="Arial" w:eastAsia="Calibri" w:hAnsi="Arial" w:cs="Arial"/>
          <w:lang w:eastAsia="en-US"/>
        </w:rPr>
        <w:t>Так как в населенных пунктах Карымского МО дома в жилой застройке имеют приквартирные участки, обеспечивающие потребность в местах постоянного хранения индивидуального автотранспорта, размещения гаражей не требуется.</w:t>
      </w:r>
    </w:p>
    <w:p w:rsidR="00570E3C" w:rsidRPr="007B475E" w:rsidRDefault="00570E3C" w:rsidP="00570E3C">
      <w:pPr>
        <w:spacing w:after="0" w:line="240" w:lineRule="auto"/>
        <w:ind w:firstLine="709"/>
        <w:jc w:val="both"/>
        <w:rPr>
          <w:rFonts w:ascii="Arial" w:eastAsia="Calibri" w:hAnsi="Arial" w:cs="Arial"/>
          <w:lang w:eastAsia="en-US"/>
        </w:rPr>
      </w:pPr>
      <w:r w:rsidRPr="007B475E">
        <w:rPr>
          <w:rFonts w:ascii="Arial" w:eastAsia="Calibri" w:hAnsi="Arial" w:cs="Arial"/>
          <w:lang w:eastAsia="en-US"/>
        </w:rPr>
        <w:t>Объекты, не затронутые реконструкцией, сохраняются.</w:t>
      </w:r>
    </w:p>
    <w:p w:rsidR="00570E3C" w:rsidRPr="007B475E" w:rsidRDefault="00570E3C" w:rsidP="00570E3C">
      <w:pPr>
        <w:spacing w:after="0" w:line="240" w:lineRule="auto"/>
        <w:ind w:firstLine="709"/>
        <w:jc w:val="both"/>
        <w:rPr>
          <w:rFonts w:ascii="Arial" w:eastAsia="Calibri" w:hAnsi="Arial" w:cs="Arial"/>
          <w:lang w:eastAsia="en-US"/>
        </w:rPr>
      </w:pPr>
      <w:r w:rsidRPr="007B475E">
        <w:rPr>
          <w:rFonts w:ascii="Arial" w:eastAsia="Calibri" w:hAnsi="Arial" w:cs="Arial"/>
          <w:lang w:eastAsia="en-US"/>
        </w:rPr>
        <w:t>В соответствии с проектными решениями определен перечень планируемых для размещения объектов местного значения поселения:</w:t>
      </w:r>
    </w:p>
    <w:p w:rsidR="00570E3C" w:rsidRPr="007B475E" w:rsidRDefault="00570E3C" w:rsidP="00570E3C">
      <w:pPr>
        <w:tabs>
          <w:tab w:val="left" w:pos="426"/>
          <w:tab w:val="left" w:pos="709"/>
          <w:tab w:val="left" w:pos="851"/>
        </w:tabs>
        <w:spacing w:after="0" w:line="240" w:lineRule="auto"/>
        <w:ind w:firstLine="284"/>
        <w:jc w:val="both"/>
        <w:rPr>
          <w:rFonts w:ascii="Arial" w:eastAsia="Calibri" w:hAnsi="Arial" w:cs="Arial"/>
          <w:lang w:eastAsia="en-US"/>
        </w:rPr>
      </w:pPr>
    </w:p>
    <w:p w:rsidR="00570E3C" w:rsidRPr="007B475E" w:rsidRDefault="00570E3C" w:rsidP="00570E3C">
      <w:pPr>
        <w:spacing w:after="0" w:line="240" w:lineRule="auto"/>
        <w:ind w:firstLine="709"/>
        <w:jc w:val="both"/>
        <w:rPr>
          <w:rFonts w:ascii="Arial" w:eastAsia="Calibri" w:hAnsi="Arial" w:cs="Arial"/>
          <w:lang w:eastAsia="en-US"/>
        </w:rPr>
      </w:pPr>
      <w:r w:rsidRPr="007B475E">
        <w:rPr>
          <w:rFonts w:ascii="Arial" w:eastAsia="Calibri" w:hAnsi="Arial" w:cs="Arial"/>
          <w:lang w:eastAsia="en-US"/>
        </w:rPr>
        <w:t>Объекты местного значения</w:t>
      </w:r>
    </w:p>
    <w:p w:rsidR="00570E3C" w:rsidRPr="007B475E" w:rsidRDefault="00570E3C" w:rsidP="00570E3C">
      <w:pPr>
        <w:tabs>
          <w:tab w:val="left" w:pos="426"/>
          <w:tab w:val="left" w:pos="709"/>
          <w:tab w:val="left" w:pos="851"/>
        </w:tabs>
        <w:spacing w:after="0" w:line="240" w:lineRule="auto"/>
        <w:ind w:firstLine="709"/>
        <w:jc w:val="both"/>
        <w:rPr>
          <w:rFonts w:ascii="Arial" w:eastAsia="Calibri" w:hAnsi="Arial" w:cs="Arial"/>
          <w:lang w:eastAsia="en-US"/>
        </w:rPr>
      </w:pPr>
      <w:r>
        <w:rPr>
          <w:rFonts w:ascii="Arial" w:eastAsia="Calibri" w:hAnsi="Arial" w:cs="Arial"/>
          <w:lang w:eastAsia="en-US"/>
        </w:rPr>
        <w:t>-</w:t>
      </w:r>
      <w:r w:rsidRPr="007B475E">
        <w:rPr>
          <w:rFonts w:ascii="Arial" w:eastAsia="Calibri" w:hAnsi="Arial" w:cs="Arial"/>
          <w:lang w:eastAsia="en-US"/>
        </w:rPr>
        <w:t>реконструкция автомобильных дорог общей протяженностью 20,9 км.</w:t>
      </w:r>
    </w:p>
    <w:p w:rsidR="00570E3C" w:rsidRDefault="00570E3C" w:rsidP="00570E3C">
      <w:pPr>
        <w:tabs>
          <w:tab w:val="left" w:pos="426"/>
          <w:tab w:val="left" w:pos="709"/>
          <w:tab w:val="left" w:pos="851"/>
        </w:tabs>
        <w:spacing w:after="0" w:line="240" w:lineRule="auto"/>
        <w:ind w:firstLine="709"/>
        <w:jc w:val="both"/>
        <w:rPr>
          <w:rFonts w:ascii="Arial" w:hAnsi="Arial" w:cs="Arial"/>
          <w:color w:val="242424"/>
        </w:rPr>
      </w:pPr>
      <w:r w:rsidRPr="007B475E">
        <w:rPr>
          <w:rFonts w:ascii="Arial" w:eastAsia="Calibri" w:hAnsi="Arial" w:cs="Arial"/>
          <w:lang w:eastAsia="en-US"/>
        </w:rPr>
        <w:t>Объекты транспортной инфраструктуры, предлагаемые проектом к размещению, отображены на: «Карте планируемого размещения объектов теплоснабжения, водоснабжения, водоотведения, электроснабжения и связи и транспортной инфраструктуры Карымского МО.</w:t>
      </w:r>
      <w:r w:rsidRPr="007B475E">
        <w:rPr>
          <w:rFonts w:ascii="Arial" w:hAnsi="Arial" w:cs="Arial"/>
          <w:color w:val="242424"/>
        </w:rPr>
        <w:t xml:space="preserve"> </w:t>
      </w:r>
    </w:p>
    <w:p w:rsidR="00570E3C" w:rsidRDefault="00570E3C" w:rsidP="00570E3C">
      <w:pPr>
        <w:tabs>
          <w:tab w:val="left" w:pos="426"/>
          <w:tab w:val="left" w:pos="709"/>
          <w:tab w:val="left" w:pos="851"/>
        </w:tabs>
        <w:spacing w:after="0" w:line="240" w:lineRule="auto"/>
        <w:ind w:firstLine="709"/>
        <w:jc w:val="both"/>
        <w:rPr>
          <w:rFonts w:ascii="Arial" w:hAnsi="Arial" w:cs="Arial"/>
          <w:color w:val="242424"/>
        </w:rPr>
      </w:pPr>
    </w:p>
    <w:p w:rsidR="00570E3C" w:rsidRPr="007B475E" w:rsidRDefault="00570E3C" w:rsidP="00570E3C">
      <w:pPr>
        <w:tabs>
          <w:tab w:val="left" w:pos="426"/>
          <w:tab w:val="left" w:pos="709"/>
          <w:tab w:val="left" w:pos="851"/>
        </w:tabs>
        <w:spacing w:after="0" w:line="240" w:lineRule="auto"/>
        <w:ind w:firstLine="709"/>
        <w:jc w:val="center"/>
        <w:rPr>
          <w:rFonts w:ascii="Arial" w:hAnsi="Arial" w:cs="Arial"/>
          <w:color w:val="242424"/>
        </w:rPr>
      </w:pPr>
      <w:r>
        <w:rPr>
          <w:rFonts w:ascii="Arial" w:hAnsi="Arial" w:cs="Arial"/>
          <w:color w:val="242424"/>
        </w:rPr>
        <w:t>6.</w:t>
      </w:r>
      <w:r w:rsidRPr="007B475E">
        <w:rPr>
          <w:rFonts w:ascii="Arial" w:hAnsi="Arial" w:cs="Arial"/>
          <w:color w:val="242424"/>
        </w:rPr>
        <w:t>Оценка эффективности мероприятий развития социальной инфраструктуры</w:t>
      </w:r>
    </w:p>
    <w:p w:rsidR="00570E3C" w:rsidRPr="007B475E" w:rsidRDefault="00570E3C" w:rsidP="00570E3C">
      <w:pPr>
        <w:shd w:val="clear" w:color="auto" w:fill="FFFFFF"/>
        <w:spacing w:after="0" w:line="240" w:lineRule="auto"/>
        <w:jc w:val="both"/>
        <w:rPr>
          <w:rFonts w:ascii="Arial" w:hAnsi="Arial" w:cs="Arial"/>
          <w:bCs/>
        </w:rPr>
      </w:pPr>
    </w:p>
    <w:p w:rsidR="00570E3C" w:rsidRPr="007B475E" w:rsidRDefault="00570E3C" w:rsidP="00570E3C">
      <w:pPr>
        <w:suppressAutoHyphens/>
        <w:spacing w:after="0" w:line="240" w:lineRule="auto"/>
        <w:jc w:val="center"/>
        <w:rPr>
          <w:rFonts w:ascii="Arial" w:hAnsi="Arial" w:cs="Arial"/>
          <w:spacing w:val="-1"/>
          <w:kern w:val="2"/>
          <w:lang w:eastAsia="ar-SA"/>
        </w:rPr>
      </w:pPr>
      <w:r w:rsidRPr="007B475E">
        <w:rPr>
          <w:rFonts w:ascii="Arial" w:hAnsi="Arial" w:cs="Arial"/>
          <w:spacing w:val="-1"/>
          <w:kern w:val="2"/>
          <w:lang w:eastAsia="ar-SA"/>
        </w:rPr>
        <w:t xml:space="preserve">Программа инвестиционных проектов, </w:t>
      </w:r>
    </w:p>
    <w:p w:rsidR="00570E3C" w:rsidRPr="007B475E" w:rsidRDefault="00570E3C" w:rsidP="00570E3C">
      <w:pPr>
        <w:suppressAutoHyphens/>
        <w:spacing w:after="0" w:line="240" w:lineRule="auto"/>
        <w:jc w:val="center"/>
        <w:rPr>
          <w:rFonts w:ascii="Arial" w:hAnsi="Arial" w:cs="Arial"/>
          <w:spacing w:val="-1"/>
          <w:kern w:val="2"/>
          <w:lang w:eastAsia="ar-SA"/>
        </w:rPr>
      </w:pPr>
      <w:r>
        <w:rPr>
          <w:rFonts w:ascii="Arial" w:hAnsi="Arial" w:cs="Arial"/>
          <w:spacing w:val="-1"/>
          <w:kern w:val="2"/>
          <w:lang w:eastAsia="ar-SA"/>
        </w:rPr>
        <w:t>о</w:t>
      </w:r>
      <w:r w:rsidRPr="007B475E">
        <w:rPr>
          <w:rFonts w:ascii="Arial" w:hAnsi="Arial" w:cs="Arial"/>
          <w:spacing w:val="-1"/>
          <w:kern w:val="2"/>
          <w:lang w:eastAsia="ar-SA"/>
        </w:rPr>
        <w:t>беспечивающих достижение целевых показателей</w:t>
      </w:r>
    </w:p>
    <w:p w:rsidR="00570E3C" w:rsidRPr="007B475E" w:rsidRDefault="00570E3C" w:rsidP="00570E3C">
      <w:pPr>
        <w:shd w:val="clear" w:color="auto" w:fill="FFFFFF"/>
        <w:spacing w:after="0" w:line="240" w:lineRule="auto"/>
        <w:jc w:val="center"/>
        <w:rPr>
          <w:rFonts w:ascii="Arial" w:hAnsi="Arial" w:cs="Arial"/>
          <w:bCs/>
        </w:rPr>
      </w:pPr>
    </w:p>
    <w:p w:rsidR="00570E3C" w:rsidRPr="007B475E" w:rsidRDefault="00570E3C" w:rsidP="00570E3C">
      <w:pPr>
        <w:widowControl w:val="0"/>
        <w:shd w:val="clear" w:color="auto" w:fill="FFFFFF"/>
        <w:tabs>
          <w:tab w:val="left" w:pos="1080"/>
        </w:tabs>
        <w:suppressAutoHyphens/>
        <w:autoSpaceDE w:val="0"/>
        <w:spacing w:after="0" w:line="240" w:lineRule="auto"/>
        <w:ind w:firstLine="709"/>
        <w:jc w:val="both"/>
        <w:rPr>
          <w:rFonts w:ascii="Arial" w:hAnsi="Arial" w:cs="Arial"/>
          <w:bCs/>
        </w:rPr>
      </w:pPr>
      <w:r w:rsidRPr="007B475E">
        <w:rPr>
          <w:rFonts w:ascii="Arial" w:hAnsi="Arial" w:cs="Arial"/>
          <w:bCs/>
        </w:rPr>
        <w:t>Программа инвестиционных проектов улично – дорожной сети Карымского сельского поселения.</w:t>
      </w:r>
    </w:p>
    <w:p w:rsidR="00570E3C" w:rsidRPr="007B475E" w:rsidRDefault="00570E3C" w:rsidP="00570E3C">
      <w:pPr>
        <w:shd w:val="clear" w:color="auto" w:fill="FFFFFF"/>
        <w:tabs>
          <w:tab w:val="left" w:pos="1080"/>
        </w:tabs>
        <w:spacing w:after="0" w:line="240" w:lineRule="auto"/>
        <w:jc w:val="both"/>
        <w:rPr>
          <w:rFonts w:ascii="Arial" w:hAnsi="Arial" w:cs="Arial"/>
          <w:bCs/>
        </w:rPr>
      </w:pPr>
    </w:p>
    <w:p w:rsidR="00570E3C" w:rsidRPr="007B475E" w:rsidRDefault="00570E3C" w:rsidP="00570E3C">
      <w:pPr>
        <w:suppressAutoHyphens/>
        <w:spacing w:after="0" w:line="240" w:lineRule="auto"/>
        <w:ind w:firstLine="709"/>
        <w:jc w:val="both"/>
        <w:rPr>
          <w:rFonts w:ascii="Arial" w:eastAsia="Calibri" w:hAnsi="Arial" w:cs="Arial"/>
          <w:bCs/>
          <w:lang w:eastAsia="ar-SA"/>
        </w:rPr>
      </w:pPr>
      <w:r w:rsidRPr="007B475E">
        <w:rPr>
          <w:rFonts w:ascii="Arial" w:eastAsia="Calibri" w:hAnsi="Arial" w:cs="Arial"/>
          <w:lang w:eastAsia="ar-SA"/>
        </w:rPr>
        <w:t xml:space="preserve">Таблица 6 – </w:t>
      </w:r>
      <w:r w:rsidRPr="007B475E">
        <w:rPr>
          <w:rFonts w:ascii="Arial" w:eastAsia="Calibri" w:hAnsi="Arial" w:cs="Arial"/>
          <w:bCs/>
          <w:lang w:eastAsia="ar-SA"/>
        </w:rPr>
        <w:t>Программа инвестиционных проектов улично – дорожной сети Карымского сельского поселения.</w:t>
      </w:r>
    </w:p>
    <w:tbl>
      <w:tblPr>
        <w:tblW w:w="5000" w:type="pct"/>
        <w:tblCellMar>
          <w:left w:w="28" w:type="dxa"/>
          <w:right w:w="28" w:type="dxa"/>
        </w:tblCellMar>
        <w:tblLook w:val="04A0" w:firstRow="1" w:lastRow="0" w:firstColumn="1" w:lastColumn="0" w:noHBand="0" w:noVBand="1"/>
      </w:tblPr>
      <w:tblGrid>
        <w:gridCol w:w="422"/>
        <w:gridCol w:w="1658"/>
        <w:gridCol w:w="1772"/>
        <w:gridCol w:w="857"/>
        <w:gridCol w:w="1086"/>
        <w:gridCol w:w="1657"/>
        <w:gridCol w:w="1657"/>
        <w:gridCol w:w="61"/>
        <w:gridCol w:w="61"/>
        <w:gridCol w:w="61"/>
        <w:gridCol w:w="61"/>
        <w:gridCol w:w="61"/>
      </w:tblGrid>
      <w:tr w:rsidR="00570E3C" w:rsidRPr="007B475E" w:rsidTr="009B46A9">
        <w:trPr>
          <w:trHeight w:val="495"/>
          <w:tblHeader/>
        </w:trPr>
        <w:tc>
          <w:tcPr>
            <w:tcW w:w="128" w:type="pct"/>
            <w:vMerge w:val="restart"/>
            <w:tcBorders>
              <w:top w:val="single" w:sz="4" w:space="0" w:color="000000"/>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 п/п</w:t>
            </w:r>
          </w:p>
        </w:tc>
        <w:tc>
          <w:tcPr>
            <w:tcW w:w="914" w:type="pct"/>
            <w:vMerge w:val="restart"/>
            <w:tcBorders>
              <w:top w:val="single" w:sz="4" w:space="0" w:color="000000"/>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Наименование объекта</w:t>
            </w:r>
          </w:p>
        </w:tc>
        <w:tc>
          <w:tcPr>
            <w:tcW w:w="511" w:type="pct"/>
            <w:vMerge w:val="restart"/>
            <w:tcBorders>
              <w:top w:val="single" w:sz="4" w:space="0" w:color="000000"/>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Цель реализации</w:t>
            </w:r>
          </w:p>
        </w:tc>
        <w:tc>
          <w:tcPr>
            <w:tcW w:w="568" w:type="pct"/>
            <w:gridSpan w:val="2"/>
            <w:tcBorders>
              <w:top w:val="single" w:sz="4" w:space="0" w:color="000000"/>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Сроки реализации</w:t>
            </w:r>
          </w:p>
        </w:tc>
        <w:tc>
          <w:tcPr>
            <w:tcW w:w="646" w:type="pct"/>
            <w:vMerge w:val="restart"/>
            <w:tcBorders>
              <w:top w:val="single" w:sz="4" w:space="0" w:color="000000"/>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Общая стоимость, тыс. руб.</w:t>
            </w:r>
          </w:p>
        </w:tc>
        <w:tc>
          <w:tcPr>
            <w:tcW w:w="553" w:type="pct"/>
            <w:vMerge w:val="restart"/>
            <w:tcBorders>
              <w:top w:val="single" w:sz="4" w:space="0" w:color="000000"/>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iCs/>
              </w:rPr>
            </w:pPr>
            <w:r w:rsidRPr="007B475E">
              <w:rPr>
                <w:rFonts w:ascii="Courier New" w:hAnsi="Courier New" w:cs="Courier New"/>
                <w:iCs/>
              </w:rPr>
              <w:t>Источники финансирования</w:t>
            </w:r>
          </w:p>
        </w:tc>
        <w:tc>
          <w:tcPr>
            <w:tcW w:w="1215" w:type="pct"/>
            <w:gridSpan w:val="4"/>
            <w:tcBorders>
              <w:top w:val="nil"/>
              <w:left w:val="single" w:sz="4" w:space="0" w:color="000000"/>
              <w:bottom w:val="nil"/>
              <w:right w:val="nil"/>
            </w:tcBorders>
            <w:vAlign w:val="center"/>
          </w:tcPr>
          <w:p w:rsidR="00570E3C" w:rsidRPr="007B475E" w:rsidRDefault="00570E3C" w:rsidP="00570E3C">
            <w:pPr>
              <w:snapToGrid w:val="0"/>
              <w:spacing w:after="0" w:line="240" w:lineRule="auto"/>
              <w:jc w:val="center"/>
              <w:rPr>
                <w:rFonts w:ascii="Courier New" w:hAnsi="Courier New" w:cs="Courier New"/>
                <w:i/>
                <w:iCs/>
              </w:rPr>
            </w:pPr>
          </w:p>
        </w:tc>
        <w:tc>
          <w:tcPr>
            <w:tcW w:w="465" w:type="pct"/>
            <w:vMerge w:val="restart"/>
            <w:vAlign w:val="center"/>
          </w:tcPr>
          <w:p w:rsidR="00570E3C" w:rsidRPr="007B475E" w:rsidRDefault="00570E3C" w:rsidP="00570E3C">
            <w:pPr>
              <w:snapToGrid w:val="0"/>
              <w:spacing w:after="0" w:line="240" w:lineRule="auto"/>
              <w:jc w:val="center"/>
              <w:rPr>
                <w:rFonts w:ascii="Courier New" w:hAnsi="Courier New" w:cs="Courier New"/>
              </w:rPr>
            </w:pPr>
          </w:p>
        </w:tc>
      </w:tr>
      <w:tr w:rsidR="00570E3C" w:rsidRPr="007B475E" w:rsidTr="009B46A9">
        <w:trPr>
          <w:trHeight w:val="540"/>
        </w:trPr>
        <w:tc>
          <w:tcPr>
            <w:tcW w:w="128" w:type="pct"/>
            <w:vMerge/>
            <w:tcBorders>
              <w:top w:val="single" w:sz="4" w:space="0" w:color="000000"/>
              <w:left w:val="single" w:sz="4" w:space="0" w:color="000000"/>
              <w:bottom w:val="single" w:sz="4" w:space="0" w:color="000000"/>
              <w:right w:val="nil"/>
            </w:tcBorders>
            <w:vAlign w:val="center"/>
            <w:hideMark/>
          </w:tcPr>
          <w:p w:rsidR="00570E3C" w:rsidRPr="007B475E" w:rsidRDefault="00570E3C" w:rsidP="00570E3C">
            <w:pPr>
              <w:spacing w:after="0" w:line="240" w:lineRule="auto"/>
              <w:rPr>
                <w:rFonts w:ascii="Courier New" w:hAnsi="Courier New" w:cs="Courier New"/>
              </w:rPr>
            </w:pPr>
          </w:p>
        </w:tc>
        <w:tc>
          <w:tcPr>
            <w:tcW w:w="914" w:type="pct"/>
            <w:vMerge/>
            <w:tcBorders>
              <w:top w:val="single" w:sz="4" w:space="0" w:color="000000"/>
              <w:left w:val="single" w:sz="4" w:space="0" w:color="000000"/>
              <w:bottom w:val="single" w:sz="4" w:space="0" w:color="000000"/>
              <w:right w:val="nil"/>
            </w:tcBorders>
            <w:vAlign w:val="center"/>
            <w:hideMark/>
          </w:tcPr>
          <w:p w:rsidR="00570E3C" w:rsidRPr="007B475E" w:rsidRDefault="00570E3C" w:rsidP="00570E3C">
            <w:pPr>
              <w:spacing w:after="0" w:line="240" w:lineRule="auto"/>
              <w:rPr>
                <w:rFonts w:ascii="Courier New" w:hAnsi="Courier New" w:cs="Courier New"/>
              </w:rPr>
            </w:pPr>
          </w:p>
        </w:tc>
        <w:tc>
          <w:tcPr>
            <w:tcW w:w="511" w:type="pct"/>
            <w:vMerge/>
            <w:tcBorders>
              <w:top w:val="single" w:sz="4" w:space="0" w:color="000000"/>
              <w:left w:val="single" w:sz="4" w:space="0" w:color="000000"/>
              <w:bottom w:val="single" w:sz="4" w:space="0" w:color="000000"/>
              <w:right w:val="nil"/>
            </w:tcBorders>
            <w:vAlign w:val="center"/>
            <w:hideMark/>
          </w:tcPr>
          <w:p w:rsidR="00570E3C" w:rsidRPr="007B475E" w:rsidRDefault="00570E3C" w:rsidP="00570E3C">
            <w:pPr>
              <w:spacing w:after="0" w:line="240" w:lineRule="auto"/>
              <w:rPr>
                <w:rFonts w:ascii="Courier New" w:hAnsi="Courier New" w:cs="Courier New"/>
              </w:rPr>
            </w:pPr>
          </w:p>
        </w:tc>
        <w:tc>
          <w:tcPr>
            <w:tcW w:w="278" w:type="pct"/>
            <w:vMerge w:val="restart"/>
            <w:tcBorders>
              <w:top w:val="single" w:sz="4" w:space="0" w:color="000000"/>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начало</w:t>
            </w:r>
          </w:p>
        </w:tc>
        <w:tc>
          <w:tcPr>
            <w:tcW w:w="290" w:type="pct"/>
            <w:vMerge w:val="restart"/>
            <w:tcBorders>
              <w:top w:val="single" w:sz="4" w:space="0" w:color="000000"/>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окончание</w:t>
            </w:r>
          </w:p>
        </w:tc>
        <w:tc>
          <w:tcPr>
            <w:tcW w:w="646" w:type="pct"/>
            <w:vMerge/>
            <w:tcBorders>
              <w:top w:val="single" w:sz="4" w:space="0" w:color="000000"/>
              <w:left w:val="single" w:sz="4" w:space="0" w:color="000000"/>
              <w:bottom w:val="single" w:sz="4" w:space="0" w:color="000000"/>
              <w:right w:val="nil"/>
            </w:tcBorders>
            <w:vAlign w:val="center"/>
            <w:hideMark/>
          </w:tcPr>
          <w:p w:rsidR="00570E3C" w:rsidRPr="007B475E" w:rsidRDefault="00570E3C" w:rsidP="00570E3C">
            <w:pPr>
              <w:spacing w:after="0" w:line="240" w:lineRule="auto"/>
              <w:rPr>
                <w:rFonts w:ascii="Courier New" w:hAnsi="Courier New" w:cs="Courier New"/>
              </w:rPr>
            </w:pPr>
          </w:p>
        </w:tc>
        <w:tc>
          <w:tcPr>
            <w:tcW w:w="553" w:type="pct"/>
            <w:vMerge/>
            <w:tcBorders>
              <w:top w:val="single" w:sz="4" w:space="0" w:color="000000"/>
              <w:left w:val="single" w:sz="4" w:space="0" w:color="000000"/>
              <w:bottom w:val="single" w:sz="4" w:space="0" w:color="000000"/>
              <w:right w:val="nil"/>
            </w:tcBorders>
            <w:vAlign w:val="center"/>
            <w:hideMark/>
          </w:tcPr>
          <w:p w:rsidR="00570E3C" w:rsidRPr="007B475E" w:rsidRDefault="00570E3C" w:rsidP="00570E3C">
            <w:pPr>
              <w:spacing w:after="0" w:line="240" w:lineRule="auto"/>
              <w:rPr>
                <w:rFonts w:ascii="Courier New" w:hAnsi="Courier New" w:cs="Courier New"/>
                <w:iCs/>
              </w:rPr>
            </w:pPr>
          </w:p>
        </w:tc>
        <w:tc>
          <w:tcPr>
            <w:tcW w:w="43" w:type="pct"/>
            <w:vMerge w:val="restart"/>
            <w:tcBorders>
              <w:top w:val="nil"/>
              <w:left w:val="single" w:sz="4" w:space="0" w:color="000000"/>
              <w:right w:val="nil"/>
            </w:tcBorders>
            <w:vAlign w:val="center"/>
          </w:tcPr>
          <w:p w:rsidR="00570E3C" w:rsidRPr="007B475E" w:rsidRDefault="00570E3C" w:rsidP="00570E3C">
            <w:pPr>
              <w:snapToGrid w:val="0"/>
              <w:spacing w:after="0" w:line="240" w:lineRule="auto"/>
              <w:jc w:val="center"/>
              <w:rPr>
                <w:rFonts w:ascii="Courier New" w:hAnsi="Courier New" w:cs="Courier New"/>
              </w:rPr>
            </w:pPr>
          </w:p>
        </w:tc>
        <w:tc>
          <w:tcPr>
            <w:tcW w:w="1172" w:type="pct"/>
            <w:gridSpan w:val="3"/>
            <w:vAlign w:val="center"/>
          </w:tcPr>
          <w:p w:rsidR="00570E3C" w:rsidRPr="007B475E" w:rsidRDefault="00570E3C" w:rsidP="00570E3C">
            <w:pPr>
              <w:snapToGrid w:val="0"/>
              <w:spacing w:after="0" w:line="240" w:lineRule="auto"/>
              <w:jc w:val="center"/>
              <w:rPr>
                <w:rFonts w:ascii="Courier New" w:hAnsi="Courier New" w:cs="Courier New"/>
              </w:rPr>
            </w:pPr>
          </w:p>
        </w:tc>
        <w:tc>
          <w:tcPr>
            <w:tcW w:w="465" w:type="pct"/>
            <w:vMerge/>
            <w:vAlign w:val="center"/>
            <w:hideMark/>
          </w:tcPr>
          <w:p w:rsidR="00570E3C" w:rsidRPr="007B475E" w:rsidRDefault="00570E3C" w:rsidP="00570E3C">
            <w:pPr>
              <w:spacing w:after="0" w:line="240" w:lineRule="auto"/>
              <w:rPr>
                <w:rFonts w:ascii="Courier New" w:hAnsi="Courier New" w:cs="Courier New"/>
              </w:rPr>
            </w:pPr>
          </w:p>
        </w:tc>
      </w:tr>
      <w:tr w:rsidR="00570E3C" w:rsidRPr="007B475E" w:rsidTr="009B46A9">
        <w:trPr>
          <w:trHeight w:val="610"/>
        </w:trPr>
        <w:tc>
          <w:tcPr>
            <w:tcW w:w="128" w:type="pct"/>
            <w:vMerge/>
            <w:tcBorders>
              <w:top w:val="single" w:sz="4" w:space="0" w:color="000000"/>
              <w:left w:val="single" w:sz="4" w:space="0" w:color="000000"/>
              <w:bottom w:val="single" w:sz="4" w:space="0" w:color="000000"/>
              <w:right w:val="nil"/>
            </w:tcBorders>
            <w:vAlign w:val="center"/>
            <w:hideMark/>
          </w:tcPr>
          <w:p w:rsidR="00570E3C" w:rsidRPr="007B475E" w:rsidRDefault="00570E3C" w:rsidP="00570E3C">
            <w:pPr>
              <w:spacing w:after="0" w:line="240" w:lineRule="auto"/>
              <w:rPr>
                <w:rFonts w:ascii="Courier New" w:hAnsi="Courier New" w:cs="Courier New"/>
              </w:rPr>
            </w:pPr>
          </w:p>
        </w:tc>
        <w:tc>
          <w:tcPr>
            <w:tcW w:w="914" w:type="pct"/>
            <w:vMerge/>
            <w:tcBorders>
              <w:top w:val="single" w:sz="4" w:space="0" w:color="000000"/>
              <w:left w:val="single" w:sz="4" w:space="0" w:color="000000"/>
              <w:bottom w:val="single" w:sz="4" w:space="0" w:color="000000"/>
              <w:right w:val="nil"/>
            </w:tcBorders>
            <w:vAlign w:val="center"/>
            <w:hideMark/>
          </w:tcPr>
          <w:p w:rsidR="00570E3C" w:rsidRPr="007B475E" w:rsidRDefault="00570E3C" w:rsidP="00570E3C">
            <w:pPr>
              <w:spacing w:after="0" w:line="240" w:lineRule="auto"/>
              <w:rPr>
                <w:rFonts w:ascii="Courier New" w:hAnsi="Courier New" w:cs="Courier New"/>
              </w:rPr>
            </w:pPr>
          </w:p>
        </w:tc>
        <w:tc>
          <w:tcPr>
            <w:tcW w:w="511" w:type="pct"/>
            <w:vMerge/>
            <w:tcBorders>
              <w:top w:val="single" w:sz="4" w:space="0" w:color="000000"/>
              <w:left w:val="single" w:sz="4" w:space="0" w:color="000000"/>
              <w:bottom w:val="single" w:sz="4" w:space="0" w:color="000000"/>
              <w:right w:val="nil"/>
            </w:tcBorders>
            <w:vAlign w:val="center"/>
            <w:hideMark/>
          </w:tcPr>
          <w:p w:rsidR="00570E3C" w:rsidRPr="007B475E" w:rsidRDefault="00570E3C" w:rsidP="00570E3C">
            <w:pPr>
              <w:spacing w:after="0" w:line="240" w:lineRule="auto"/>
              <w:rPr>
                <w:rFonts w:ascii="Courier New" w:hAnsi="Courier New" w:cs="Courier New"/>
              </w:rPr>
            </w:pPr>
          </w:p>
        </w:tc>
        <w:tc>
          <w:tcPr>
            <w:tcW w:w="278" w:type="pct"/>
            <w:vMerge/>
            <w:tcBorders>
              <w:top w:val="single" w:sz="4" w:space="0" w:color="000000"/>
              <w:left w:val="single" w:sz="4" w:space="0" w:color="000000"/>
              <w:bottom w:val="single" w:sz="4" w:space="0" w:color="000000"/>
              <w:right w:val="nil"/>
            </w:tcBorders>
            <w:vAlign w:val="center"/>
            <w:hideMark/>
          </w:tcPr>
          <w:p w:rsidR="00570E3C" w:rsidRPr="007B475E" w:rsidRDefault="00570E3C" w:rsidP="00570E3C">
            <w:pPr>
              <w:spacing w:after="0" w:line="240" w:lineRule="auto"/>
              <w:rPr>
                <w:rFonts w:ascii="Courier New" w:hAnsi="Courier New" w:cs="Courier New"/>
              </w:rPr>
            </w:pPr>
          </w:p>
        </w:tc>
        <w:tc>
          <w:tcPr>
            <w:tcW w:w="290" w:type="pct"/>
            <w:vMerge/>
            <w:tcBorders>
              <w:top w:val="single" w:sz="4" w:space="0" w:color="000000"/>
              <w:left w:val="single" w:sz="4" w:space="0" w:color="000000"/>
              <w:bottom w:val="single" w:sz="4" w:space="0" w:color="000000"/>
              <w:right w:val="nil"/>
            </w:tcBorders>
            <w:vAlign w:val="center"/>
            <w:hideMark/>
          </w:tcPr>
          <w:p w:rsidR="00570E3C" w:rsidRPr="007B475E" w:rsidRDefault="00570E3C" w:rsidP="00570E3C">
            <w:pPr>
              <w:spacing w:after="0" w:line="240" w:lineRule="auto"/>
              <w:rPr>
                <w:rFonts w:ascii="Courier New" w:hAnsi="Courier New" w:cs="Courier New"/>
              </w:rPr>
            </w:pPr>
          </w:p>
        </w:tc>
        <w:tc>
          <w:tcPr>
            <w:tcW w:w="646" w:type="pct"/>
            <w:vMerge/>
            <w:tcBorders>
              <w:top w:val="single" w:sz="4" w:space="0" w:color="000000"/>
              <w:left w:val="single" w:sz="4" w:space="0" w:color="000000"/>
              <w:bottom w:val="single" w:sz="4" w:space="0" w:color="000000"/>
              <w:right w:val="nil"/>
            </w:tcBorders>
            <w:vAlign w:val="center"/>
            <w:hideMark/>
          </w:tcPr>
          <w:p w:rsidR="00570E3C" w:rsidRPr="007B475E" w:rsidRDefault="00570E3C" w:rsidP="00570E3C">
            <w:pPr>
              <w:spacing w:after="0" w:line="240" w:lineRule="auto"/>
              <w:rPr>
                <w:rFonts w:ascii="Courier New" w:hAnsi="Courier New" w:cs="Courier New"/>
              </w:rPr>
            </w:pPr>
          </w:p>
        </w:tc>
        <w:tc>
          <w:tcPr>
            <w:tcW w:w="553" w:type="pct"/>
            <w:vMerge/>
            <w:tcBorders>
              <w:top w:val="single" w:sz="4" w:space="0" w:color="000000"/>
              <w:left w:val="single" w:sz="4" w:space="0" w:color="000000"/>
              <w:bottom w:val="single" w:sz="4" w:space="0" w:color="000000"/>
              <w:right w:val="nil"/>
            </w:tcBorders>
            <w:vAlign w:val="center"/>
            <w:hideMark/>
          </w:tcPr>
          <w:p w:rsidR="00570E3C" w:rsidRPr="007B475E" w:rsidRDefault="00570E3C" w:rsidP="00570E3C">
            <w:pPr>
              <w:spacing w:after="0" w:line="240" w:lineRule="auto"/>
              <w:rPr>
                <w:rFonts w:ascii="Courier New" w:hAnsi="Courier New" w:cs="Courier New"/>
                <w:iCs/>
              </w:rPr>
            </w:pPr>
          </w:p>
        </w:tc>
        <w:tc>
          <w:tcPr>
            <w:tcW w:w="43" w:type="pct"/>
            <w:vMerge/>
            <w:tcBorders>
              <w:left w:val="single" w:sz="4" w:space="0" w:color="000000"/>
              <w:right w:val="nil"/>
            </w:tcBorders>
            <w:vAlign w:val="center"/>
            <w:hideMark/>
          </w:tcPr>
          <w:p w:rsidR="00570E3C" w:rsidRPr="007B475E" w:rsidRDefault="00570E3C" w:rsidP="00570E3C">
            <w:pPr>
              <w:spacing w:after="0" w:line="240" w:lineRule="auto"/>
              <w:rPr>
                <w:rFonts w:ascii="Courier New" w:hAnsi="Courier New" w:cs="Courier New"/>
              </w:rPr>
            </w:pPr>
          </w:p>
        </w:tc>
        <w:tc>
          <w:tcPr>
            <w:tcW w:w="43" w:type="pct"/>
            <w:vMerge w:val="restart"/>
            <w:vAlign w:val="center"/>
          </w:tcPr>
          <w:p w:rsidR="00570E3C" w:rsidRPr="007B475E" w:rsidRDefault="00570E3C" w:rsidP="00570E3C">
            <w:pPr>
              <w:snapToGrid w:val="0"/>
              <w:spacing w:after="0" w:line="240" w:lineRule="auto"/>
              <w:jc w:val="center"/>
              <w:rPr>
                <w:rFonts w:ascii="Courier New" w:hAnsi="Courier New" w:cs="Courier New"/>
              </w:rPr>
            </w:pPr>
          </w:p>
        </w:tc>
        <w:tc>
          <w:tcPr>
            <w:tcW w:w="23" w:type="pct"/>
            <w:vMerge w:val="restart"/>
            <w:vAlign w:val="center"/>
          </w:tcPr>
          <w:p w:rsidR="00570E3C" w:rsidRPr="007B475E" w:rsidRDefault="00570E3C" w:rsidP="00570E3C">
            <w:pPr>
              <w:snapToGrid w:val="0"/>
              <w:spacing w:after="0" w:line="240" w:lineRule="auto"/>
              <w:jc w:val="center"/>
              <w:rPr>
                <w:rFonts w:ascii="Courier New" w:hAnsi="Courier New" w:cs="Courier New"/>
              </w:rPr>
            </w:pPr>
          </w:p>
        </w:tc>
        <w:tc>
          <w:tcPr>
            <w:tcW w:w="1107" w:type="pct"/>
            <w:vMerge w:val="restart"/>
            <w:vAlign w:val="center"/>
          </w:tcPr>
          <w:p w:rsidR="00570E3C" w:rsidRPr="007B475E" w:rsidRDefault="00570E3C" w:rsidP="00570E3C">
            <w:pPr>
              <w:snapToGrid w:val="0"/>
              <w:spacing w:after="0" w:line="240" w:lineRule="auto"/>
              <w:jc w:val="center"/>
              <w:rPr>
                <w:rFonts w:ascii="Courier New" w:hAnsi="Courier New" w:cs="Courier New"/>
              </w:rPr>
            </w:pPr>
          </w:p>
        </w:tc>
        <w:tc>
          <w:tcPr>
            <w:tcW w:w="465" w:type="pct"/>
            <w:vMerge/>
            <w:vAlign w:val="center"/>
            <w:hideMark/>
          </w:tcPr>
          <w:p w:rsidR="00570E3C" w:rsidRPr="007B475E" w:rsidRDefault="00570E3C" w:rsidP="00570E3C">
            <w:pPr>
              <w:spacing w:after="0" w:line="240" w:lineRule="auto"/>
              <w:rPr>
                <w:rFonts w:ascii="Courier New" w:hAnsi="Courier New" w:cs="Courier New"/>
              </w:rPr>
            </w:pPr>
          </w:p>
        </w:tc>
      </w:tr>
      <w:tr w:rsidR="00570E3C" w:rsidRPr="007B475E" w:rsidTr="009B46A9">
        <w:trPr>
          <w:trHeight w:val="300"/>
        </w:trPr>
        <w:tc>
          <w:tcPr>
            <w:tcW w:w="128" w:type="pct"/>
            <w:tcBorders>
              <w:top w:val="single" w:sz="4" w:space="0" w:color="000000"/>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1</w:t>
            </w:r>
          </w:p>
        </w:tc>
        <w:tc>
          <w:tcPr>
            <w:tcW w:w="914" w:type="pct"/>
            <w:tcBorders>
              <w:top w:val="single" w:sz="4" w:space="0" w:color="000000"/>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2</w:t>
            </w:r>
          </w:p>
        </w:tc>
        <w:tc>
          <w:tcPr>
            <w:tcW w:w="511" w:type="pct"/>
            <w:tcBorders>
              <w:top w:val="single" w:sz="4" w:space="0" w:color="000000"/>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4</w:t>
            </w:r>
          </w:p>
        </w:tc>
        <w:tc>
          <w:tcPr>
            <w:tcW w:w="278" w:type="pct"/>
            <w:tcBorders>
              <w:top w:val="single" w:sz="4" w:space="0" w:color="000000"/>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5</w:t>
            </w:r>
          </w:p>
        </w:tc>
        <w:tc>
          <w:tcPr>
            <w:tcW w:w="290" w:type="pct"/>
            <w:tcBorders>
              <w:top w:val="single" w:sz="4" w:space="0" w:color="000000"/>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6</w:t>
            </w:r>
          </w:p>
        </w:tc>
        <w:tc>
          <w:tcPr>
            <w:tcW w:w="646" w:type="pct"/>
            <w:tcBorders>
              <w:top w:val="single" w:sz="4" w:space="0" w:color="000000"/>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7</w:t>
            </w:r>
          </w:p>
        </w:tc>
        <w:tc>
          <w:tcPr>
            <w:tcW w:w="553" w:type="pct"/>
            <w:tcBorders>
              <w:top w:val="single" w:sz="4" w:space="0" w:color="000000"/>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8</w:t>
            </w:r>
          </w:p>
        </w:tc>
        <w:tc>
          <w:tcPr>
            <w:tcW w:w="43" w:type="pct"/>
            <w:vMerge/>
            <w:tcBorders>
              <w:left w:val="single" w:sz="4" w:space="0" w:color="000000"/>
              <w:right w:val="nil"/>
            </w:tcBorders>
            <w:vAlign w:val="center"/>
            <w:hideMark/>
          </w:tcPr>
          <w:p w:rsidR="00570E3C" w:rsidRPr="007B475E" w:rsidRDefault="00570E3C" w:rsidP="00570E3C">
            <w:pPr>
              <w:spacing w:after="0" w:line="240" w:lineRule="auto"/>
              <w:rPr>
                <w:rFonts w:ascii="Courier New" w:hAnsi="Courier New" w:cs="Courier New"/>
              </w:rPr>
            </w:pPr>
          </w:p>
        </w:tc>
        <w:tc>
          <w:tcPr>
            <w:tcW w:w="43" w:type="pct"/>
            <w:vMerge/>
            <w:vAlign w:val="center"/>
            <w:hideMark/>
          </w:tcPr>
          <w:p w:rsidR="00570E3C" w:rsidRPr="007B475E" w:rsidRDefault="00570E3C" w:rsidP="00570E3C">
            <w:pPr>
              <w:spacing w:after="0" w:line="240" w:lineRule="auto"/>
              <w:rPr>
                <w:rFonts w:ascii="Courier New" w:hAnsi="Courier New" w:cs="Courier New"/>
              </w:rPr>
            </w:pPr>
          </w:p>
        </w:tc>
        <w:tc>
          <w:tcPr>
            <w:tcW w:w="23" w:type="pct"/>
            <w:vMerge/>
            <w:vAlign w:val="center"/>
            <w:hideMark/>
          </w:tcPr>
          <w:p w:rsidR="00570E3C" w:rsidRPr="007B475E" w:rsidRDefault="00570E3C" w:rsidP="00570E3C">
            <w:pPr>
              <w:spacing w:after="0" w:line="240" w:lineRule="auto"/>
              <w:rPr>
                <w:rFonts w:ascii="Courier New" w:hAnsi="Courier New" w:cs="Courier New"/>
              </w:rPr>
            </w:pPr>
          </w:p>
        </w:tc>
        <w:tc>
          <w:tcPr>
            <w:tcW w:w="1107" w:type="pct"/>
            <w:vMerge/>
            <w:vAlign w:val="center"/>
            <w:hideMark/>
          </w:tcPr>
          <w:p w:rsidR="00570E3C" w:rsidRPr="007B475E" w:rsidRDefault="00570E3C" w:rsidP="00570E3C">
            <w:pPr>
              <w:spacing w:after="0" w:line="240" w:lineRule="auto"/>
              <w:rPr>
                <w:rFonts w:ascii="Courier New" w:hAnsi="Courier New" w:cs="Courier New"/>
              </w:rPr>
            </w:pPr>
          </w:p>
        </w:tc>
        <w:tc>
          <w:tcPr>
            <w:tcW w:w="465" w:type="pct"/>
            <w:vMerge/>
            <w:vAlign w:val="center"/>
            <w:hideMark/>
          </w:tcPr>
          <w:p w:rsidR="00570E3C" w:rsidRPr="007B475E" w:rsidRDefault="00570E3C" w:rsidP="00570E3C">
            <w:pPr>
              <w:spacing w:after="0" w:line="240" w:lineRule="auto"/>
              <w:rPr>
                <w:rFonts w:ascii="Courier New" w:hAnsi="Courier New" w:cs="Courier New"/>
              </w:rPr>
            </w:pPr>
          </w:p>
        </w:tc>
      </w:tr>
      <w:tr w:rsidR="00570E3C" w:rsidRPr="007B475E" w:rsidTr="009B46A9">
        <w:trPr>
          <w:trHeight w:val="300"/>
        </w:trPr>
        <w:tc>
          <w:tcPr>
            <w:tcW w:w="128" w:type="pct"/>
            <w:tcBorders>
              <w:top w:val="single" w:sz="4" w:space="0" w:color="000000"/>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1.</w:t>
            </w:r>
          </w:p>
        </w:tc>
        <w:tc>
          <w:tcPr>
            <w:tcW w:w="914" w:type="pct"/>
            <w:tcBorders>
              <w:top w:val="single" w:sz="4" w:space="0" w:color="000000"/>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rPr>
                <w:rFonts w:ascii="Courier New" w:hAnsi="Courier New" w:cs="Courier New"/>
              </w:rPr>
            </w:pPr>
            <w:r w:rsidRPr="007B475E">
              <w:rPr>
                <w:rFonts w:ascii="Courier New" w:hAnsi="Courier New" w:cs="Courier New"/>
              </w:rPr>
              <w:t xml:space="preserve">Ремонт участков автомобильных дорог </w:t>
            </w:r>
            <w:r w:rsidRPr="007B475E">
              <w:rPr>
                <w:rFonts w:ascii="Courier New" w:hAnsi="Courier New" w:cs="Courier New"/>
              </w:rPr>
              <w:lastRenderedPageBreak/>
              <w:t xml:space="preserve">общего пользования местного значения  </w:t>
            </w:r>
          </w:p>
        </w:tc>
        <w:tc>
          <w:tcPr>
            <w:tcW w:w="511" w:type="pct"/>
            <w:tcBorders>
              <w:top w:val="single" w:sz="4" w:space="0" w:color="000000"/>
              <w:left w:val="single" w:sz="4" w:space="0" w:color="000000"/>
              <w:bottom w:val="single" w:sz="4" w:space="0" w:color="FFFFFF"/>
              <w:right w:val="nil"/>
            </w:tcBorders>
            <w:vAlign w:val="center"/>
            <w:hideMark/>
          </w:tcPr>
          <w:p w:rsidR="00570E3C" w:rsidRPr="007B475E" w:rsidRDefault="00570E3C" w:rsidP="00570E3C">
            <w:pPr>
              <w:snapToGrid w:val="0"/>
              <w:spacing w:after="0" w:line="240" w:lineRule="auto"/>
              <w:rPr>
                <w:rFonts w:ascii="Courier New" w:hAnsi="Courier New" w:cs="Courier New"/>
              </w:rPr>
            </w:pPr>
            <w:r>
              <w:rPr>
                <w:rFonts w:ascii="Courier New" w:hAnsi="Courier New" w:cs="Courier New"/>
              </w:rPr>
              <w:lastRenderedPageBreak/>
              <w:t xml:space="preserve">Повышение </w:t>
            </w:r>
            <w:r w:rsidRPr="007B475E">
              <w:rPr>
                <w:rFonts w:ascii="Courier New" w:hAnsi="Courier New" w:cs="Courier New"/>
              </w:rPr>
              <w:t xml:space="preserve">качества улично- дорожной </w:t>
            </w:r>
            <w:r w:rsidRPr="007B475E">
              <w:rPr>
                <w:rFonts w:ascii="Courier New" w:hAnsi="Courier New" w:cs="Courier New"/>
              </w:rPr>
              <w:lastRenderedPageBreak/>
              <w:t xml:space="preserve">сети </w:t>
            </w:r>
          </w:p>
        </w:tc>
        <w:tc>
          <w:tcPr>
            <w:tcW w:w="278" w:type="pct"/>
            <w:tcBorders>
              <w:top w:val="single" w:sz="4" w:space="0" w:color="000000"/>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lastRenderedPageBreak/>
              <w:t>01.2016 год</w:t>
            </w:r>
          </w:p>
        </w:tc>
        <w:tc>
          <w:tcPr>
            <w:tcW w:w="290" w:type="pct"/>
            <w:tcBorders>
              <w:top w:val="single" w:sz="4" w:space="0" w:color="000000"/>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12.2032 год</w:t>
            </w:r>
          </w:p>
        </w:tc>
        <w:tc>
          <w:tcPr>
            <w:tcW w:w="646" w:type="pct"/>
            <w:tcBorders>
              <w:top w:val="single" w:sz="4" w:space="0" w:color="000000"/>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3,300</w:t>
            </w:r>
          </w:p>
        </w:tc>
        <w:tc>
          <w:tcPr>
            <w:tcW w:w="553" w:type="pct"/>
            <w:tcBorders>
              <w:top w:val="single" w:sz="4" w:space="0" w:color="000000"/>
              <w:left w:val="single" w:sz="4" w:space="0" w:color="000000"/>
              <w:bottom w:val="single" w:sz="4" w:space="0" w:color="000000"/>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Администрация Карымского МО</w:t>
            </w:r>
          </w:p>
        </w:tc>
        <w:tc>
          <w:tcPr>
            <w:tcW w:w="43" w:type="pct"/>
            <w:vMerge/>
            <w:tcBorders>
              <w:left w:val="single" w:sz="4" w:space="0" w:color="000000"/>
              <w:right w:val="nil"/>
            </w:tcBorders>
            <w:vAlign w:val="center"/>
            <w:hideMark/>
          </w:tcPr>
          <w:p w:rsidR="00570E3C" w:rsidRPr="007B475E" w:rsidRDefault="00570E3C" w:rsidP="00570E3C">
            <w:pPr>
              <w:spacing w:after="0" w:line="240" w:lineRule="auto"/>
              <w:rPr>
                <w:rFonts w:ascii="Courier New" w:hAnsi="Courier New" w:cs="Courier New"/>
              </w:rPr>
            </w:pPr>
          </w:p>
        </w:tc>
        <w:tc>
          <w:tcPr>
            <w:tcW w:w="43" w:type="pct"/>
            <w:vMerge/>
            <w:vAlign w:val="center"/>
            <w:hideMark/>
          </w:tcPr>
          <w:p w:rsidR="00570E3C" w:rsidRPr="007B475E" w:rsidRDefault="00570E3C" w:rsidP="00570E3C">
            <w:pPr>
              <w:spacing w:after="0" w:line="240" w:lineRule="auto"/>
              <w:rPr>
                <w:rFonts w:ascii="Courier New" w:hAnsi="Courier New" w:cs="Courier New"/>
              </w:rPr>
            </w:pPr>
          </w:p>
        </w:tc>
        <w:tc>
          <w:tcPr>
            <w:tcW w:w="23" w:type="pct"/>
            <w:vMerge/>
            <w:vAlign w:val="center"/>
            <w:hideMark/>
          </w:tcPr>
          <w:p w:rsidR="00570E3C" w:rsidRPr="007B475E" w:rsidRDefault="00570E3C" w:rsidP="00570E3C">
            <w:pPr>
              <w:spacing w:after="0" w:line="240" w:lineRule="auto"/>
              <w:rPr>
                <w:rFonts w:ascii="Courier New" w:hAnsi="Courier New" w:cs="Courier New"/>
              </w:rPr>
            </w:pPr>
          </w:p>
        </w:tc>
        <w:tc>
          <w:tcPr>
            <w:tcW w:w="1107" w:type="pct"/>
            <w:vMerge/>
            <w:vAlign w:val="center"/>
            <w:hideMark/>
          </w:tcPr>
          <w:p w:rsidR="00570E3C" w:rsidRPr="007B475E" w:rsidRDefault="00570E3C" w:rsidP="00570E3C">
            <w:pPr>
              <w:spacing w:after="0" w:line="240" w:lineRule="auto"/>
              <w:rPr>
                <w:rFonts w:ascii="Courier New" w:hAnsi="Courier New" w:cs="Courier New"/>
              </w:rPr>
            </w:pPr>
          </w:p>
        </w:tc>
        <w:tc>
          <w:tcPr>
            <w:tcW w:w="465" w:type="pct"/>
            <w:vMerge/>
            <w:vAlign w:val="center"/>
            <w:hideMark/>
          </w:tcPr>
          <w:p w:rsidR="00570E3C" w:rsidRPr="007B475E" w:rsidRDefault="00570E3C" w:rsidP="00570E3C">
            <w:pPr>
              <w:spacing w:after="0" w:line="240" w:lineRule="auto"/>
              <w:rPr>
                <w:rFonts w:ascii="Courier New" w:hAnsi="Courier New" w:cs="Courier New"/>
              </w:rPr>
            </w:pPr>
          </w:p>
        </w:tc>
      </w:tr>
      <w:tr w:rsidR="00570E3C" w:rsidRPr="007B475E" w:rsidTr="009B46A9">
        <w:trPr>
          <w:trHeight w:val="855"/>
        </w:trPr>
        <w:tc>
          <w:tcPr>
            <w:tcW w:w="128" w:type="pct"/>
            <w:tcBorders>
              <w:top w:val="single" w:sz="4" w:space="0" w:color="000000"/>
              <w:left w:val="single" w:sz="4" w:space="0" w:color="000000"/>
              <w:bottom w:val="single" w:sz="4" w:space="0" w:color="auto"/>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lastRenderedPageBreak/>
              <w:t>2.</w:t>
            </w:r>
          </w:p>
        </w:tc>
        <w:tc>
          <w:tcPr>
            <w:tcW w:w="914" w:type="pct"/>
            <w:tcBorders>
              <w:top w:val="single" w:sz="4" w:space="0" w:color="000000"/>
              <w:left w:val="single" w:sz="4" w:space="0" w:color="000000"/>
              <w:bottom w:val="single" w:sz="4" w:space="0" w:color="auto"/>
              <w:right w:val="nil"/>
            </w:tcBorders>
            <w:vAlign w:val="center"/>
            <w:hideMark/>
          </w:tcPr>
          <w:p w:rsidR="00570E3C" w:rsidRPr="007B475E" w:rsidRDefault="00570E3C" w:rsidP="00570E3C">
            <w:pPr>
              <w:snapToGrid w:val="0"/>
              <w:spacing w:after="0" w:line="240" w:lineRule="auto"/>
              <w:rPr>
                <w:rFonts w:ascii="Courier New" w:hAnsi="Courier New" w:cs="Courier New"/>
              </w:rPr>
            </w:pPr>
            <w:r w:rsidRPr="007B475E">
              <w:rPr>
                <w:rFonts w:ascii="Courier New" w:hAnsi="Courier New" w:cs="Courier New"/>
              </w:rPr>
              <w:t xml:space="preserve">Уличное освещение </w:t>
            </w:r>
          </w:p>
        </w:tc>
        <w:tc>
          <w:tcPr>
            <w:tcW w:w="511" w:type="pct"/>
            <w:tcBorders>
              <w:top w:val="single" w:sz="4" w:space="0" w:color="000000"/>
              <w:left w:val="single" w:sz="4" w:space="0" w:color="000000"/>
              <w:bottom w:val="single" w:sz="4" w:space="0" w:color="auto"/>
              <w:right w:val="nil"/>
            </w:tcBorders>
            <w:vAlign w:val="center"/>
            <w:hideMark/>
          </w:tcPr>
          <w:p w:rsidR="00570E3C" w:rsidRPr="007B475E" w:rsidRDefault="00570E3C" w:rsidP="00570E3C">
            <w:pPr>
              <w:snapToGrid w:val="0"/>
              <w:spacing w:after="0" w:line="240" w:lineRule="auto"/>
              <w:rPr>
                <w:rFonts w:ascii="Courier New" w:hAnsi="Courier New" w:cs="Courier New"/>
              </w:rPr>
            </w:pPr>
            <w:r w:rsidRPr="007B475E">
              <w:rPr>
                <w:rFonts w:ascii="Courier New" w:hAnsi="Courier New" w:cs="Courier New"/>
              </w:rPr>
              <w:t xml:space="preserve">Безопасность движения </w:t>
            </w:r>
          </w:p>
        </w:tc>
        <w:tc>
          <w:tcPr>
            <w:tcW w:w="278" w:type="pct"/>
            <w:tcBorders>
              <w:top w:val="single" w:sz="4" w:space="0" w:color="000000"/>
              <w:left w:val="single" w:sz="4" w:space="0" w:color="000000"/>
              <w:bottom w:val="single" w:sz="4" w:space="0" w:color="auto"/>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01.2016 год</w:t>
            </w:r>
          </w:p>
        </w:tc>
        <w:tc>
          <w:tcPr>
            <w:tcW w:w="290" w:type="pct"/>
            <w:tcBorders>
              <w:top w:val="single" w:sz="4" w:space="0" w:color="000000"/>
              <w:left w:val="single" w:sz="4" w:space="0" w:color="000000"/>
              <w:bottom w:val="single" w:sz="4" w:space="0" w:color="auto"/>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12.2032 год</w:t>
            </w:r>
          </w:p>
        </w:tc>
        <w:tc>
          <w:tcPr>
            <w:tcW w:w="646" w:type="pct"/>
            <w:tcBorders>
              <w:top w:val="single" w:sz="4" w:space="0" w:color="000000"/>
              <w:left w:val="single" w:sz="4" w:space="0" w:color="000000"/>
              <w:bottom w:val="single" w:sz="4" w:space="0" w:color="auto"/>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195</w:t>
            </w:r>
          </w:p>
        </w:tc>
        <w:tc>
          <w:tcPr>
            <w:tcW w:w="553" w:type="pct"/>
            <w:tcBorders>
              <w:top w:val="single" w:sz="4" w:space="0" w:color="000000"/>
              <w:left w:val="single" w:sz="4" w:space="0" w:color="000000"/>
              <w:bottom w:val="single" w:sz="4" w:space="0" w:color="auto"/>
              <w:right w:val="nil"/>
            </w:tcBorders>
            <w:vAlign w:val="center"/>
            <w:hideMark/>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Администрация Карымского МО</w:t>
            </w:r>
          </w:p>
        </w:tc>
        <w:tc>
          <w:tcPr>
            <w:tcW w:w="43" w:type="pct"/>
            <w:vMerge/>
            <w:tcBorders>
              <w:left w:val="single" w:sz="4" w:space="0" w:color="000000"/>
              <w:right w:val="nil"/>
            </w:tcBorders>
            <w:vAlign w:val="center"/>
            <w:hideMark/>
          </w:tcPr>
          <w:p w:rsidR="00570E3C" w:rsidRPr="007B475E" w:rsidRDefault="00570E3C" w:rsidP="00570E3C">
            <w:pPr>
              <w:spacing w:after="0" w:line="240" w:lineRule="auto"/>
              <w:rPr>
                <w:rFonts w:ascii="Courier New" w:hAnsi="Courier New" w:cs="Courier New"/>
              </w:rPr>
            </w:pPr>
          </w:p>
        </w:tc>
        <w:tc>
          <w:tcPr>
            <w:tcW w:w="43" w:type="pct"/>
            <w:vMerge/>
            <w:vAlign w:val="center"/>
            <w:hideMark/>
          </w:tcPr>
          <w:p w:rsidR="00570E3C" w:rsidRPr="007B475E" w:rsidRDefault="00570E3C" w:rsidP="00570E3C">
            <w:pPr>
              <w:spacing w:after="0" w:line="240" w:lineRule="auto"/>
              <w:rPr>
                <w:rFonts w:ascii="Courier New" w:hAnsi="Courier New" w:cs="Courier New"/>
              </w:rPr>
            </w:pPr>
          </w:p>
        </w:tc>
        <w:tc>
          <w:tcPr>
            <w:tcW w:w="23" w:type="pct"/>
            <w:vMerge/>
            <w:vAlign w:val="center"/>
            <w:hideMark/>
          </w:tcPr>
          <w:p w:rsidR="00570E3C" w:rsidRPr="007B475E" w:rsidRDefault="00570E3C" w:rsidP="00570E3C">
            <w:pPr>
              <w:spacing w:after="0" w:line="240" w:lineRule="auto"/>
              <w:rPr>
                <w:rFonts w:ascii="Courier New" w:hAnsi="Courier New" w:cs="Courier New"/>
              </w:rPr>
            </w:pPr>
          </w:p>
        </w:tc>
        <w:tc>
          <w:tcPr>
            <w:tcW w:w="1107" w:type="pct"/>
            <w:vMerge/>
            <w:vAlign w:val="center"/>
            <w:hideMark/>
          </w:tcPr>
          <w:p w:rsidR="00570E3C" w:rsidRPr="007B475E" w:rsidRDefault="00570E3C" w:rsidP="00570E3C">
            <w:pPr>
              <w:spacing w:after="0" w:line="240" w:lineRule="auto"/>
              <w:rPr>
                <w:rFonts w:ascii="Courier New" w:hAnsi="Courier New" w:cs="Courier New"/>
              </w:rPr>
            </w:pPr>
          </w:p>
        </w:tc>
        <w:tc>
          <w:tcPr>
            <w:tcW w:w="465" w:type="pct"/>
            <w:vMerge/>
            <w:vAlign w:val="center"/>
            <w:hideMark/>
          </w:tcPr>
          <w:p w:rsidR="00570E3C" w:rsidRPr="007B475E" w:rsidRDefault="00570E3C" w:rsidP="00570E3C">
            <w:pPr>
              <w:spacing w:after="0" w:line="240" w:lineRule="auto"/>
              <w:rPr>
                <w:rFonts w:ascii="Courier New" w:hAnsi="Courier New" w:cs="Courier New"/>
              </w:rPr>
            </w:pPr>
          </w:p>
        </w:tc>
      </w:tr>
      <w:tr w:rsidR="00570E3C" w:rsidRPr="007B475E" w:rsidTr="009B46A9">
        <w:trPr>
          <w:trHeight w:val="516"/>
        </w:trPr>
        <w:tc>
          <w:tcPr>
            <w:tcW w:w="128" w:type="pct"/>
            <w:vMerge w:val="restart"/>
            <w:tcBorders>
              <w:top w:val="single" w:sz="4" w:space="0" w:color="auto"/>
              <w:left w:val="single" w:sz="4" w:space="0" w:color="000000"/>
              <w:right w:val="nil"/>
            </w:tcBorders>
            <w:vAlign w:val="center"/>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3.</w:t>
            </w:r>
          </w:p>
        </w:tc>
        <w:tc>
          <w:tcPr>
            <w:tcW w:w="914" w:type="pct"/>
            <w:vMerge w:val="restart"/>
            <w:tcBorders>
              <w:top w:val="single" w:sz="4" w:space="0" w:color="auto"/>
              <w:left w:val="single" w:sz="4" w:space="0" w:color="000000"/>
              <w:right w:val="nil"/>
            </w:tcBorders>
            <w:vAlign w:val="center"/>
          </w:tcPr>
          <w:p w:rsidR="00570E3C" w:rsidRPr="007B475E" w:rsidRDefault="00570E3C" w:rsidP="00570E3C">
            <w:pPr>
              <w:snapToGrid w:val="0"/>
              <w:spacing w:after="0" w:line="240" w:lineRule="auto"/>
              <w:rPr>
                <w:rFonts w:ascii="Courier New" w:hAnsi="Courier New" w:cs="Courier New"/>
              </w:rPr>
            </w:pPr>
            <w:r w:rsidRPr="007B475E">
              <w:rPr>
                <w:rFonts w:ascii="Courier New" w:eastAsia="Calibri" w:hAnsi="Courier New" w:cs="Courier New"/>
                <w:lang w:eastAsia="ar-SA"/>
              </w:rPr>
              <w:t>Выполнение работ по ремонту автомобильной дороги общего пользования местного значения, ул. Первомайская от дома № 15 до дома № 222, протяженностью 3500 метра, шириной 6 метров</w:t>
            </w:r>
          </w:p>
        </w:tc>
        <w:tc>
          <w:tcPr>
            <w:tcW w:w="511" w:type="pct"/>
            <w:vMerge w:val="restart"/>
            <w:tcBorders>
              <w:top w:val="single" w:sz="4" w:space="0" w:color="auto"/>
              <w:left w:val="single" w:sz="4" w:space="0" w:color="000000"/>
              <w:right w:val="nil"/>
            </w:tcBorders>
            <w:vAlign w:val="center"/>
          </w:tcPr>
          <w:p w:rsidR="00570E3C" w:rsidRPr="007B475E" w:rsidRDefault="00570E3C" w:rsidP="00570E3C">
            <w:pPr>
              <w:snapToGrid w:val="0"/>
              <w:spacing w:after="0" w:line="240" w:lineRule="auto"/>
              <w:rPr>
                <w:rFonts w:ascii="Courier New" w:hAnsi="Courier New" w:cs="Courier New"/>
              </w:rPr>
            </w:pPr>
            <w:r w:rsidRPr="007B475E">
              <w:rPr>
                <w:rFonts w:ascii="Courier New" w:eastAsiaTheme="minorHAnsi" w:hAnsi="Courier New" w:cs="Courier New"/>
                <w:lang w:eastAsia="en-US"/>
              </w:rPr>
              <w:t>Ремонт дороги позволит обеспечить удобство и безопасность дорожного движения как для автотранспорта, так и для пешеходов</w:t>
            </w:r>
          </w:p>
        </w:tc>
        <w:tc>
          <w:tcPr>
            <w:tcW w:w="278" w:type="pct"/>
            <w:vMerge w:val="restart"/>
            <w:tcBorders>
              <w:top w:val="single" w:sz="4" w:space="0" w:color="auto"/>
              <w:left w:val="single" w:sz="4" w:space="0" w:color="000000"/>
              <w:right w:val="nil"/>
            </w:tcBorders>
            <w:vAlign w:val="center"/>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2019 год</w:t>
            </w:r>
          </w:p>
        </w:tc>
        <w:tc>
          <w:tcPr>
            <w:tcW w:w="290" w:type="pct"/>
            <w:vMerge w:val="restart"/>
            <w:tcBorders>
              <w:top w:val="single" w:sz="4" w:space="0" w:color="auto"/>
              <w:left w:val="single" w:sz="4" w:space="0" w:color="000000"/>
              <w:right w:val="nil"/>
            </w:tcBorders>
            <w:vAlign w:val="center"/>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2019 год</w:t>
            </w:r>
          </w:p>
        </w:tc>
        <w:tc>
          <w:tcPr>
            <w:tcW w:w="646" w:type="pct"/>
            <w:tcBorders>
              <w:top w:val="single" w:sz="4" w:space="0" w:color="auto"/>
              <w:left w:val="single" w:sz="4" w:space="0" w:color="000000"/>
              <w:bottom w:val="single" w:sz="4" w:space="0" w:color="auto"/>
              <w:right w:val="nil"/>
            </w:tcBorders>
            <w:vAlign w:val="center"/>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Расчет начальной (максимальной) цены контракта</w:t>
            </w:r>
          </w:p>
        </w:tc>
        <w:tc>
          <w:tcPr>
            <w:tcW w:w="553" w:type="pct"/>
            <w:tcBorders>
              <w:top w:val="single" w:sz="4" w:space="0" w:color="auto"/>
              <w:left w:val="single" w:sz="4" w:space="0" w:color="000000"/>
              <w:bottom w:val="single" w:sz="4" w:space="0" w:color="auto"/>
              <w:right w:val="nil"/>
            </w:tcBorders>
            <w:vAlign w:val="center"/>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Примечание</w:t>
            </w:r>
          </w:p>
        </w:tc>
        <w:tc>
          <w:tcPr>
            <w:tcW w:w="43" w:type="pct"/>
            <w:vMerge/>
            <w:tcBorders>
              <w:left w:val="single" w:sz="4" w:space="0" w:color="000000"/>
              <w:right w:val="nil"/>
            </w:tcBorders>
            <w:vAlign w:val="center"/>
          </w:tcPr>
          <w:p w:rsidR="00570E3C" w:rsidRPr="007B475E" w:rsidRDefault="00570E3C" w:rsidP="00570E3C">
            <w:pPr>
              <w:spacing w:after="0" w:line="240" w:lineRule="auto"/>
              <w:rPr>
                <w:rFonts w:ascii="Courier New" w:hAnsi="Courier New" w:cs="Courier New"/>
              </w:rPr>
            </w:pPr>
          </w:p>
        </w:tc>
        <w:tc>
          <w:tcPr>
            <w:tcW w:w="43" w:type="pct"/>
            <w:vMerge/>
            <w:vAlign w:val="center"/>
          </w:tcPr>
          <w:p w:rsidR="00570E3C" w:rsidRPr="007B475E" w:rsidRDefault="00570E3C" w:rsidP="00570E3C">
            <w:pPr>
              <w:spacing w:after="0" w:line="240" w:lineRule="auto"/>
              <w:rPr>
                <w:rFonts w:ascii="Courier New" w:hAnsi="Courier New" w:cs="Courier New"/>
              </w:rPr>
            </w:pPr>
          </w:p>
        </w:tc>
        <w:tc>
          <w:tcPr>
            <w:tcW w:w="23" w:type="pct"/>
            <w:vMerge/>
            <w:vAlign w:val="center"/>
          </w:tcPr>
          <w:p w:rsidR="00570E3C" w:rsidRPr="007B475E" w:rsidRDefault="00570E3C" w:rsidP="00570E3C">
            <w:pPr>
              <w:spacing w:after="0" w:line="240" w:lineRule="auto"/>
              <w:rPr>
                <w:rFonts w:ascii="Courier New" w:hAnsi="Courier New" w:cs="Courier New"/>
              </w:rPr>
            </w:pPr>
          </w:p>
        </w:tc>
        <w:tc>
          <w:tcPr>
            <w:tcW w:w="1107" w:type="pct"/>
            <w:vMerge/>
            <w:vAlign w:val="center"/>
          </w:tcPr>
          <w:p w:rsidR="00570E3C" w:rsidRPr="007B475E" w:rsidRDefault="00570E3C" w:rsidP="00570E3C">
            <w:pPr>
              <w:spacing w:after="0" w:line="240" w:lineRule="auto"/>
              <w:rPr>
                <w:rFonts w:ascii="Courier New" w:hAnsi="Courier New" w:cs="Courier New"/>
              </w:rPr>
            </w:pPr>
          </w:p>
        </w:tc>
        <w:tc>
          <w:tcPr>
            <w:tcW w:w="465" w:type="pct"/>
            <w:vMerge/>
            <w:vAlign w:val="center"/>
          </w:tcPr>
          <w:p w:rsidR="00570E3C" w:rsidRPr="007B475E" w:rsidRDefault="00570E3C" w:rsidP="00570E3C">
            <w:pPr>
              <w:spacing w:after="0" w:line="240" w:lineRule="auto"/>
              <w:rPr>
                <w:rFonts w:ascii="Courier New" w:hAnsi="Courier New" w:cs="Courier New"/>
              </w:rPr>
            </w:pPr>
          </w:p>
        </w:tc>
      </w:tr>
      <w:tr w:rsidR="00570E3C" w:rsidRPr="007B475E" w:rsidTr="009B46A9">
        <w:trPr>
          <w:trHeight w:val="2505"/>
        </w:trPr>
        <w:tc>
          <w:tcPr>
            <w:tcW w:w="128" w:type="pct"/>
            <w:vMerge/>
            <w:tcBorders>
              <w:left w:val="single" w:sz="4" w:space="0" w:color="000000"/>
              <w:bottom w:val="single" w:sz="4" w:space="0" w:color="000000"/>
              <w:right w:val="nil"/>
            </w:tcBorders>
            <w:vAlign w:val="center"/>
          </w:tcPr>
          <w:p w:rsidR="00570E3C" w:rsidRPr="007B475E" w:rsidRDefault="00570E3C" w:rsidP="00570E3C">
            <w:pPr>
              <w:snapToGrid w:val="0"/>
              <w:spacing w:after="0" w:line="240" w:lineRule="auto"/>
              <w:jc w:val="center"/>
              <w:rPr>
                <w:rFonts w:ascii="Courier New" w:hAnsi="Courier New" w:cs="Courier New"/>
              </w:rPr>
            </w:pPr>
          </w:p>
        </w:tc>
        <w:tc>
          <w:tcPr>
            <w:tcW w:w="914" w:type="pct"/>
            <w:vMerge/>
            <w:tcBorders>
              <w:left w:val="single" w:sz="4" w:space="0" w:color="000000"/>
              <w:bottom w:val="single" w:sz="4" w:space="0" w:color="000000"/>
              <w:right w:val="nil"/>
            </w:tcBorders>
            <w:vAlign w:val="center"/>
          </w:tcPr>
          <w:p w:rsidR="00570E3C" w:rsidRPr="007B475E" w:rsidRDefault="00570E3C" w:rsidP="00570E3C">
            <w:pPr>
              <w:snapToGrid w:val="0"/>
              <w:spacing w:after="0" w:line="240" w:lineRule="auto"/>
              <w:rPr>
                <w:rFonts w:ascii="Courier New" w:eastAsia="Calibri" w:hAnsi="Courier New" w:cs="Courier New"/>
                <w:lang w:eastAsia="ar-SA"/>
              </w:rPr>
            </w:pPr>
          </w:p>
        </w:tc>
        <w:tc>
          <w:tcPr>
            <w:tcW w:w="511" w:type="pct"/>
            <w:vMerge/>
            <w:tcBorders>
              <w:left w:val="single" w:sz="4" w:space="0" w:color="000000"/>
              <w:bottom w:val="single" w:sz="4" w:space="0" w:color="000000"/>
              <w:right w:val="nil"/>
            </w:tcBorders>
            <w:vAlign w:val="center"/>
          </w:tcPr>
          <w:p w:rsidR="00570E3C" w:rsidRPr="007B475E" w:rsidRDefault="00570E3C" w:rsidP="00570E3C">
            <w:pPr>
              <w:snapToGrid w:val="0"/>
              <w:spacing w:after="0" w:line="240" w:lineRule="auto"/>
              <w:rPr>
                <w:rFonts w:ascii="Courier New" w:eastAsiaTheme="minorHAnsi" w:hAnsi="Courier New" w:cs="Courier New"/>
                <w:lang w:eastAsia="en-US"/>
              </w:rPr>
            </w:pPr>
          </w:p>
        </w:tc>
        <w:tc>
          <w:tcPr>
            <w:tcW w:w="278" w:type="pct"/>
            <w:vMerge/>
            <w:tcBorders>
              <w:left w:val="single" w:sz="4" w:space="0" w:color="000000"/>
              <w:bottom w:val="single" w:sz="4" w:space="0" w:color="000000"/>
              <w:right w:val="nil"/>
            </w:tcBorders>
            <w:vAlign w:val="center"/>
          </w:tcPr>
          <w:p w:rsidR="00570E3C" w:rsidRPr="007B475E" w:rsidRDefault="00570E3C" w:rsidP="00570E3C">
            <w:pPr>
              <w:snapToGrid w:val="0"/>
              <w:spacing w:after="0" w:line="240" w:lineRule="auto"/>
              <w:jc w:val="center"/>
              <w:rPr>
                <w:rFonts w:ascii="Courier New" w:hAnsi="Courier New" w:cs="Courier New"/>
              </w:rPr>
            </w:pPr>
          </w:p>
        </w:tc>
        <w:tc>
          <w:tcPr>
            <w:tcW w:w="290" w:type="pct"/>
            <w:vMerge/>
            <w:tcBorders>
              <w:left w:val="single" w:sz="4" w:space="0" w:color="000000"/>
              <w:bottom w:val="single" w:sz="4" w:space="0" w:color="000000"/>
              <w:right w:val="nil"/>
            </w:tcBorders>
            <w:vAlign w:val="center"/>
          </w:tcPr>
          <w:p w:rsidR="00570E3C" w:rsidRPr="007B475E" w:rsidRDefault="00570E3C" w:rsidP="00570E3C">
            <w:pPr>
              <w:snapToGrid w:val="0"/>
              <w:spacing w:after="0" w:line="240" w:lineRule="auto"/>
              <w:jc w:val="center"/>
              <w:rPr>
                <w:rFonts w:ascii="Courier New" w:hAnsi="Courier New" w:cs="Courier New"/>
              </w:rPr>
            </w:pPr>
          </w:p>
        </w:tc>
        <w:tc>
          <w:tcPr>
            <w:tcW w:w="646" w:type="pct"/>
            <w:tcBorders>
              <w:top w:val="single" w:sz="4" w:space="0" w:color="auto"/>
              <w:left w:val="single" w:sz="4" w:space="0" w:color="000000"/>
              <w:bottom w:val="single" w:sz="4" w:space="0" w:color="000000"/>
              <w:right w:val="nil"/>
            </w:tcBorders>
            <w:vAlign w:val="center"/>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17530427,8</w:t>
            </w:r>
          </w:p>
        </w:tc>
        <w:tc>
          <w:tcPr>
            <w:tcW w:w="553" w:type="pct"/>
            <w:tcBorders>
              <w:top w:val="single" w:sz="4" w:space="0" w:color="auto"/>
              <w:left w:val="single" w:sz="4" w:space="0" w:color="000000"/>
              <w:bottom w:val="single" w:sz="4" w:space="0" w:color="000000"/>
              <w:right w:val="nil"/>
            </w:tcBorders>
            <w:vAlign w:val="center"/>
          </w:tcPr>
          <w:p w:rsidR="00570E3C" w:rsidRPr="007B475E" w:rsidRDefault="00570E3C" w:rsidP="00570E3C">
            <w:pPr>
              <w:snapToGrid w:val="0"/>
              <w:spacing w:after="0" w:line="240" w:lineRule="auto"/>
              <w:jc w:val="center"/>
              <w:rPr>
                <w:rFonts w:ascii="Courier New" w:hAnsi="Courier New" w:cs="Courier New"/>
              </w:rPr>
            </w:pPr>
            <w:r w:rsidRPr="007B475E">
              <w:rPr>
                <w:rFonts w:ascii="Courier New" w:hAnsi="Courier New" w:cs="Courier New"/>
              </w:rPr>
              <w:t>Недостающий областной бюджет</w:t>
            </w:r>
          </w:p>
        </w:tc>
        <w:tc>
          <w:tcPr>
            <w:tcW w:w="43" w:type="pct"/>
            <w:vMerge/>
            <w:tcBorders>
              <w:left w:val="single" w:sz="4" w:space="0" w:color="000000"/>
              <w:bottom w:val="nil"/>
              <w:right w:val="nil"/>
            </w:tcBorders>
            <w:vAlign w:val="center"/>
          </w:tcPr>
          <w:p w:rsidR="00570E3C" w:rsidRPr="007B475E" w:rsidRDefault="00570E3C" w:rsidP="00570E3C">
            <w:pPr>
              <w:spacing w:after="0" w:line="240" w:lineRule="auto"/>
              <w:rPr>
                <w:rFonts w:ascii="Courier New" w:hAnsi="Courier New" w:cs="Courier New"/>
              </w:rPr>
            </w:pPr>
          </w:p>
        </w:tc>
        <w:tc>
          <w:tcPr>
            <w:tcW w:w="43" w:type="pct"/>
            <w:vMerge/>
            <w:vAlign w:val="center"/>
          </w:tcPr>
          <w:p w:rsidR="00570E3C" w:rsidRPr="007B475E" w:rsidRDefault="00570E3C" w:rsidP="00570E3C">
            <w:pPr>
              <w:spacing w:after="0" w:line="240" w:lineRule="auto"/>
              <w:rPr>
                <w:rFonts w:ascii="Courier New" w:hAnsi="Courier New" w:cs="Courier New"/>
              </w:rPr>
            </w:pPr>
          </w:p>
        </w:tc>
        <w:tc>
          <w:tcPr>
            <w:tcW w:w="23" w:type="pct"/>
            <w:vMerge/>
            <w:vAlign w:val="center"/>
          </w:tcPr>
          <w:p w:rsidR="00570E3C" w:rsidRPr="007B475E" w:rsidRDefault="00570E3C" w:rsidP="00570E3C">
            <w:pPr>
              <w:spacing w:after="0" w:line="240" w:lineRule="auto"/>
              <w:rPr>
                <w:rFonts w:ascii="Courier New" w:hAnsi="Courier New" w:cs="Courier New"/>
              </w:rPr>
            </w:pPr>
          </w:p>
        </w:tc>
        <w:tc>
          <w:tcPr>
            <w:tcW w:w="1107" w:type="pct"/>
            <w:vMerge/>
            <w:vAlign w:val="center"/>
          </w:tcPr>
          <w:p w:rsidR="00570E3C" w:rsidRPr="007B475E" w:rsidRDefault="00570E3C" w:rsidP="00570E3C">
            <w:pPr>
              <w:spacing w:after="0" w:line="240" w:lineRule="auto"/>
              <w:rPr>
                <w:rFonts w:ascii="Courier New" w:hAnsi="Courier New" w:cs="Courier New"/>
              </w:rPr>
            </w:pPr>
          </w:p>
        </w:tc>
        <w:tc>
          <w:tcPr>
            <w:tcW w:w="465" w:type="pct"/>
            <w:vMerge/>
            <w:vAlign w:val="center"/>
          </w:tcPr>
          <w:p w:rsidR="00570E3C" w:rsidRPr="007B475E" w:rsidRDefault="00570E3C" w:rsidP="00570E3C">
            <w:pPr>
              <w:spacing w:after="0" w:line="240" w:lineRule="auto"/>
              <w:rPr>
                <w:rFonts w:ascii="Courier New" w:hAnsi="Courier New" w:cs="Courier New"/>
              </w:rPr>
            </w:pPr>
          </w:p>
        </w:tc>
      </w:tr>
      <w:tr w:rsidR="00570E3C" w:rsidRPr="007B475E" w:rsidTr="009B46A9">
        <w:trPr>
          <w:trHeight w:val="375"/>
        </w:trPr>
        <w:tc>
          <w:tcPr>
            <w:tcW w:w="4859" w:type="pct"/>
            <w:gridSpan w:val="12"/>
            <w:tcBorders>
              <w:top w:val="nil"/>
              <w:left w:val="single" w:sz="4" w:space="0" w:color="FFFFFF"/>
              <w:bottom w:val="single" w:sz="4" w:space="0" w:color="FFFFFF"/>
              <w:right w:val="nil"/>
            </w:tcBorders>
            <w:tcMar>
              <w:top w:w="0" w:type="dxa"/>
              <w:left w:w="108" w:type="dxa"/>
              <w:bottom w:w="0" w:type="dxa"/>
              <w:right w:w="108" w:type="dxa"/>
            </w:tcMar>
            <w:hideMark/>
          </w:tcPr>
          <w:p w:rsidR="00570E3C" w:rsidRPr="007B475E" w:rsidRDefault="00570E3C" w:rsidP="00570E3C">
            <w:pPr>
              <w:shd w:val="clear" w:color="auto" w:fill="FFFFFF"/>
              <w:spacing w:after="0" w:line="240" w:lineRule="auto"/>
              <w:jc w:val="both"/>
              <w:rPr>
                <w:rFonts w:ascii="Courier New" w:hAnsi="Courier New" w:cs="Courier New"/>
                <w:bCs/>
              </w:rPr>
            </w:pPr>
            <w:r w:rsidRPr="007B475E">
              <w:rPr>
                <w:rFonts w:ascii="Courier New" w:hAnsi="Courier New" w:cs="Courier New"/>
                <w:bCs/>
              </w:rPr>
              <w:t>* информация требует уточнения</w:t>
            </w:r>
          </w:p>
        </w:tc>
      </w:tr>
    </w:tbl>
    <w:p w:rsidR="00570E3C" w:rsidRPr="007B475E" w:rsidRDefault="00570E3C" w:rsidP="00570E3C">
      <w:pPr>
        <w:shd w:val="clear" w:color="auto" w:fill="FFFFFF"/>
        <w:spacing w:after="0" w:line="240" w:lineRule="auto"/>
        <w:jc w:val="both"/>
        <w:rPr>
          <w:rFonts w:ascii="Arial" w:hAnsi="Arial" w:cs="Arial"/>
          <w:bCs/>
        </w:rPr>
      </w:pPr>
    </w:p>
    <w:p w:rsidR="00570E3C" w:rsidRDefault="00570E3C" w:rsidP="00570E3C">
      <w:pPr>
        <w:widowControl w:val="0"/>
        <w:shd w:val="clear" w:color="auto" w:fill="FFFFFF"/>
        <w:tabs>
          <w:tab w:val="left" w:pos="1080"/>
        </w:tabs>
        <w:suppressAutoHyphens/>
        <w:autoSpaceDE w:val="0"/>
        <w:spacing w:after="0" w:line="240" w:lineRule="auto"/>
        <w:jc w:val="center"/>
        <w:rPr>
          <w:rFonts w:ascii="Arial" w:hAnsi="Arial" w:cs="Arial"/>
          <w:bCs/>
        </w:rPr>
      </w:pPr>
      <w:r w:rsidRPr="007B475E">
        <w:rPr>
          <w:rFonts w:ascii="Arial" w:hAnsi="Arial" w:cs="Arial"/>
          <w:bCs/>
        </w:rPr>
        <w:t>6.1.Структура инвестиций.</w:t>
      </w:r>
    </w:p>
    <w:p w:rsidR="00570E3C" w:rsidRPr="007B475E" w:rsidRDefault="00570E3C" w:rsidP="00570E3C">
      <w:pPr>
        <w:widowControl w:val="0"/>
        <w:shd w:val="clear" w:color="auto" w:fill="FFFFFF"/>
        <w:tabs>
          <w:tab w:val="left" w:pos="1080"/>
        </w:tabs>
        <w:suppressAutoHyphens/>
        <w:autoSpaceDE w:val="0"/>
        <w:spacing w:after="0" w:line="240" w:lineRule="auto"/>
        <w:jc w:val="center"/>
        <w:rPr>
          <w:rFonts w:ascii="Arial" w:hAnsi="Arial" w:cs="Arial"/>
          <w:bCs/>
        </w:rPr>
      </w:pPr>
    </w:p>
    <w:p w:rsidR="00570E3C" w:rsidRPr="007B475E" w:rsidRDefault="00570E3C" w:rsidP="00570E3C">
      <w:pPr>
        <w:shd w:val="clear" w:color="auto" w:fill="FFFFFF"/>
        <w:spacing w:after="0" w:line="240" w:lineRule="auto"/>
        <w:ind w:firstLine="709"/>
        <w:jc w:val="both"/>
        <w:rPr>
          <w:rFonts w:ascii="Arial" w:hAnsi="Arial" w:cs="Arial"/>
        </w:rPr>
      </w:pPr>
      <w:r w:rsidRPr="007B475E">
        <w:rPr>
          <w:rFonts w:ascii="Arial" w:hAnsi="Arial" w:cs="Arial"/>
          <w:spacing w:val="-1"/>
        </w:rPr>
        <w:t>Общий объём средств, необходимый на первоочередные мероприя</w:t>
      </w:r>
      <w:r w:rsidRPr="007B475E">
        <w:rPr>
          <w:rFonts w:ascii="Arial" w:hAnsi="Arial" w:cs="Arial"/>
          <w:spacing w:val="-1"/>
        </w:rPr>
        <w:softHyphen/>
      </w:r>
      <w:r w:rsidRPr="007B475E">
        <w:rPr>
          <w:rFonts w:ascii="Arial" w:hAnsi="Arial" w:cs="Arial"/>
        </w:rPr>
        <w:t>тия по модернизации о</w:t>
      </w:r>
      <w:r>
        <w:rPr>
          <w:rFonts w:ascii="Arial" w:hAnsi="Arial" w:cs="Arial"/>
        </w:rPr>
        <w:t xml:space="preserve">бъектов улично – дорожной сети Карымского </w:t>
      </w:r>
      <w:r w:rsidRPr="007B475E">
        <w:rPr>
          <w:rFonts w:ascii="Arial" w:hAnsi="Arial" w:cs="Arial"/>
        </w:rPr>
        <w:t>сельского поселения на 2016 - 2032 годы, составляет 3,495 тыс. рублей из местного бюджета и недостающий областной бюджет 17530427,8 тыс. рублей.  Из них наибольшая доля требуется на ремонт автомобильных дорог</w:t>
      </w:r>
    </w:p>
    <w:p w:rsidR="00570E3C" w:rsidRPr="007B475E" w:rsidRDefault="00570E3C" w:rsidP="00570E3C">
      <w:pPr>
        <w:shd w:val="clear" w:color="auto" w:fill="FFFFFF"/>
        <w:spacing w:after="0" w:line="240" w:lineRule="auto"/>
        <w:ind w:firstLine="709"/>
        <w:jc w:val="both"/>
        <w:rPr>
          <w:rFonts w:ascii="Arial" w:hAnsi="Arial" w:cs="Arial"/>
        </w:rPr>
      </w:pPr>
      <w:r w:rsidRPr="007B475E">
        <w:rPr>
          <w:rFonts w:ascii="Arial" w:hAnsi="Arial" w:cs="Arial"/>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вложениях распределены на 2016 – 2032 годы. Полученные результаты приведены в таблице.7</w:t>
      </w:r>
    </w:p>
    <w:p w:rsidR="00570E3C" w:rsidRPr="007B475E" w:rsidRDefault="00570E3C" w:rsidP="00570E3C">
      <w:pPr>
        <w:shd w:val="clear" w:color="auto" w:fill="FFFFFF"/>
        <w:spacing w:after="0" w:line="240" w:lineRule="auto"/>
        <w:ind w:firstLine="709"/>
        <w:jc w:val="both"/>
        <w:rPr>
          <w:rFonts w:ascii="Arial" w:hAnsi="Arial" w:cs="Arial"/>
          <w:color w:val="000000"/>
          <w:spacing w:val="-1"/>
        </w:rPr>
      </w:pPr>
    </w:p>
    <w:p w:rsidR="00570E3C" w:rsidRPr="007B475E" w:rsidRDefault="00570E3C" w:rsidP="00570E3C">
      <w:pPr>
        <w:shd w:val="clear" w:color="auto" w:fill="FFFFFF"/>
        <w:spacing w:after="0" w:line="240" w:lineRule="auto"/>
        <w:ind w:firstLine="709"/>
        <w:jc w:val="both"/>
        <w:rPr>
          <w:rFonts w:ascii="Arial" w:hAnsi="Arial" w:cs="Arial"/>
          <w:color w:val="000000"/>
        </w:rPr>
      </w:pPr>
      <w:r w:rsidRPr="007B475E">
        <w:rPr>
          <w:rFonts w:ascii="Arial" w:hAnsi="Arial" w:cs="Arial"/>
          <w:color w:val="000000"/>
          <w:spacing w:val="-1"/>
        </w:rPr>
        <w:t>Таблица 7. Распределение объёма инвестиций на период реали</w:t>
      </w:r>
      <w:r>
        <w:rPr>
          <w:rFonts w:ascii="Arial" w:hAnsi="Arial" w:cs="Arial"/>
          <w:color w:val="000000"/>
          <w:spacing w:val="-1"/>
        </w:rPr>
        <w:t>зации ПТР Карымского сель</w:t>
      </w:r>
      <w:r w:rsidRPr="007B475E">
        <w:rPr>
          <w:rFonts w:ascii="Arial" w:hAnsi="Arial" w:cs="Arial"/>
          <w:color w:val="000000"/>
        </w:rPr>
        <w:t>ского поселения, тыс. руб.</w:t>
      </w:r>
    </w:p>
    <w:tbl>
      <w:tblPr>
        <w:tblW w:w="5000" w:type="pct"/>
        <w:tblCellMar>
          <w:left w:w="40" w:type="dxa"/>
          <w:right w:w="40" w:type="dxa"/>
        </w:tblCellMar>
        <w:tblLook w:val="04A0" w:firstRow="1" w:lastRow="0" w:firstColumn="1" w:lastColumn="0" w:noHBand="0" w:noVBand="1"/>
      </w:tblPr>
      <w:tblGrid>
        <w:gridCol w:w="372"/>
        <w:gridCol w:w="1437"/>
        <w:gridCol w:w="1922"/>
        <w:gridCol w:w="468"/>
        <w:gridCol w:w="468"/>
        <w:gridCol w:w="1013"/>
        <w:gridCol w:w="468"/>
        <w:gridCol w:w="565"/>
        <w:gridCol w:w="565"/>
        <w:gridCol w:w="1013"/>
        <w:gridCol w:w="1147"/>
      </w:tblGrid>
      <w:tr w:rsidR="00570E3C" w:rsidRPr="00FD7EB0" w:rsidTr="009B46A9">
        <w:trPr>
          <w:trHeight w:hRule="exact" w:val="312"/>
        </w:trPr>
        <w:tc>
          <w:tcPr>
            <w:tcW w:w="241" w:type="pct"/>
            <w:vMerge w:val="restart"/>
            <w:tcBorders>
              <w:top w:val="single" w:sz="4" w:space="0" w:color="000000"/>
              <w:left w:val="single" w:sz="4" w:space="0" w:color="000000"/>
              <w:bottom w:val="single" w:sz="4" w:space="0" w:color="000000"/>
              <w:right w:val="nil"/>
            </w:tcBorders>
            <w:shd w:val="clear" w:color="auto" w:fill="FFFFFF"/>
            <w:vAlign w:val="center"/>
            <w:hideMark/>
          </w:tcPr>
          <w:p w:rsidR="00570E3C" w:rsidRPr="00FD7EB0" w:rsidRDefault="00570E3C" w:rsidP="00570E3C">
            <w:pPr>
              <w:shd w:val="clear" w:color="auto" w:fill="FFFFFF"/>
              <w:snapToGrid w:val="0"/>
              <w:spacing w:after="0" w:line="240" w:lineRule="auto"/>
              <w:jc w:val="center"/>
              <w:rPr>
                <w:rFonts w:ascii="Courier New" w:eastAsia="Arial" w:hAnsi="Courier New" w:cs="Courier New"/>
                <w:color w:val="000000"/>
              </w:rPr>
            </w:pPr>
            <w:r w:rsidRPr="00FD7EB0">
              <w:rPr>
                <w:rFonts w:ascii="Courier New" w:eastAsia="Arial" w:hAnsi="Courier New" w:cs="Courier New"/>
                <w:color w:val="000000"/>
              </w:rPr>
              <w:t>№</w:t>
            </w:r>
          </w:p>
          <w:p w:rsidR="00570E3C" w:rsidRPr="00FD7EB0" w:rsidRDefault="00570E3C" w:rsidP="00570E3C">
            <w:pPr>
              <w:shd w:val="clear" w:color="auto" w:fill="FFFFFF"/>
              <w:snapToGrid w:val="0"/>
              <w:spacing w:after="0" w:line="240" w:lineRule="auto"/>
              <w:jc w:val="center"/>
              <w:rPr>
                <w:rFonts w:ascii="Courier New" w:eastAsia="Arial" w:hAnsi="Courier New" w:cs="Courier New"/>
                <w:color w:val="000000"/>
              </w:rPr>
            </w:pPr>
            <w:r w:rsidRPr="00FD7EB0">
              <w:rPr>
                <w:rFonts w:ascii="Courier New" w:eastAsia="Arial" w:hAnsi="Courier New" w:cs="Courier New"/>
                <w:color w:val="000000"/>
              </w:rPr>
              <w:t>п/п</w:t>
            </w:r>
          </w:p>
        </w:tc>
        <w:tc>
          <w:tcPr>
            <w:tcW w:w="736" w:type="pct"/>
            <w:vMerge w:val="restart"/>
            <w:tcBorders>
              <w:top w:val="single" w:sz="4" w:space="0" w:color="000000"/>
              <w:left w:val="single" w:sz="4" w:space="0" w:color="000000"/>
              <w:bottom w:val="single" w:sz="4" w:space="0" w:color="000000"/>
              <w:right w:val="nil"/>
            </w:tcBorders>
            <w:shd w:val="clear" w:color="auto" w:fill="FFFFFF"/>
            <w:vAlign w:val="center"/>
            <w:hideMark/>
          </w:tcPr>
          <w:p w:rsidR="00570E3C" w:rsidRPr="00FD7EB0" w:rsidRDefault="00570E3C" w:rsidP="00570E3C">
            <w:pPr>
              <w:shd w:val="clear" w:color="auto" w:fill="FFFFFF"/>
              <w:snapToGrid w:val="0"/>
              <w:spacing w:after="0" w:line="240" w:lineRule="auto"/>
              <w:jc w:val="center"/>
              <w:rPr>
                <w:rFonts w:ascii="Courier New" w:hAnsi="Courier New" w:cs="Courier New"/>
                <w:color w:val="000000"/>
              </w:rPr>
            </w:pPr>
            <w:r w:rsidRPr="00FD7EB0">
              <w:rPr>
                <w:rFonts w:ascii="Courier New" w:hAnsi="Courier New" w:cs="Courier New"/>
                <w:color w:val="000000"/>
              </w:rPr>
              <w:t>Виды услуг</w:t>
            </w:r>
          </w:p>
        </w:tc>
        <w:tc>
          <w:tcPr>
            <w:tcW w:w="329" w:type="pct"/>
            <w:tcBorders>
              <w:top w:val="single" w:sz="4" w:space="0" w:color="000000"/>
              <w:left w:val="single" w:sz="4" w:space="0" w:color="000000"/>
              <w:bottom w:val="single" w:sz="4" w:space="0" w:color="000000"/>
            </w:tcBorders>
            <w:shd w:val="clear" w:color="auto" w:fill="FFFFFF"/>
            <w:vAlign w:val="center"/>
            <w:hideMark/>
          </w:tcPr>
          <w:p w:rsidR="00570E3C" w:rsidRPr="00FD7EB0" w:rsidRDefault="00570E3C" w:rsidP="00570E3C">
            <w:pPr>
              <w:shd w:val="clear" w:color="auto" w:fill="FFFFFF"/>
              <w:snapToGrid w:val="0"/>
              <w:spacing w:after="0" w:line="240" w:lineRule="auto"/>
              <w:jc w:val="center"/>
              <w:rPr>
                <w:rFonts w:ascii="Courier New" w:hAnsi="Courier New" w:cs="Courier New"/>
                <w:color w:val="000000"/>
              </w:rPr>
            </w:pPr>
            <w:r w:rsidRPr="00FD7EB0">
              <w:rPr>
                <w:rFonts w:ascii="Courier New" w:hAnsi="Courier New" w:cs="Courier New"/>
                <w:color w:val="000000"/>
              </w:rPr>
              <w:t xml:space="preserve"> пппппппппреализацию программы</w:t>
            </w:r>
          </w:p>
        </w:tc>
        <w:tc>
          <w:tcPr>
            <w:tcW w:w="3694" w:type="pct"/>
            <w:gridSpan w:val="8"/>
            <w:tcBorders>
              <w:top w:val="single" w:sz="4" w:space="0" w:color="auto"/>
              <w:bottom w:val="single" w:sz="4" w:space="0" w:color="auto"/>
              <w:right w:val="single" w:sz="4" w:space="0" w:color="auto"/>
            </w:tcBorders>
            <w:shd w:val="clear" w:color="auto" w:fill="auto"/>
          </w:tcPr>
          <w:p w:rsidR="00570E3C" w:rsidRPr="00FD7EB0" w:rsidRDefault="00570E3C" w:rsidP="00570E3C">
            <w:pPr>
              <w:spacing w:after="0" w:line="240" w:lineRule="auto"/>
              <w:jc w:val="center"/>
              <w:rPr>
                <w:rFonts w:ascii="Courier New" w:eastAsiaTheme="minorHAnsi" w:hAnsi="Courier New" w:cs="Courier New"/>
                <w:lang w:eastAsia="en-US"/>
              </w:rPr>
            </w:pPr>
            <w:r w:rsidRPr="00FD7EB0">
              <w:rPr>
                <w:rFonts w:ascii="Courier New" w:eastAsiaTheme="minorHAnsi" w:hAnsi="Courier New" w:cs="Courier New"/>
                <w:lang w:eastAsia="en-US"/>
              </w:rPr>
              <w:t>Инвестиции на реализацию программы</w:t>
            </w:r>
          </w:p>
        </w:tc>
      </w:tr>
      <w:tr w:rsidR="00570E3C" w:rsidRPr="00FD7EB0" w:rsidTr="009B46A9">
        <w:trPr>
          <w:trHeight w:hRule="exact" w:val="883"/>
        </w:trPr>
        <w:tc>
          <w:tcPr>
            <w:tcW w:w="241" w:type="pct"/>
            <w:vMerge/>
            <w:tcBorders>
              <w:top w:val="single" w:sz="4" w:space="0" w:color="000000"/>
              <w:left w:val="single" w:sz="4" w:space="0" w:color="000000"/>
              <w:bottom w:val="single" w:sz="4" w:space="0" w:color="000000"/>
              <w:right w:val="nil"/>
            </w:tcBorders>
            <w:vAlign w:val="center"/>
            <w:hideMark/>
          </w:tcPr>
          <w:p w:rsidR="00570E3C" w:rsidRPr="00FD7EB0" w:rsidRDefault="00570E3C" w:rsidP="00570E3C">
            <w:pPr>
              <w:spacing w:after="0" w:line="240" w:lineRule="auto"/>
              <w:rPr>
                <w:rFonts w:ascii="Courier New" w:eastAsia="Arial" w:hAnsi="Courier New" w:cs="Courier New"/>
                <w:color w:val="000000"/>
              </w:rPr>
            </w:pPr>
          </w:p>
        </w:tc>
        <w:tc>
          <w:tcPr>
            <w:tcW w:w="736" w:type="pct"/>
            <w:vMerge/>
            <w:tcBorders>
              <w:top w:val="single" w:sz="4" w:space="0" w:color="000000"/>
              <w:left w:val="single" w:sz="4" w:space="0" w:color="000000"/>
              <w:bottom w:val="single" w:sz="4" w:space="0" w:color="000000"/>
              <w:right w:val="nil"/>
            </w:tcBorders>
            <w:vAlign w:val="center"/>
            <w:hideMark/>
          </w:tcPr>
          <w:p w:rsidR="00570E3C" w:rsidRPr="00FD7EB0" w:rsidRDefault="00570E3C" w:rsidP="00570E3C">
            <w:pPr>
              <w:spacing w:after="0" w:line="240" w:lineRule="auto"/>
              <w:rPr>
                <w:rFonts w:ascii="Courier New" w:hAnsi="Courier New" w:cs="Courier New"/>
                <w:color w:val="000000"/>
              </w:rPr>
            </w:pPr>
          </w:p>
        </w:tc>
        <w:tc>
          <w:tcPr>
            <w:tcW w:w="329" w:type="pct"/>
            <w:tcBorders>
              <w:top w:val="single" w:sz="4" w:space="0" w:color="000000"/>
              <w:left w:val="single" w:sz="4" w:space="0" w:color="000000"/>
              <w:bottom w:val="single" w:sz="4" w:space="0" w:color="000000"/>
              <w:right w:val="single" w:sz="4" w:space="0" w:color="auto"/>
            </w:tcBorders>
            <w:shd w:val="clear" w:color="auto" w:fill="FFFFFF"/>
            <w:vAlign w:val="center"/>
            <w:hideMark/>
          </w:tcPr>
          <w:p w:rsidR="00570E3C" w:rsidRPr="00FD7EB0" w:rsidRDefault="00570E3C" w:rsidP="00570E3C">
            <w:pPr>
              <w:shd w:val="clear" w:color="auto" w:fill="FFFFFF"/>
              <w:snapToGrid w:val="0"/>
              <w:spacing w:after="0" w:line="240" w:lineRule="auto"/>
              <w:jc w:val="center"/>
              <w:rPr>
                <w:rFonts w:ascii="Courier New" w:hAnsi="Courier New" w:cs="Courier New"/>
                <w:color w:val="000000"/>
              </w:rPr>
            </w:pPr>
            <w:r w:rsidRPr="00FD7EB0">
              <w:rPr>
                <w:rFonts w:ascii="Courier New" w:hAnsi="Courier New" w:cs="Courier New"/>
                <w:color w:val="000000"/>
              </w:rPr>
              <w:t>2016 год</w:t>
            </w:r>
          </w:p>
        </w:tc>
        <w:tc>
          <w:tcPr>
            <w:tcW w:w="312" w:type="pct"/>
            <w:tcBorders>
              <w:top w:val="single" w:sz="4" w:space="0" w:color="000000"/>
              <w:left w:val="single" w:sz="4" w:space="0" w:color="auto"/>
              <w:bottom w:val="single" w:sz="4" w:space="0" w:color="000000"/>
              <w:right w:val="nil"/>
            </w:tcBorders>
            <w:shd w:val="clear" w:color="auto" w:fill="FFFFFF"/>
            <w:vAlign w:val="center"/>
            <w:hideMark/>
          </w:tcPr>
          <w:p w:rsidR="00570E3C" w:rsidRPr="00FD7EB0" w:rsidRDefault="00570E3C" w:rsidP="00570E3C">
            <w:pPr>
              <w:shd w:val="clear" w:color="auto" w:fill="FFFFFF"/>
              <w:snapToGrid w:val="0"/>
              <w:spacing w:after="0" w:line="240" w:lineRule="auto"/>
              <w:jc w:val="center"/>
              <w:rPr>
                <w:rFonts w:ascii="Courier New" w:hAnsi="Courier New" w:cs="Courier New"/>
                <w:color w:val="000000"/>
              </w:rPr>
            </w:pPr>
            <w:r w:rsidRPr="00FD7EB0">
              <w:rPr>
                <w:rFonts w:ascii="Courier New" w:hAnsi="Courier New" w:cs="Courier New"/>
                <w:color w:val="000000"/>
              </w:rPr>
              <w:t>2017 год</w:t>
            </w:r>
          </w:p>
        </w:tc>
        <w:tc>
          <w:tcPr>
            <w:tcW w:w="375" w:type="pct"/>
            <w:tcBorders>
              <w:top w:val="single" w:sz="4" w:space="0" w:color="000000"/>
              <w:left w:val="single" w:sz="4" w:space="0" w:color="000000"/>
              <w:bottom w:val="single" w:sz="4" w:space="0" w:color="000000"/>
              <w:right w:val="nil"/>
            </w:tcBorders>
            <w:shd w:val="clear" w:color="auto" w:fill="FFFFFF"/>
            <w:vAlign w:val="center"/>
            <w:hideMark/>
          </w:tcPr>
          <w:p w:rsidR="00570E3C" w:rsidRPr="00FD7EB0" w:rsidRDefault="00570E3C" w:rsidP="00570E3C">
            <w:pPr>
              <w:shd w:val="clear" w:color="auto" w:fill="FFFFFF"/>
              <w:snapToGrid w:val="0"/>
              <w:spacing w:after="0" w:line="240" w:lineRule="auto"/>
              <w:jc w:val="center"/>
              <w:rPr>
                <w:rFonts w:ascii="Courier New" w:hAnsi="Courier New" w:cs="Courier New"/>
                <w:color w:val="000000"/>
              </w:rPr>
            </w:pPr>
            <w:r w:rsidRPr="00FD7EB0">
              <w:rPr>
                <w:rFonts w:ascii="Courier New" w:hAnsi="Courier New" w:cs="Courier New"/>
                <w:color w:val="000000"/>
              </w:rPr>
              <w:t>2018 год</w:t>
            </w:r>
          </w:p>
        </w:tc>
        <w:tc>
          <w:tcPr>
            <w:tcW w:w="375" w:type="pct"/>
            <w:tcBorders>
              <w:top w:val="single" w:sz="4" w:space="0" w:color="000000"/>
              <w:left w:val="single" w:sz="4" w:space="0" w:color="000000"/>
              <w:bottom w:val="single" w:sz="4" w:space="0" w:color="000000"/>
              <w:right w:val="nil"/>
            </w:tcBorders>
            <w:shd w:val="clear" w:color="auto" w:fill="FFFFFF"/>
            <w:vAlign w:val="center"/>
            <w:hideMark/>
          </w:tcPr>
          <w:p w:rsidR="00570E3C" w:rsidRPr="00FD7EB0" w:rsidRDefault="00570E3C" w:rsidP="00570E3C">
            <w:pPr>
              <w:shd w:val="clear" w:color="auto" w:fill="FFFFFF"/>
              <w:snapToGrid w:val="0"/>
              <w:spacing w:after="0" w:line="240" w:lineRule="auto"/>
              <w:jc w:val="center"/>
              <w:rPr>
                <w:rFonts w:ascii="Courier New" w:hAnsi="Courier New" w:cs="Courier New"/>
                <w:color w:val="000000"/>
              </w:rPr>
            </w:pPr>
            <w:r w:rsidRPr="00FD7EB0">
              <w:rPr>
                <w:rFonts w:ascii="Courier New" w:hAnsi="Courier New" w:cs="Courier New"/>
                <w:color w:val="000000"/>
              </w:rPr>
              <w:t>2019 год</w:t>
            </w:r>
          </w:p>
        </w:tc>
        <w:tc>
          <w:tcPr>
            <w:tcW w:w="375" w:type="pct"/>
            <w:tcBorders>
              <w:top w:val="single" w:sz="4" w:space="0" w:color="000000"/>
              <w:left w:val="single" w:sz="4" w:space="0" w:color="000000"/>
              <w:bottom w:val="single" w:sz="4" w:space="0" w:color="000000"/>
              <w:right w:val="nil"/>
            </w:tcBorders>
            <w:shd w:val="clear" w:color="auto" w:fill="FFFFFF"/>
            <w:vAlign w:val="center"/>
            <w:hideMark/>
          </w:tcPr>
          <w:p w:rsidR="00570E3C" w:rsidRPr="00FD7EB0" w:rsidRDefault="00570E3C" w:rsidP="00570E3C">
            <w:pPr>
              <w:shd w:val="clear" w:color="auto" w:fill="FFFFFF"/>
              <w:snapToGrid w:val="0"/>
              <w:spacing w:after="0" w:line="240" w:lineRule="auto"/>
              <w:jc w:val="center"/>
              <w:rPr>
                <w:rFonts w:ascii="Courier New" w:hAnsi="Courier New" w:cs="Courier New"/>
                <w:color w:val="000000"/>
              </w:rPr>
            </w:pPr>
            <w:r w:rsidRPr="00FD7EB0">
              <w:rPr>
                <w:rFonts w:ascii="Courier New" w:hAnsi="Courier New" w:cs="Courier New"/>
                <w:color w:val="000000"/>
              </w:rPr>
              <w:t>2020 год</w:t>
            </w:r>
          </w:p>
        </w:tc>
        <w:tc>
          <w:tcPr>
            <w:tcW w:w="500" w:type="pct"/>
            <w:tcBorders>
              <w:top w:val="single" w:sz="4" w:space="0" w:color="000000"/>
              <w:left w:val="single" w:sz="4" w:space="0" w:color="000000"/>
              <w:bottom w:val="single" w:sz="4" w:space="0" w:color="000000"/>
              <w:right w:val="nil"/>
            </w:tcBorders>
            <w:shd w:val="clear" w:color="auto" w:fill="FFFFFF"/>
            <w:vAlign w:val="center"/>
            <w:hideMark/>
          </w:tcPr>
          <w:p w:rsidR="00570E3C" w:rsidRPr="00FD7EB0" w:rsidRDefault="00570E3C" w:rsidP="00570E3C">
            <w:pPr>
              <w:shd w:val="clear" w:color="auto" w:fill="FFFFFF"/>
              <w:snapToGrid w:val="0"/>
              <w:spacing w:after="0" w:line="240" w:lineRule="auto"/>
              <w:jc w:val="center"/>
              <w:rPr>
                <w:rFonts w:ascii="Courier New" w:hAnsi="Courier New" w:cs="Courier New"/>
                <w:color w:val="000000"/>
              </w:rPr>
            </w:pPr>
            <w:r w:rsidRPr="00FD7EB0">
              <w:rPr>
                <w:rFonts w:ascii="Courier New" w:hAnsi="Courier New" w:cs="Courier New"/>
                <w:color w:val="000000"/>
              </w:rPr>
              <w:t>2021-2025 год</w:t>
            </w:r>
          </w:p>
        </w:tc>
        <w:tc>
          <w:tcPr>
            <w:tcW w:w="500" w:type="pct"/>
            <w:tcBorders>
              <w:top w:val="single" w:sz="4" w:space="0" w:color="000000"/>
              <w:left w:val="single" w:sz="4" w:space="0" w:color="000000"/>
              <w:bottom w:val="single" w:sz="4" w:space="0" w:color="000000"/>
              <w:right w:val="single" w:sz="4" w:space="0" w:color="auto"/>
            </w:tcBorders>
            <w:shd w:val="clear" w:color="auto" w:fill="FFFFFF"/>
            <w:vAlign w:val="center"/>
            <w:hideMark/>
          </w:tcPr>
          <w:p w:rsidR="00570E3C" w:rsidRPr="00FD7EB0" w:rsidRDefault="00570E3C" w:rsidP="00570E3C">
            <w:pPr>
              <w:shd w:val="clear" w:color="auto" w:fill="FFFFFF"/>
              <w:snapToGrid w:val="0"/>
              <w:spacing w:after="0" w:line="240" w:lineRule="auto"/>
              <w:jc w:val="center"/>
              <w:rPr>
                <w:rFonts w:ascii="Courier New" w:hAnsi="Courier New" w:cs="Courier New"/>
                <w:color w:val="000000"/>
              </w:rPr>
            </w:pPr>
            <w:r w:rsidRPr="00FD7EB0">
              <w:rPr>
                <w:rFonts w:ascii="Courier New" w:hAnsi="Courier New" w:cs="Courier New"/>
                <w:color w:val="000000"/>
              </w:rPr>
              <w:t>2026-2032 год</w:t>
            </w:r>
          </w:p>
        </w:tc>
        <w:tc>
          <w:tcPr>
            <w:tcW w:w="563" w:type="pct"/>
            <w:tcBorders>
              <w:top w:val="single" w:sz="4" w:space="0" w:color="000000"/>
              <w:left w:val="single" w:sz="4" w:space="0" w:color="000000"/>
              <w:bottom w:val="single" w:sz="4" w:space="0" w:color="000000"/>
              <w:right w:val="single" w:sz="4" w:space="0" w:color="auto"/>
            </w:tcBorders>
            <w:shd w:val="clear" w:color="auto" w:fill="FFFFFF"/>
            <w:vAlign w:val="center"/>
            <w:hideMark/>
          </w:tcPr>
          <w:p w:rsidR="00570E3C" w:rsidRPr="00FD7EB0" w:rsidRDefault="00570E3C" w:rsidP="00570E3C">
            <w:pPr>
              <w:shd w:val="clear" w:color="auto" w:fill="FFFFFF"/>
              <w:snapToGrid w:val="0"/>
              <w:spacing w:after="0" w:line="240" w:lineRule="auto"/>
              <w:jc w:val="center"/>
              <w:rPr>
                <w:rFonts w:ascii="Courier New" w:hAnsi="Courier New" w:cs="Courier New"/>
                <w:color w:val="000000"/>
              </w:rPr>
            </w:pPr>
            <w:r w:rsidRPr="00FD7EB0">
              <w:rPr>
                <w:rFonts w:ascii="Courier New" w:hAnsi="Courier New" w:cs="Courier New"/>
                <w:color w:val="000000"/>
              </w:rPr>
              <w:t>Всего</w:t>
            </w:r>
          </w:p>
        </w:tc>
        <w:tc>
          <w:tcPr>
            <w:tcW w:w="694" w:type="pct"/>
            <w:tcBorders>
              <w:top w:val="single" w:sz="4" w:space="0" w:color="000000"/>
              <w:left w:val="single" w:sz="4" w:space="0" w:color="000000"/>
              <w:bottom w:val="single" w:sz="4" w:space="0" w:color="000000"/>
              <w:right w:val="single" w:sz="4" w:space="0" w:color="auto"/>
            </w:tcBorders>
            <w:shd w:val="clear" w:color="auto" w:fill="FFFFFF"/>
            <w:vAlign w:val="center"/>
          </w:tcPr>
          <w:p w:rsidR="00570E3C" w:rsidRPr="00FD7EB0" w:rsidRDefault="00570E3C" w:rsidP="00570E3C">
            <w:pPr>
              <w:shd w:val="clear" w:color="auto" w:fill="FFFFFF"/>
              <w:snapToGrid w:val="0"/>
              <w:spacing w:after="0" w:line="240" w:lineRule="auto"/>
              <w:jc w:val="center"/>
              <w:rPr>
                <w:rFonts w:ascii="Courier New" w:hAnsi="Courier New" w:cs="Courier New"/>
                <w:color w:val="000000"/>
              </w:rPr>
            </w:pPr>
            <w:r w:rsidRPr="00FD7EB0">
              <w:rPr>
                <w:rFonts w:ascii="Courier New" w:hAnsi="Courier New" w:cs="Courier New"/>
                <w:color w:val="000000"/>
              </w:rPr>
              <w:t>Примечание</w:t>
            </w:r>
          </w:p>
        </w:tc>
      </w:tr>
      <w:tr w:rsidR="00570E3C" w:rsidRPr="00FD7EB0" w:rsidTr="009B46A9">
        <w:trPr>
          <w:trHeight w:hRule="exact" w:val="293"/>
        </w:trPr>
        <w:tc>
          <w:tcPr>
            <w:tcW w:w="241" w:type="pct"/>
            <w:tcBorders>
              <w:top w:val="nil"/>
              <w:left w:val="single" w:sz="4" w:space="0" w:color="000000"/>
              <w:bottom w:val="single" w:sz="4" w:space="0" w:color="000000"/>
              <w:right w:val="nil"/>
            </w:tcBorders>
            <w:shd w:val="clear" w:color="auto" w:fill="FFFFFF"/>
            <w:vAlign w:val="center"/>
            <w:hideMark/>
          </w:tcPr>
          <w:p w:rsidR="00570E3C" w:rsidRPr="00FD7EB0" w:rsidRDefault="00570E3C" w:rsidP="00570E3C">
            <w:pPr>
              <w:shd w:val="clear" w:color="auto" w:fill="FFFFFF"/>
              <w:snapToGrid w:val="0"/>
              <w:spacing w:after="0" w:line="240" w:lineRule="auto"/>
              <w:jc w:val="center"/>
              <w:rPr>
                <w:rFonts w:ascii="Courier New" w:hAnsi="Courier New" w:cs="Courier New"/>
                <w:color w:val="000000"/>
              </w:rPr>
            </w:pPr>
            <w:r w:rsidRPr="00FD7EB0">
              <w:rPr>
                <w:rFonts w:ascii="Courier New" w:hAnsi="Courier New" w:cs="Courier New"/>
                <w:color w:val="000000"/>
              </w:rPr>
              <w:t>1</w:t>
            </w:r>
          </w:p>
        </w:tc>
        <w:tc>
          <w:tcPr>
            <w:tcW w:w="736" w:type="pct"/>
            <w:tcBorders>
              <w:top w:val="nil"/>
              <w:left w:val="single" w:sz="4" w:space="0" w:color="000000"/>
              <w:bottom w:val="single" w:sz="4" w:space="0" w:color="000000"/>
              <w:right w:val="nil"/>
            </w:tcBorders>
            <w:shd w:val="clear" w:color="auto" w:fill="FFFFFF"/>
            <w:vAlign w:val="center"/>
          </w:tcPr>
          <w:p w:rsidR="00570E3C" w:rsidRPr="00FD7EB0" w:rsidRDefault="00570E3C" w:rsidP="00570E3C">
            <w:pPr>
              <w:shd w:val="clear" w:color="auto" w:fill="FFFFFF"/>
              <w:snapToGrid w:val="0"/>
              <w:spacing w:after="0" w:line="240" w:lineRule="auto"/>
              <w:rPr>
                <w:rFonts w:ascii="Courier New" w:hAnsi="Courier New" w:cs="Courier New"/>
                <w:color w:val="000000"/>
              </w:rPr>
            </w:pPr>
            <w:r w:rsidRPr="00FD7EB0">
              <w:rPr>
                <w:rFonts w:ascii="Courier New" w:hAnsi="Courier New" w:cs="Courier New"/>
                <w:color w:val="000000"/>
              </w:rPr>
              <w:t>Ремонт дорог</w:t>
            </w:r>
          </w:p>
          <w:p w:rsidR="00570E3C" w:rsidRPr="00FD7EB0" w:rsidRDefault="00570E3C" w:rsidP="00570E3C">
            <w:pPr>
              <w:shd w:val="clear" w:color="auto" w:fill="FFFFFF"/>
              <w:snapToGrid w:val="0"/>
              <w:spacing w:after="0" w:line="240" w:lineRule="auto"/>
              <w:rPr>
                <w:rFonts w:ascii="Courier New" w:hAnsi="Courier New" w:cs="Courier New"/>
                <w:color w:val="000000"/>
              </w:rPr>
            </w:pPr>
          </w:p>
          <w:p w:rsidR="00570E3C" w:rsidRPr="00FD7EB0" w:rsidRDefault="00570E3C" w:rsidP="00570E3C">
            <w:pPr>
              <w:shd w:val="clear" w:color="auto" w:fill="FFFFFF"/>
              <w:snapToGrid w:val="0"/>
              <w:spacing w:after="0" w:line="240" w:lineRule="auto"/>
              <w:rPr>
                <w:rFonts w:ascii="Courier New" w:hAnsi="Courier New" w:cs="Courier New"/>
                <w:color w:val="000000"/>
              </w:rPr>
            </w:pPr>
          </w:p>
          <w:p w:rsidR="00570E3C" w:rsidRPr="00FD7EB0" w:rsidRDefault="00570E3C" w:rsidP="00570E3C">
            <w:pPr>
              <w:shd w:val="clear" w:color="auto" w:fill="FFFFFF"/>
              <w:snapToGrid w:val="0"/>
              <w:spacing w:after="0" w:line="240" w:lineRule="auto"/>
              <w:rPr>
                <w:rFonts w:ascii="Courier New" w:hAnsi="Courier New" w:cs="Courier New"/>
                <w:color w:val="000000"/>
              </w:rPr>
            </w:pPr>
            <w:r w:rsidRPr="00FD7EB0">
              <w:rPr>
                <w:rFonts w:ascii="Courier New" w:hAnsi="Courier New" w:cs="Courier New"/>
                <w:color w:val="000000"/>
              </w:rPr>
              <w:t xml:space="preserve">сетидорожной </w:t>
            </w:r>
          </w:p>
        </w:tc>
        <w:tc>
          <w:tcPr>
            <w:tcW w:w="329" w:type="pct"/>
            <w:tcBorders>
              <w:top w:val="single" w:sz="4" w:space="0" w:color="000000"/>
              <w:left w:val="single" w:sz="4" w:space="0" w:color="000000"/>
              <w:bottom w:val="single" w:sz="4" w:space="0" w:color="000000"/>
              <w:right w:val="nil"/>
            </w:tcBorders>
            <w:shd w:val="clear" w:color="auto" w:fill="FFFFFF"/>
            <w:vAlign w:val="center"/>
            <w:hideMark/>
          </w:tcPr>
          <w:p w:rsidR="00570E3C" w:rsidRPr="00FD7EB0" w:rsidRDefault="00570E3C" w:rsidP="00570E3C">
            <w:pPr>
              <w:snapToGrid w:val="0"/>
              <w:spacing w:after="0" w:line="240" w:lineRule="auto"/>
              <w:jc w:val="center"/>
              <w:rPr>
                <w:rFonts w:ascii="Courier New" w:hAnsi="Courier New" w:cs="Courier New"/>
              </w:rPr>
            </w:pPr>
            <w:r w:rsidRPr="00FD7EB0">
              <w:rPr>
                <w:rFonts w:ascii="Courier New" w:hAnsi="Courier New" w:cs="Courier New"/>
              </w:rPr>
              <w:t>330</w:t>
            </w:r>
          </w:p>
        </w:tc>
        <w:tc>
          <w:tcPr>
            <w:tcW w:w="312" w:type="pct"/>
            <w:tcBorders>
              <w:top w:val="single" w:sz="4" w:space="0" w:color="000000"/>
              <w:left w:val="single" w:sz="4" w:space="0" w:color="000000"/>
              <w:bottom w:val="single" w:sz="4" w:space="0" w:color="000000"/>
              <w:right w:val="nil"/>
            </w:tcBorders>
            <w:shd w:val="clear" w:color="auto" w:fill="FFFFFF"/>
            <w:vAlign w:val="center"/>
            <w:hideMark/>
          </w:tcPr>
          <w:p w:rsidR="00570E3C" w:rsidRPr="00FD7EB0" w:rsidRDefault="00570E3C" w:rsidP="00570E3C">
            <w:pPr>
              <w:snapToGrid w:val="0"/>
              <w:spacing w:after="0" w:line="240" w:lineRule="auto"/>
              <w:jc w:val="center"/>
              <w:rPr>
                <w:rFonts w:ascii="Courier New" w:hAnsi="Courier New" w:cs="Courier New"/>
              </w:rPr>
            </w:pPr>
            <w:r w:rsidRPr="00FD7EB0">
              <w:rPr>
                <w:rFonts w:ascii="Courier New" w:hAnsi="Courier New" w:cs="Courier New"/>
              </w:rPr>
              <w:t>330</w:t>
            </w:r>
          </w:p>
        </w:tc>
        <w:tc>
          <w:tcPr>
            <w:tcW w:w="375" w:type="pct"/>
            <w:tcBorders>
              <w:top w:val="single" w:sz="4" w:space="0" w:color="000000"/>
              <w:left w:val="single" w:sz="4" w:space="0" w:color="000000"/>
              <w:bottom w:val="single" w:sz="4" w:space="0" w:color="000000"/>
              <w:right w:val="nil"/>
            </w:tcBorders>
            <w:shd w:val="clear" w:color="auto" w:fill="FFFFFF"/>
            <w:vAlign w:val="center"/>
            <w:hideMark/>
          </w:tcPr>
          <w:p w:rsidR="00570E3C" w:rsidRPr="00FD7EB0" w:rsidRDefault="00570E3C" w:rsidP="00570E3C">
            <w:pPr>
              <w:snapToGrid w:val="0"/>
              <w:spacing w:after="0" w:line="240" w:lineRule="auto"/>
              <w:jc w:val="center"/>
              <w:rPr>
                <w:rFonts w:ascii="Courier New" w:hAnsi="Courier New" w:cs="Courier New"/>
              </w:rPr>
            </w:pPr>
            <w:r w:rsidRPr="00FD7EB0">
              <w:rPr>
                <w:rFonts w:ascii="Courier New" w:hAnsi="Courier New" w:cs="Courier New"/>
              </w:rPr>
              <w:t>330</w:t>
            </w:r>
          </w:p>
        </w:tc>
        <w:tc>
          <w:tcPr>
            <w:tcW w:w="375" w:type="pct"/>
            <w:tcBorders>
              <w:top w:val="single" w:sz="4" w:space="0" w:color="000000"/>
              <w:left w:val="single" w:sz="4" w:space="0" w:color="000000"/>
              <w:bottom w:val="single" w:sz="4" w:space="0" w:color="000000"/>
              <w:right w:val="nil"/>
            </w:tcBorders>
            <w:shd w:val="clear" w:color="auto" w:fill="FFFFFF"/>
            <w:vAlign w:val="center"/>
            <w:hideMark/>
          </w:tcPr>
          <w:p w:rsidR="00570E3C" w:rsidRPr="00FD7EB0" w:rsidRDefault="00570E3C" w:rsidP="00570E3C">
            <w:pPr>
              <w:snapToGrid w:val="0"/>
              <w:spacing w:after="0" w:line="240" w:lineRule="auto"/>
              <w:jc w:val="center"/>
              <w:rPr>
                <w:rFonts w:ascii="Courier New" w:hAnsi="Courier New" w:cs="Courier New"/>
              </w:rPr>
            </w:pPr>
            <w:r w:rsidRPr="00FD7EB0">
              <w:rPr>
                <w:rFonts w:ascii="Courier New" w:hAnsi="Courier New" w:cs="Courier New"/>
              </w:rPr>
              <w:t>330</w:t>
            </w:r>
          </w:p>
        </w:tc>
        <w:tc>
          <w:tcPr>
            <w:tcW w:w="375" w:type="pct"/>
            <w:tcBorders>
              <w:top w:val="single" w:sz="4" w:space="0" w:color="000000"/>
              <w:left w:val="single" w:sz="4" w:space="0" w:color="000000"/>
              <w:bottom w:val="single" w:sz="4" w:space="0" w:color="000000"/>
              <w:right w:val="nil"/>
            </w:tcBorders>
            <w:shd w:val="clear" w:color="auto" w:fill="FFFFFF"/>
            <w:vAlign w:val="center"/>
            <w:hideMark/>
          </w:tcPr>
          <w:p w:rsidR="00570E3C" w:rsidRPr="00FD7EB0" w:rsidRDefault="00570E3C" w:rsidP="00570E3C">
            <w:pPr>
              <w:snapToGrid w:val="0"/>
              <w:spacing w:after="0" w:line="240" w:lineRule="auto"/>
              <w:jc w:val="center"/>
              <w:rPr>
                <w:rFonts w:ascii="Courier New" w:hAnsi="Courier New" w:cs="Courier New"/>
              </w:rPr>
            </w:pPr>
            <w:r w:rsidRPr="00FD7EB0">
              <w:rPr>
                <w:rFonts w:ascii="Courier New" w:hAnsi="Courier New" w:cs="Courier New"/>
              </w:rPr>
              <w:t>330</w:t>
            </w:r>
          </w:p>
        </w:tc>
        <w:tc>
          <w:tcPr>
            <w:tcW w:w="500" w:type="pct"/>
            <w:tcBorders>
              <w:top w:val="single" w:sz="4" w:space="0" w:color="000000"/>
              <w:left w:val="single" w:sz="4" w:space="0" w:color="000000"/>
              <w:bottom w:val="single" w:sz="4" w:space="0" w:color="000000"/>
              <w:right w:val="nil"/>
            </w:tcBorders>
            <w:shd w:val="clear" w:color="auto" w:fill="FFFFFF"/>
            <w:vAlign w:val="center"/>
          </w:tcPr>
          <w:p w:rsidR="00570E3C" w:rsidRPr="00FD7EB0" w:rsidRDefault="00570E3C" w:rsidP="00570E3C">
            <w:pPr>
              <w:snapToGrid w:val="0"/>
              <w:spacing w:after="0" w:line="240" w:lineRule="auto"/>
              <w:jc w:val="center"/>
              <w:rPr>
                <w:rFonts w:ascii="Courier New" w:hAnsi="Courier New" w:cs="Courier New"/>
              </w:rPr>
            </w:pPr>
            <w:r w:rsidRPr="00FD7EB0">
              <w:rPr>
                <w:rFonts w:ascii="Courier New" w:hAnsi="Courier New" w:cs="Courier New"/>
              </w:rPr>
              <w:t>1650</w:t>
            </w:r>
          </w:p>
          <w:p w:rsidR="00570E3C" w:rsidRPr="00FD7EB0" w:rsidRDefault="00570E3C" w:rsidP="00570E3C">
            <w:pPr>
              <w:snapToGrid w:val="0"/>
              <w:spacing w:after="0" w:line="240" w:lineRule="auto"/>
              <w:jc w:val="center"/>
              <w:rPr>
                <w:rFonts w:ascii="Courier New" w:hAnsi="Courier New" w:cs="Courier New"/>
              </w:rPr>
            </w:pPr>
          </w:p>
        </w:tc>
        <w:tc>
          <w:tcPr>
            <w:tcW w:w="500" w:type="pct"/>
            <w:tcBorders>
              <w:top w:val="single" w:sz="4" w:space="0" w:color="000000"/>
              <w:left w:val="single" w:sz="4" w:space="0" w:color="000000"/>
              <w:bottom w:val="single" w:sz="4" w:space="0" w:color="000000"/>
              <w:right w:val="single" w:sz="4" w:space="0" w:color="auto"/>
            </w:tcBorders>
            <w:shd w:val="clear" w:color="auto" w:fill="FFFFFF"/>
            <w:vAlign w:val="center"/>
            <w:hideMark/>
          </w:tcPr>
          <w:p w:rsidR="00570E3C" w:rsidRPr="00FD7EB0" w:rsidRDefault="00570E3C" w:rsidP="00570E3C">
            <w:pPr>
              <w:snapToGrid w:val="0"/>
              <w:spacing w:after="0" w:line="240" w:lineRule="auto"/>
              <w:jc w:val="center"/>
              <w:rPr>
                <w:rFonts w:ascii="Courier New" w:hAnsi="Courier New" w:cs="Courier New"/>
              </w:rPr>
            </w:pPr>
            <w:r w:rsidRPr="00FD7EB0">
              <w:rPr>
                <w:rFonts w:ascii="Courier New" w:hAnsi="Courier New" w:cs="Courier New"/>
              </w:rPr>
              <w:t>-</w:t>
            </w:r>
          </w:p>
        </w:tc>
        <w:tc>
          <w:tcPr>
            <w:tcW w:w="563" w:type="pct"/>
            <w:tcBorders>
              <w:top w:val="single" w:sz="4" w:space="0" w:color="000000"/>
              <w:left w:val="single" w:sz="4" w:space="0" w:color="000000"/>
              <w:bottom w:val="single" w:sz="4" w:space="0" w:color="000000"/>
              <w:right w:val="single" w:sz="4" w:space="0" w:color="auto"/>
            </w:tcBorders>
            <w:shd w:val="clear" w:color="auto" w:fill="FFFFFF"/>
            <w:vAlign w:val="center"/>
            <w:hideMark/>
          </w:tcPr>
          <w:p w:rsidR="00570E3C" w:rsidRPr="00FD7EB0" w:rsidRDefault="00570E3C" w:rsidP="00570E3C">
            <w:pPr>
              <w:snapToGrid w:val="0"/>
              <w:spacing w:after="0" w:line="240" w:lineRule="auto"/>
              <w:jc w:val="center"/>
              <w:rPr>
                <w:rFonts w:ascii="Courier New" w:hAnsi="Courier New" w:cs="Courier New"/>
              </w:rPr>
            </w:pPr>
            <w:r w:rsidRPr="00FD7EB0">
              <w:rPr>
                <w:rFonts w:ascii="Courier New" w:hAnsi="Courier New" w:cs="Courier New"/>
              </w:rPr>
              <w:t>3,300</w:t>
            </w:r>
          </w:p>
        </w:tc>
        <w:tc>
          <w:tcPr>
            <w:tcW w:w="694" w:type="pct"/>
            <w:tcBorders>
              <w:top w:val="single" w:sz="4" w:space="0" w:color="000000"/>
              <w:left w:val="single" w:sz="4" w:space="0" w:color="000000"/>
              <w:bottom w:val="single" w:sz="4" w:space="0" w:color="000000"/>
              <w:right w:val="single" w:sz="4" w:space="0" w:color="auto"/>
            </w:tcBorders>
            <w:shd w:val="clear" w:color="auto" w:fill="FFFFFF"/>
            <w:vAlign w:val="center"/>
          </w:tcPr>
          <w:p w:rsidR="00570E3C" w:rsidRPr="00FD7EB0" w:rsidRDefault="00570E3C" w:rsidP="00570E3C">
            <w:pPr>
              <w:snapToGrid w:val="0"/>
              <w:spacing w:after="0" w:line="240" w:lineRule="auto"/>
              <w:jc w:val="center"/>
              <w:rPr>
                <w:rFonts w:ascii="Courier New" w:hAnsi="Courier New" w:cs="Courier New"/>
              </w:rPr>
            </w:pPr>
          </w:p>
        </w:tc>
      </w:tr>
      <w:tr w:rsidR="00570E3C" w:rsidRPr="00FD7EB0" w:rsidTr="009B46A9">
        <w:trPr>
          <w:trHeight w:hRule="exact" w:val="283"/>
        </w:trPr>
        <w:tc>
          <w:tcPr>
            <w:tcW w:w="241" w:type="pct"/>
            <w:tcBorders>
              <w:top w:val="single" w:sz="4" w:space="0" w:color="000000"/>
              <w:left w:val="single" w:sz="4" w:space="0" w:color="000000"/>
              <w:bottom w:val="single" w:sz="4" w:space="0" w:color="000000"/>
              <w:right w:val="nil"/>
            </w:tcBorders>
            <w:shd w:val="clear" w:color="auto" w:fill="FFFFFF"/>
            <w:vAlign w:val="center"/>
            <w:hideMark/>
          </w:tcPr>
          <w:p w:rsidR="00570E3C" w:rsidRPr="00FD7EB0" w:rsidRDefault="00570E3C" w:rsidP="00570E3C">
            <w:pPr>
              <w:shd w:val="clear" w:color="auto" w:fill="FFFFFF"/>
              <w:snapToGrid w:val="0"/>
              <w:spacing w:after="0" w:line="240" w:lineRule="auto"/>
              <w:jc w:val="center"/>
              <w:rPr>
                <w:rFonts w:ascii="Courier New" w:hAnsi="Courier New" w:cs="Courier New"/>
                <w:color w:val="000000"/>
              </w:rPr>
            </w:pPr>
            <w:r w:rsidRPr="00FD7EB0">
              <w:rPr>
                <w:rFonts w:ascii="Courier New" w:hAnsi="Courier New" w:cs="Courier New"/>
                <w:color w:val="000000"/>
              </w:rPr>
              <w:t>2</w:t>
            </w:r>
          </w:p>
        </w:tc>
        <w:tc>
          <w:tcPr>
            <w:tcW w:w="736" w:type="pct"/>
            <w:tcBorders>
              <w:top w:val="single" w:sz="4" w:space="0" w:color="000000"/>
              <w:left w:val="single" w:sz="4" w:space="0" w:color="000000"/>
              <w:bottom w:val="single" w:sz="4" w:space="0" w:color="000000"/>
              <w:right w:val="nil"/>
            </w:tcBorders>
            <w:shd w:val="clear" w:color="auto" w:fill="FFFFFF"/>
            <w:hideMark/>
          </w:tcPr>
          <w:p w:rsidR="00570E3C" w:rsidRPr="00FD7EB0" w:rsidRDefault="00570E3C" w:rsidP="00570E3C">
            <w:pPr>
              <w:shd w:val="clear" w:color="auto" w:fill="FFFFFF"/>
              <w:snapToGrid w:val="0"/>
              <w:spacing w:after="0" w:line="240" w:lineRule="auto"/>
              <w:rPr>
                <w:rFonts w:ascii="Courier New" w:hAnsi="Courier New" w:cs="Courier New"/>
                <w:color w:val="000000"/>
              </w:rPr>
            </w:pPr>
            <w:r w:rsidRPr="00FD7EB0">
              <w:rPr>
                <w:rFonts w:ascii="Courier New" w:hAnsi="Courier New" w:cs="Courier New"/>
                <w:color w:val="000000"/>
              </w:rPr>
              <w:t xml:space="preserve">Освещение </w:t>
            </w:r>
          </w:p>
        </w:tc>
        <w:tc>
          <w:tcPr>
            <w:tcW w:w="329" w:type="pct"/>
            <w:tcBorders>
              <w:top w:val="single" w:sz="4" w:space="0" w:color="000000"/>
              <w:left w:val="single" w:sz="4" w:space="0" w:color="000000"/>
              <w:bottom w:val="single" w:sz="4" w:space="0" w:color="000000"/>
              <w:right w:val="nil"/>
            </w:tcBorders>
            <w:shd w:val="clear" w:color="auto" w:fill="FFFFFF"/>
            <w:vAlign w:val="center"/>
            <w:hideMark/>
          </w:tcPr>
          <w:p w:rsidR="00570E3C" w:rsidRPr="00FD7EB0" w:rsidRDefault="00570E3C" w:rsidP="00570E3C">
            <w:pPr>
              <w:snapToGrid w:val="0"/>
              <w:spacing w:after="0" w:line="240" w:lineRule="auto"/>
              <w:jc w:val="center"/>
              <w:rPr>
                <w:rFonts w:ascii="Courier New" w:hAnsi="Courier New" w:cs="Courier New"/>
              </w:rPr>
            </w:pPr>
            <w:r w:rsidRPr="00FD7EB0">
              <w:rPr>
                <w:rFonts w:ascii="Courier New" w:hAnsi="Courier New" w:cs="Courier New"/>
              </w:rPr>
              <w:t>35</w:t>
            </w:r>
          </w:p>
        </w:tc>
        <w:tc>
          <w:tcPr>
            <w:tcW w:w="312" w:type="pct"/>
            <w:tcBorders>
              <w:top w:val="single" w:sz="4" w:space="0" w:color="000000"/>
              <w:left w:val="single" w:sz="4" w:space="0" w:color="000000"/>
              <w:bottom w:val="single" w:sz="4" w:space="0" w:color="000000"/>
              <w:right w:val="nil"/>
            </w:tcBorders>
            <w:shd w:val="clear" w:color="auto" w:fill="FFFFFF"/>
            <w:vAlign w:val="center"/>
            <w:hideMark/>
          </w:tcPr>
          <w:p w:rsidR="00570E3C" w:rsidRPr="00FD7EB0" w:rsidRDefault="00570E3C" w:rsidP="00570E3C">
            <w:pPr>
              <w:snapToGrid w:val="0"/>
              <w:spacing w:after="0" w:line="240" w:lineRule="auto"/>
              <w:jc w:val="center"/>
              <w:rPr>
                <w:rFonts w:ascii="Courier New" w:hAnsi="Courier New" w:cs="Courier New"/>
              </w:rPr>
            </w:pPr>
            <w:r w:rsidRPr="00FD7EB0">
              <w:rPr>
                <w:rFonts w:ascii="Courier New" w:hAnsi="Courier New" w:cs="Courier New"/>
              </w:rPr>
              <w:t>20</w:t>
            </w:r>
          </w:p>
        </w:tc>
        <w:tc>
          <w:tcPr>
            <w:tcW w:w="375" w:type="pct"/>
            <w:tcBorders>
              <w:top w:val="single" w:sz="4" w:space="0" w:color="000000"/>
              <w:left w:val="single" w:sz="4" w:space="0" w:color="000000"/>
              <w:bottom w:val="single" w:sz="4" w:space="0" w:color="000000"/>
              <w:right w:val="nil"/>
            </w:tcBorders>
            <w:shd w:val="clear" w:color="auto" w:fill="FFFFFF"/>
            <w:vAlign w:val="center"/>
            <w:hideMark/>
          </w:tcPr>
          <w:p w:rsidR="00570E3C" w:rsidRPr="00FD7EB0" w:rsidRDefault="00570E3C" w:rsidP="00570E3C">
            <w:pPr>
              <w:snapToGrid w:val="0"/>
              <w:spacing w:after="0" w:line="240" w:lineRule="auto"/>
              <w:jc w:val="center"/>
              <w:rPr>
                <w:rFonts w:ascii="Courier New" w:hAnsi="Courier New" w:cs="Courier New"/>
              </w:rPr>
            </w:pPr>
            <w:r w:rsidRPr="00FD7EB0">
              <w:rPr>
                <w:rFonts w:ascii="Courier New" w:hAnsi="Courier New" w:cs="Courier New"/>
              </w:rPr>
              <w:t>20</w:t>
            </w:r>
          </w:p>
        </w:tc>
        <w:tc>
          <w:tcPr>
            <w:tcW w:w="375" w:type="pct"/>
            <w:tcBorders>
              <w:top w:val="single" w:sz="4" w:space="0" w:color="000000"/>
              <w:left w:val="single" w:sz="4" w:space="0" w:color="000000"/>
              <w:bottom w:val="single" w:sz="4" w:space="0" w:color="000000"/>
              <w:right w:val="nil"/>
            </w:tcBorders>
            <w:shd w:val="clear" w:color="auto" w:fill="FFFFFF"/>
            <w:vAlign w:val="center"/>
            <w:hideMark/>
          </w:tcPr>
          <w:p w:rsidR="00570E3C" w:rsidRPr="00FD7EB0" w:rsidRDefault="00570E3C" w:rsidP="00570E3C">
            <w:pPr>
              <w:snapToGrid w:val="0"/>
              <w:spacing w:after="0" w:line="240" w:lineRule="auto"/>
              <w:jc w:val="center"/>
              <w:rPr>
                <w:rFonts w:ascii="Courier New" w:hAnsi="Courier New" w:cs="Courier New"/>
              </w:rPr>
            </w:pPr>
            <w:r w:rsidRPr="00FD7EB0">
              <w:rPr>
                <w:rFonts w:ascii="Courier New" w:hAnsi="Courier New" w:cs="Courier New"/>
              </w:rPr>
              <w:t>20</w:t>
            </w:r>
          </w:p>
        </w:tc>
        <w:tc>
          <w:tcPr>
            <w:tcW w:w="375" w:type="pct"/>
            <w:tcBorders>
              <w:top w:val="single" w:sz="4" w:space="0" w:color="000000"/>
              <w:left w:val="single" w:sz="4" w:space="0" w:color="000000"/>
              <w:bottom w:val="single" w:sz="4" w:space="0" w:color="000000"/>
              <w:right w:val="nil"/>
            </w:tcBorders>
            <w:shd w:val="clear" w:color="auto" w:fill="FFFFFF"/>
            <w:vAlign w:val="center"/>
            <w:hideMark/>
          </w:tcPr>
          <w:p w:rsidR="00570E3C" w:rsidRPr="00FD7EB0" w:rsidRDefault="00570E3C" w:rsidP="00570E3C">
            <w:pPr>
              <w:snapToGrid w:val="0"/>
              <w:spacing w:after="0" w:line="240" w:lineRule="auto"/>
              <w:jc w:val="center"/>
              <w:rPr>
                <w:rFonts w:ascii="Courier New" w:hAnsi="Courier New" w:cs="Courier New"/>
              </w:rPr>
            </w:pPr>
            <w:r w:rsidRPr="00FD7EB0">
              <w:rPr>
                <w:rFonts w:ascii="Courier New" w:hAnsi="Courier New" w:cs="Courier New"/>
              </w:rPr>
              <w:t>20</w:t>
            </w:r>
          </w:p>
        </w:tc>
        <w:tc>
          <w:tcPr>
            <w:tcW w:w="500" w:type="pct"/>
            <w:tcBorders>
              <w:top w:val="single" w:sz="4" w:space="0" w:color="000000"/>
              <w:left w:val="single" w:sz="4" w:space="0" w:color="000000"/>
              <w:bottom w:val="single" w:sz="4" w:space="0" w:color="000000"/>
              <w:right w:val="nil"/>
            </w:tcBorders>
            <w:shd w:val="clear" w:color="auto" w:fill="FFFFFF"/>
            <w:vAlign w:val="center"/>
            <w:hideMark/>
          </w:tcPr>
          <w:p w:rsidR="00570E3C" w:rsidRPr="00FD7EB0" w:rsidRDefault="00570E3C" w:rsidP="00570E3C">
            <w:pPr>
              <w:snapToGrid w:val="0"/>
              <w:spacing w:after="0" w:line="240" w:lineRule="auto"/>
              <w:jc w:val="center"/>
              <w:rPr>
                <w:rFonts w:ascii="Courier New" w:hAnsi="Courier New" w:cs="Courier New"/>
              </w:rPr>
            </w:pPr>
            <w:r w:rsidRPr="00FD7EB0">
              <w:rPr>
                <w:rFonts w:ascii="Courier New" w:hAnsi="Courier New" w:cs="Courier New"/>
              </w:rPr>
              <w:t>80</w:t>
            </w:r>
          </w:p>
        </w:tc>
        <w:tc>
          <w:tcPr>
            <w:tcW w:w="500" w:type="pct"/>
            <w:tcBorders>
              <w:top w:val="single" w:sz="4" w:space="0" w:color="000000"/>
              <w:left w:val="single" w:sz="4" w:space="0" w:color="000000"/>
              <w:bottom w:val="single" w:sz="4" w:space="0" w:color="000000"/>
              <w:right w:val="single" w:sz="4" w:space="0" w:color="auto"/>
            </w:tcBorders>
            <w:shd w:val="clear" w:color="auto" w:fill="FFFFFF"/>
            <w:vAlign w:val="center"/>
            <w:hideMark/>
          </w:tcPr>
          <w:p w:rsidR="00570E3C" w:rsidRPr="00FD7EB0" w:rsidRDefault="00570E3C" w:rsidP="00570E3C">
            <w:pPr>
              <w:snapToGrid w:val="0"/>
              <w:spacing w:after="0" w:line="240" w:lineRule="auto"/>
              <w:jc w:val="center"/>
              <w:rPr>
                <w:rFonts w:ascii="Courier New" w:hAnsi="Courier New" w:cs="Courier New"/>
              </w:rPr>
            </w:pPr>
            <w:r w:rsidRPr="00FD7EB0">
              <w:rPr>
                <w:rFonts w:ascii="Courier New" w:hAnsi="Courier New" w:cs="Courier New"/>
              </w:rPr>
              <w:t>-</w:t>
            </w:r>
          </w:p>
        </w:tc>
        <w:tc>
          <w:tcPr>
            <w:tcW w:w="563" w:type="pct"/>
            <w:tcBorders>
              <w:top w:val="single" w:sz="4" w:space="0" w:color="000000"/>
              <w:left w:val="single" w:sz="4" w:space="0" w:color="000000"/>
              <w:bottom w:val="single" w:sz="4" w:space="0" w:color="000000"/>
              <w:right w:val="single" w:sz="4" w:space="0" w:color="auto"/>
            </w:tcBorders>
            <w:shd w:val="clear" w:color="auto" w:fill="FFFFFF"/>
            <w:vAlign w:val="center"/>
            <w:hideMark/>
          </w:tcPr>
          <w:p w:rsidR="00570E3C" w:rsidRPr="00FD7EB0" w:rsidRDefault="00570E3C" w:rsidP="00570E3C">
            <w:pPr>
              <w:snapToGrid w:val="0"/>
              <w:spacing w:after="0" w:line="240" w:lineRule="auto"/>
              <w:jc w:val="center"/>
              <w:rPr>
                <w:rFonts w:ascii="Courier New" w:hAnsi="Courier New" w:cs="Courier New"/>
              </w:rPr>
            </w:pPr>
            <w:r w:rsidRPr="00FD7EB0">
              <w:rPr>
                <w:rFonts w:ascii="Courier New" w:hAnsi="Courier New" w:cs="Courier New"/>
              </w:rPr>
              <w:t>195</w:t>
            </w:r>
          </w:p>
        </w:tc>
        <w:tc>
          <w:tcPr>
            <w:tcW w:w="694" w:type="pct"/>
            <w:tcBorders>
              <w:top w:val="single" w:sz="4" w:space="0" w:color="000000"/>
              <w:left w:val="single" w:sz="4" w:space="0" w:color="000000"/>
              <w:bottom w:val="single" w:sz="4" w:space="0" w:color="000000"/>
              <w:right w:val="single" w:sz="4" w:space="0" w:color="auto"/>
            </w:tcBorders>
            <w:shd w:val="clear" w:color="auto" w:fill="FFFFFF"/>
            <w:vAlign w:val="center"/>
          </w:tcPr>
          <w:p w:rsidR="00570E3C" w:rsidRPr="00FD7EB0" w:rsidRDefault="00570E3C" w:rsidP="00570E3C">
            <w:pPr>
              <w:snapToGrid w:val="0"/>
              <w:spacing w:after="0" w:line="240" w:lineRule="auto"/>
              <w:jc w:val="center"/>
              <w:rPr>
                <w:rFonts w:ascii="Courier New" w:hAnsi="Courier New" w:cs="Courier New"/>
              </w:rPr>
            </w:pPr>
          </w:p>
        </w:tc>
      </w:tr>
      <w:tr w:rsidR="00570E3C" w:rsidRPr="00FD7EB0" w:rsidTr="009B46A9">
        <w:trPr>
          <w:trHeight w:hRule="exact" w:val="3806"/>
        </w:trPr>
        <w:tc>
          <w:tcPr>
            <w:tcW w:w="241" w:type="pct"/>
            <w:tcBorders>
              <w:top w:val="single" w:sz="4" w:space="0" w:color="000000"/>
              <w:left w:val="single" w:sz="4" w:space="0" w:color="000000"/>
              <w:bottom w:val="single" w:sz="4" w:space="0" w:color="000000"/>
              <w:right w:val="nil"/>
            </w:tcBorders>
            <w:shd w:val="clear" w:color="auto" w:fill="FFFFFF"/>
            <w:vAlign w:val="center"/>
          </w:tcPr>
          <w:p w:rsidR="00570E3C" w:rsidRPr="00FD7EB0" w:rsidRDefault="00570E3C" w:rsidP="00570E3C">
            <w:pPr>
              <w:shd w:val="clear" w:color="auto" w:fill="FFFFFF"/>
              <w:snapToGrid w:val="0"/>
              <w:spacing w:after="0" w:line="240" w:lineRule="auto"/>
              <w:jc w:val="center"/>
              <w:rPr>
                <w:rFonts w:ascii="Courier New" w:hAnsi="Courier New" w:cs="Courier New"/>
                <w:color w:val="000000"/>
              </w:rPr>
            </w:pPr>
            <w:r w:rsidRPr="00FD7EB0">
              <w:rPr>
                <w:rFonts w:ascii="Courier New" w:hAnsi="Courier New" w:cs="Courier New"/>
                <w:color w:val="000000"/>
              </w:rPr>
              <w:lastRenderedPageBreak/>
              <w:t>3</w:t>
            </w:r>
          </w:p>
        </w:tc>
        <w:tc>
          <w:tcPr>
            <w:tcW w:w="736" w:type="pct"/>
            <w:tcBorders>
              <w:top w:val="single" w:sz="4" w:space="0" w:color="000000"/>
              <w:left w:val="single" w:sz="4" w:space="0" w:color="000000"/>
              <w:bottom w:val="single" w:sz="4" w:space="0" w:color="000000"/>
              <w:right w:val="nil"/>
            </w:tcBorders>
            <w:shd w:val="clear" w:color="auto" w:fill="FFFFFF"/>
          </w:tcPr>
          <w:p w:rsidR="00570E3C" w:rsidRPr="00FD7EB0" w:rsidRDefault="00570E3C" w:rsidP="00570E3C">
            <w:pPr>
              <w:shd w:val="clear" w:color="auto" w:fill="FFFFFF"/>
              <w:snapToGrid w:val="0"/>
              <w:spacing w:after="0" w:line="240" w:lineRule="auto"/>
              <w:rPr>
                <w:rFonts w:ascii="Courier New" w:hAnsi="Courier New" w:cs="Courier New"/>
                <w:color w:val="000000"/>
              </w:rPr>
            </w:pPr>
            <w:r w:rsidRPr="00FD7EB0">
              <w:rPr>
                <w:rFonts w:ascii="Courier New" w:eastAsia="Calibri" w:hAnsi="Courier New" w:cs="Courier New"/>
                <w:lang w:eastAsia="ar-SA"/>
              </w:rPr>
              <w:t>Выполнение работ по ремонту автомобильной дороги общего пользования местного значения, ул. Первомайская от дома № 15 до дома № 222, протяженностью 3500 метра, шириной 6 метров</w:t>
            </w:r>
          </w:p>
        </w:tc>
        <w:tc>
          <w:tcPr>
            <w:tcW w:w="329" w:type="pct"/>
            <w:tcBorders>
              <w:top w:val="single" w:sz="4" w:space="0" w:color="000000"/>
              <w:left w:val="single" w:sz="4" w:space="0" w:color="000000"/>
              <w:bottom w:val="single" w:sz="4" w:space="0" w:color="000000"/>
              <w:right w:val="nil"/>
            </w:tcBorders>
            <w:shd w:val="clear" w:color="auto" w:fill="FFFFFF"/>
            <w:vAlign w:val="center"/>
          </w:tcPr>
          <w:p w:rsidR="00570E3C" w:rsidRPr="00FD7EB0" w:rsidRDefault="00570E3C" w:rsidP="00570E3C">
            <w:pPr>
              <w:shd w:val="clear" w:color="auto" w:fill="FFFFFF"/>
              <w:snapToGrid w:val="0"/>
              <w:spacing w:after="0" w:line="240" w:lineRule="auto"/>
              <w:jc w:val="center"/>
              <w:rPr>
                <w:rFonts w:ascii="Courier New" w:hAnsi="Courier New" w:cs="Courier New"/>
                <w:color w:val="000000"/>
              </w:rPr>
            </w:pPr>
            <w:r w:rsidRPr="00FD7EB0">
              <w:rPr>
                <w:rFonts w:ascii="Courier New" w:hAnsi="Courier New" w:cs="Courier New"/>
                <w:color w:val="000000"/>
              </w:rPr>
              <w:t>-</w:t>
            </w:r>
          </w:p>
        </w:tc>
        <w:tc>
          <w:tcPr>
            <w:tcW w:w="312" w:type="pct"/>
            <w:tcBorders>
              <w:top w:val="single" w:sz="4" w:space="0" w:color="000000"/>
              <w:left w:val="single" w:sz="4" w:space="0" w:color="000000"/>
              <w:bottom w:val="single" w:sz="4" w:space="0" w:color="000000"/>
              <w:right w:val="nil"/>
            </w:tcBorders>
            <w:shd w:val="clear" w:color="auto" w:fill="FFFFFF"/>
            <w:vAlign w:val="center"/>
          </w:tcPr>
          <w:p w:rsidR="00570E3C" w:rsidRPr="00FD7EB0" w:rsidRDefault="00570E3C" w:rsidP="00570E3C">
            <w:pPr>
              <w:shd w:val="clear" w:color="auto" w:fill="FFFFFF"/>
              <w:snapToGrid w:val="0"/>
              <w:spacing w:after="0" w:line="240" w:lineRule="auto"/>
              <w:jc w:val="center"/>
              <w:rPr>
                <w:rFonts w:ascii="Courier New" w:hAnsi="Courier New" w:cs="Courier New"/>
                <w:color w:val="000000"/>
              </w:rPr>
            </w:pPr>
            <w:r w:rsidRPr="00FD7EB0">
              <w:rPr>
                <w:rFonts w:ascii="Courier New" w:hAnsi="Courier New" w:cs="Courier New"/>
                <w:color w:val="000000"/>
              </w:rPr>
              <w:t>-</w:t>
            </w:r>
          </w:p>
        </w:tc>
        <w:tc>
          <w:tcPr>
            <w:tcW w:w="375" w:type="pct"/>
            <w:tcBorders>
              <w:top w:val="single" w:sz="4" w:space="0" w:color="000000"/>
              <w:left w:val="single" w:sz="4" w:space="0" w:color="000000"/>
              <w:bottom w:val="single" w:sz="4" w:space="0" w:color="000000"/>
              <w:right w:val="nil"/>
            </w:tcBorders>
            <w:shd w:val="clear" w:color="auto" w:fill="FFFFFF"/>
            <w:vAlign w:val="center"/>
          </w:tcPr>
          <w:p w:rsidR="00570E3C" w:rsidRPr="00FD7EB0" w:rsidRDefault="00570E3C" w:rsidP="00570E3C">
            <w:pPr>
              <w:shd w:val="clear" w:color="auto" w:fill="FFFFFF"/>
              <w:snapToGrid w:val="0"/>
              <w:spacing w:after="0" w:line="240" w:lineRule="auto"/>
              <w:jc w:val="center"/>
              <w:rPr>
                <w:rFonts w:ascii="Courier New" w:hAnsi="Courier New" w:cs="Courier New"/>
                <w:color w:val="000000"/>
                <w:spacing w:val="-2"/>
              </w:rPr>
            </w:pPr>
            <w:r w:rsidRPr="00FD7EB0">
              <w:rPr>
                <w:rFonts w:ascii="Courier New" w:hAnsi="Courier New" w:cs="Courier New"/>
                <w:color w:val="000000"/>
                <w:spacing w:val="-2"/>
              </w:rPr>
              <w:t>-</w:t>
            </w:r>
          </w:p>
        </w:tc>
        <w:tc>
          <w:tcPr>
            <w:tcW w:w="375" w:type="pct"/>
            <w:tcBorders>
              <w:top w:val="single" w:sz="4" w:space="0" w:color="000000"/>
              <w:left w:val="single" w:sz="4" w:space="0" w:color="000000"/>
              <w:bottom w:val="single" w:sz="4" w:space="0" w:color="000000"/>
              <w:right w:val="nil"/>
            </w:tcBorders>
            <w:shd w:val="clear" w:color="auto" w:fill="FFFFFF"/>
            <w:vAlign w:val="center"/>
          </w:tcPr>
          <w:p w:rsidR="00570E3C" w:rsidRPr="00FD7EB0" w:rsidRDefault="00570E3C" w:rsidP="00570E3C">
            <w:pPr>
              <w:shd w:val="clear" w:color="auto" w:fill="FFFFFF"/>
              <w:snapToGrid w:val="0"/>
              <w:spacing w:after="0" w:line="240" w:lineRule="auto"/>
              <w:jc w:val="center"/>
              <w:rPr>
                <w:rFonts w:ascii="Courier New" w:hAnsi="Courier New" w:cs="Courier New"/>
                <w:color w:val="000000"/>
                <w:spacing w:val="-5"/>
              </w:rPr>
            </w:pPr>
            <w:r w:rsidRPr="00FD7EB0">
              <w:rPr>
                <w:rFonts w:ascii="Courier New" w:hAnsi="Courier New" w:cs="Courier New"/>
                <w:color w:val="000000"/>
                <w:spacing w:val="-5"/>
              </w:rPr>
              <w:t>17530427,8</w:t>
            </w:r>
          </w:p>
        </w:tc>
        <w:tc>
          <w:tcPr>
            <w:tcW w:w="375" w:type="pct"/>
            <w:tcBorders>
              <w:top w:val="single" w:sz="4" w:space="0" w:color="000000"/>
              <w:left w:val="single" w:sz="4" w:space="0" w:color="000000"/>
              <w:bottom w:val="single" w:sz="4" w:space="0" w:color="000000"/>
              <w:right w:val="nil"/>
            </w:tcBorders>
            <w:shd w:val="clear" w:color="auto" w:fill="FFFFFF"/>
            <w:vAlign w:val="center"/>
          </w:tcPr>
          <w:p w:rsidR="00570E3C" w:rsidRPr="00FD7EB0" w:rsidRDefault="00570E3C" w:rsidP="00570E3C">
            <w:pPr>
              <w:shd w:val="clear" w:color="auto" w:fill="FFFFFF"/>
              <w:snapToGrid w:val="0"/>
              <w:spacing w:after="0" w:line="240" w:lineRule="auto"/>
              <w:ind w:firstLine="5"/>
              <w:jc w:val="center"/>
              <w:rPr>
                <w:rFonts w:ascii="Courier New" w:hAnsi="Courier New" w:cs="Courier New"/>
                <w:color w:val="000000"/>
              </w:rPr>
            </w:pPr>
            <w:r w:rsidRPr="00FD7EB0">
              <w:rPr>
                <w:rFonts w:ascii="Courier New" w:hAnsi="Courier New" w:cs="Courier New"/>
                <w:color w:val="000000"/>
              </w:rPr>
              <w:t>-</w:t>
            </w:r>
          </w:p>
        </w:tc>
        <w:tc>
          <w:tcPr>
            <w:tcW w:w="500" w:type="pct"/>
            <w:tcBorders>
              <w:top w:val="single" w:sz="4" w:space="0" w:color="000000"/>
              <w:left w:val="single" w:sz="4" w:space="0" w:color="000000"/>
              <w:bottom w:val="single" w:sz="4" w:space="0" w:color="000000"/>
              <w:right w:val="nil"/>
            </w:tcBorders>
            <w:shd w:val="clear" w:color="auto" w:fill="FFFFFF"/>
            <w:vAlign w:val="center"/>
          </w:tcPr>
          <w:p w:rsidR="00570E3C" w:rsidRPr="00FD7EB0" w:rsidRDefault="00570E3C" w:rsidP="00570E3C">
            <w:pPr>
              <w:shd w:val="clear" w:color="auto" w:fill="FFFFFF"/>
              <w:snapToGrid w:val="0"/>
              <w:spacing w:after="0" w:line="240" w:lineRule="auto"/>
              <w:jc w:val="center"/>
              <w:rPr>
                <w:rFonts w:ascii="Courier New" w:hAnsi="Courier New" w:cs="Courier New"/>
                <w:color w:val="000000"/>
              </w:rPr>
            </w:pPr>
            <w:r w:rsidRPr="00FD7EB0">
              <w:rPr>
                <w:rFonts w:ascii="Courier New" w:hAnsi="Courier New" w:cs="Courier New"/>
                <w:color w:val="000000"/>
              </w:rPr>
              <w:t>-</w:t>
            </w:r>
          </w:p>
        </w:tc>
        <w:tc>
          <w:tcPr>
            <w:tcW w:w="500" w:type="pct"/>
            <w:tcBorders>
              <w:top w:val="single" w:sz="4" w:space="0" w:color="000000"/>
              <w:left w:val="single" w:sz="4" w:space="0" w:color="000000"/>
              <w:bottom w:val="single" w:sz="4" w:space="0" w:color="000000"/>
              <w:right w:val="single" w:sz="4" w:space="0" w:color="auto"/>
            </w:tcBorders>
            <w:shd w:val="clear" w:color="auto" w:fill="FFFFFF"/>
            <w:vAlign w:val="center"/>
          </w:tcPr>
          <w:p w:rsidR="00570E3C" w:rsidRPr="00FD7EB0" w:rsidRDefault="00570E3C" w:rsidP="00570E3C">
            <w:pPr>
              <w:shd w:val="clear" w:color="auto" w:fill="FFFFFF"/>
              <w:snapToGrid w:val="0"/>
              <w:spacing w:after="0" w:line="240" w:lineRule="auto"/>
              <w:jc w:val="center"/>
              <w:rPr>
                <w:rFonts w:ascii="Courier New" w:hAnsi="Courier New" w:cs="Courier New"/>
                <w:color w:val="000000"/>
              </w:rPr>
            </w:pPr>
            <w:r w:rsidRPr="00FD7EB0">
              <w:rPr>
                <w:rFonts w:ascii="Courier New" w:hAnsi="Courier New" w:cs="Courier New"/>
                <w:color w:val="000000"/>
              </w:rPr>
              <w:t>-</w:t>
            </w:r>
          </w:p>
        </w:tc>
        <w:tc>
          <w:tcPr>
            <w:tcW w:w="563" w:type="pct"/>
            <w:tcBorders>
              <w:top w:val="single" w:sz="4" w:space="0" w:color="000000"/>
              <w:left w:val="single" w:sz="4" w:space="0" w:color="000000"/>
              <w:bottom w:val="single" w:sz="4" w:space="0" w:color="000000"/>
              <w:right w:val="single" w:sz="4" w:space="0" w:color="auto"/>
            </w:tcBorders>
            <w:shd w:val="clear" w:color="auto" w:fill="FFFFFF"/>
            <w:vAlign w:val="center"/>
          </w:tcPr>
          <w:p w:rsidR="00570E3C" w:rsidRPr="00FD7EB0" w:rsidRDefault="00570E3C" w:rsidP="00570E3C">
            <w:pPr>
              <w:shd w:val="clear" w:color="auto" w:fill="FFFFFF"/>
              <w:snapToGrid w:val="0"/>
              <w:spacing w:after="0" w:line="240" w:lineRule="auto"/>
              <w:jc w:val="center"/>
              <w:rPr>
                <w:rFonts w:ascii="Courier New" w:hAnsi="Courier New" w:cs="Courier New"/>
                <w:color w:val="000000"/>
              </w:rPr>
            </w:pPr>
            <w:r w:rsidRPr="00FD7EB0">
              <w:rPr>
                <w:rFonts w:ascii="Courier New" w:hAnsi="Courier New" w:cs="Courier New"/>
                <w:color w:val="000000"/>
                <w:spacing w:val="-5"/>
              </w:rPr>
              <w:t>17530427,8</w:t>
            </w:r>
          </w:p>
        </w:tc>
        <w:tc>
          <w:tcPr>
            <w:tcW w:w="694" w:type="pct"/>
            <w:tcBorders>
              <w:top w:val="single" w:sz="4" w:space="0" w:color="000000"/>
              <w:left w:val="single" w:sz="4" w:space="0" w:color="000000"/>
              <w:bottom w:val="single" w:sz="4" w:space="0" w:color="000000"/>
              <w:right w:val="single" w:sz="4" w:space="0" w:color="auto"/>
            </w:tcBorders>
            <w:shd w:val="clear" w:color="auto" w:fill="FFFFFF"/>
            <w:vAlign w:val="center"/>
          </w:tcPr>
          <w:p w:rsidR="00570E3C" w:rsidRPr="00FD7EB0" w:rsidRDefault="00570E3C" w:rsidP="00570E3C">
            <w:pPr>
              <w:shd w:val="clear" w:color="auto" w:fill="FFFFFF"/>
              <w:snapToGrid w:val="0"/>
              <w:spacing w:after="0" w:line="240" w:lineRule="auto"/>
              <w:jc w:val="center"/>
              <w:rPr>
                <w:rFonts w:ascii="Courier New" w:hAnsi="Courier New" w:cs="Courier New"/>
                <w:color w:val="000000"/>
              </w:rPr>
            </w:pPr>
            <w:r w:rsidRPr="00FD7EB0">
              <w:rPr>
                <w:rFonts w:ascii="Courier New" w:hAnsi="Courier New" w:cs="Courier New"/>
                <w:color w:val="000000"/>
              </w:rPr>
              <w:t>Недостающий областной бюджет</w:t>
            </w:r>
          </w:p>
        </w:tc>
      </w:tr>
    </w:tbl>
    <w:p w:rsidR="00570E3C" w:rsidRPr="00FD7EB0" w:rsidRDefault="00570E3C" w:rsidP="00570E3C">
      <w:pPr>
        <w:shd w:val="clear" w:color="auto" w:fill="FFFFFF"/>
        <w:spacing w:after="0" w:line="240" w:lineRule="auto"/>
        <w:ind w:firstLine="540"/>
        <w:jc w:val="both"/>
        <w:rPr>
          <w:rFonts w:ascii="Arial" w:hAnsi="Arial" w:cs="Arial"/>
        </w:rPr>
      </w:pPr>
    </w:p>
    <w:p w:rsidR="00570E3C" w:rsidRPr="00FD7EB0" w:rsidRDefault="00570E3C" w:rsidP="00570E3C">
      <w:pPr>
        <w:shd w:val="clear" w:color="auto" w:fill="FFFFFF"/>
        <w:spacing w:after="0" w:line="240" w:lineRule="auto"/>
        <w:ind w:firstLine="709"/>
        <w:jc w:val="both"/>
        <w:rPr>
          <w:rFonts w:ascii="Arial" w:hAnsi="Arial" w:cs="Arial"/>
        </w:rPr>
      </w:pPr>
      <w:r w:rsidRPr="00FD7EB0">
        <w:rPr>
          <w:rFonts w:ascii="Arial" w:hAnsi="Arial" w:cs="Arial"/>
        </w:rPr>
        <w:t xml:space="preserve">В результате анализа </w:t>
      </w:r>
      <w:r w:rsidRPr="00FD7EB0">
        <w:rPr>
          <w:rFonts w:ascii="Arial" w:hAnsi="Arial" w:cs="Arial"/>
          <w:bCs/>
        </w:rPr>
        <w:t>со</w:t>
      </w:r>
      <w:r>
        <w:rPr>
          <w:rFonts w:ascii="Arial" w:hAnsi="Arial" w:cs="Arial"/>
          <w:bCs/>
        </w:rPr>
        <w:t xml:space="preserve">стояния улично-дорожной сети </w:t>
      </w:r>
      <w:r w:rsidRPr="00FD7EB0">
        <w:rPr>
          <w:rFonts w:ascii="Arial" w:hAnsi="Arial" w:cs="Arial"/>
          <w:bCs/>
        </w:rPr>
        <w:t>Карымского сельского поселения</w:t>
      </w:r>
      <w:r>
        <w:rPr>
          <w:rFonts w:ascii="Arial" w:hAnsi="Arial" w:cs="Arial"/>
        </w:rPr>
        <w:t xml:space="preserve"> показано, что экономика поселе</w:t>
      </w:r>
      <w:r w:rsidRPr="00FD7EB0">
        <w:rPr>
          <w:rFonts w:ascii="Arial" w:hAnsi="Arial" w:cs="Arial"/>
        </w:rPr>
        <w:t>ния является малопривлекательной для частных инвестиций</w:t>
      </w:r>
      <w:r w:rsidRPr="00FD7EB0">
        <w:rPr>
          <w:rFonts w:ascii="Arial" w:hAnsi="Arial" w:cs="Arial"/>
          <w:spacing w:val="-1"/>
        </w:rPr>
        <w:t>.</w:t>
      </w:r>
      <w:r w:rsidRPr="00FD7EB0">
        <w:rPr>
          <w:rFonts w:ascii="Arial" w:hAnsi="Arial" w:cs="Arial"/>
        </w:rPr>
        <w:t xml:space="preserve"> Причинами тому служат </w:t>
      </w:r>
      <w:r w:rsidRPr="00FD7EB0">
        <w:rPr>
          <w:rFonts w:ascii="Arial" w:hAnsi="Arial" w:cs="Arial"/>
          <w:spacing w:val="-1"/>
        </w:rPr>
        <w:t xml:space="preserve">низкий уровень доходов населения, отсутствие роста объёмов производства, относительно </w:t>
      </w:r>
      <w:r w:rsidRPr="00FD7EB0">
        <w:rPr>
          <w:rFonts w:ascii="Arial" w:hAnsi="Arial" w:cs="Arial"/>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FD7EB0">
        <w:rPr>
          <w:rFonts w:ascii="Arial" w:hAnsi="Arial" w:cs="Arial"/>
        </w:rPr>
        <w:softHyphen/>
      </w:r>
      <w:r>
        <w:rPr>
          <w:rFonts w:ascii="Arial" w:hAnsi="Arial" w:cs="Arial"/>
        </w:rPr>
        <w:t xml:space="preserve">ты транспортной </w:t>
      </w:r>
      <w:r w:rsidRPr="00FD7EB0">
        <w:rPr>
          <w:rFonts w:ascii="Arial" w:hAnsi="Arial" w:cs="Arial"/>
        </w:rPr>
        <w:t>инфраструктуры поселения, осуществляют незначительные капиталь</w:t>
      </w:r>
      <w:r w:rsidRPr="00FD7EB0">
        <w:rPr>
          <w:rFonts w:ascii="Arial" w:hAnsi="Arial" w:cs="Arial"/>
        </w:rPr>
        <w:softHyphen/>
        <w:t>ные вложения. Поэтому в ка</w:t>
      </w:r>
      <w:r w:rsidRPr="00FD7EB0">
        <w:rPr>
          <w:rFonts w:ascii="Arial" w:hAnsi="Arial" w:cs="Arial"/>
        </w:rPr>
        <w:softHyphen/>
        <w:t>честве основного источника инвестиций предлагается подразумевать поступления от вы</w:t>
      </w:r>
      <w:r w:rsidRPr="00FD7EB0">
        <w:rPr>
          <w:rFonts w:ascii="Arial" w:hAnsi="Arial" w:cs="Arial"/>
        </w:rPr>
        <w:softHyphen/>
        <w:t>шестоящих бюджетов.</w:t>
      </w:r>
    </w:p>
    <w:p w:rsidR="00570E3C" w:rsidRPr="00FD7EB0" w:rsidRDefault="00570E3C" w:rsidP="00570E3C">
      <w:pPr>
        <w:shd w:val="clear" w:color="auto" w:fill="FFFFFF"/>
        <w:spacing w:after="0" w:line="240" w:lineRule="auto"/>
        <w:ind w:firstLine="708"/>
        <w:jc w:val="both"/>
        <w:rPr>
          <w:rFonts w:ascii="Arial" w:hAnsi="Arial" w:cs="Arial"/>
        </w:rPr>
      </w:pPr>
      <w:r w:rsidRPr="00FD7EB0">
        <w:rPr>
          <w:rFonts w:ascii="Arial" w:hAnsi="Arial" w:cs="Arial"/>
          <w:spacing w:val="-1"/>
        </w:rPr>
        <w:t xml:space="preserve">Оценочное распределение денежных средств на реализацию ПТР </w:t>
      </w:r>
      <w:r w:rsidRPr="00FD7EB0">
        <w:rPr>
          <w:rFonts w:ascii="Arial" w:hAnsi="Arial" w:cs="Arial"/>
        </w:rPr>
        <w:t>приведено в таблице 8.</w:t>
      </w:r>
    </w:p>
    <w:p w:rsidR="00570E3C" w:rsidRPr="00FD7EB0" w:rsidRDefault="00570E3C" w:rsidP="00570E3C">
      <w:pPr>
        <w:shd w:val="clear" w:color="auto" w:fill="FFFFFF"/>
        <w:spacing w:after="0" w:line="240" w:lineRule="auto"/>
        <w:jc w:val="both"/>
        <w:rPr>
          <w:rFonts w:ascii="Arial" w:hAnsi="Arial" w:cs="Arial"/>
          <w:color w:val="000000"/>
          <w:spacing w:val="-1"/>
        </w:rPr>
      </w:pPr>
    </w:p>
    <w:p w:rsidR="00570E3C" w:rsidRDefault="00570E3C" w:rsidP="00570E3C">
      <w:pPr>
        <w:shd w:val="clear" w:color="auto" w:fill="FFFFFF"/>
        <w:spacing w:after="0" w:line="240" w:lineRule="auto"/>
        <w:ind w:firstLine="708"/>
        <w:jc w:val="both"/>
        <w:rPr>
          <w:rFonts w:ascii="Arial" w:hAnsi="Arial" w:cs="Arial"/>
          <w:color w:val="000000"/>
          <w:spacing w:val="-1"/>
        </w:rPr>
      </w:pPr>
      <w:r w:rsidRPr="00FD7EB0">
        <w:rPr>
          <w:rFonts w:ascii="Arial" w:hAnsi="Arial" w:cs="Arial"/>
          <w:color w:val="000000"/>
          <w:spacing w:val="-1"/>
        </w:rPr>
        <w:t>Таблица 8. Источники привлечения денежных средст</w:t>
      </w:r>
      <w:r>
        <w:rPr>
          <w:rFonts w:ascii="Arial" w:hAnsi="Arial" w:cs="Arial"/>
          <w:color w:val="000000"/>
          <w:spacing w:val="-1"/>
        </w:rPr>
        <w:t xml:space="preserve">в на реализацию ПКР Карымского </w:t>
      </w:r>
      <w:r w:rsidRPr="00FD7EB0">
        <w:rPr>
          <w:rFonts w:ascii="Arial" w:hAnsi="Arial" w:cs="Arial"/>
          <w:color w:val="000000"/>
          <w:spacing w:val="-1"/>
        </w:rPr>
        <w:t>сельского поселения, тыс. руб.</w:t>
      </w:r>
    </w:p>
    <w:p w:rsidR="00570E3C" w:rsidRPr="00FD7EB0" w:rsidRDefault="00570E3C" w:rsidP="00570E3C">
      <w:pPr>
        <w:shd w:val="clear" w:color="auto" w:fill="FFFFFF"/>
        <w:spacing w:after="0" w:line="240" w:lineRule="auto"/>
        <w:ind w:firstLine="708"/>
        <w:jc w:val="both"/>
        <w:rPr>
          <w:rFonts w:ascii="Arial" w:hAnsi="Arial" w:cs="Arial"/>
          <w:color w:val="000000"/>
          <w:spacing w:val="-1"/>
        </w:rPr>
      </w:pPr>
    </w:p>
    <w:tbl>
      <w:tblPr>
        <w:tblW w:w="5000" w:type="pct"/>
        <w:tblCellMar>
          <w:left w:w="40" w:type="dxa"/>
          <w:right w:w="40" w:type="dxa"/>
        </w:tblCellMar>
        <w:tblLook w:val="04A0" w:firstRow="1" w:lastRow="0" w:firstColumn="1" w:lastColumn="0" w:noHBand="0" w:noVBand="1"/>
      </w:tblPr>
      <w:tblGrid>
        <w:gridCol w:w="449"/>
        <w:gridCol w:w="1799"/>
        <w:gridCol w:w="927"/>
        <w:gridCol w:w="1421"/>
        <w:gridCol w:w="2376"/>
        <w:gridCol w:w="1289"/>
        <w:gridCol w:w="1177"/>
      </w:tblGrid>
      <w:tr w:rsidR="00570E3C" w:rsidRPr="00FD7EB0" w:rsidTr="009B46A9">
        <w:trPr>
          <w:trHeight w:hRule="exact" w:val="1835"/>
        </w:trPr>
        <w:tc>
          <w:tcPr>
            <w:tcW w:w="250" w:type="pct"/>
            <w:tcBorders>
              <w:top w:val="single" w:sz="4" w:space="0" w:color="000000"/>
              <w:left w:val="single" w:sz="4" w:space="0" w:color="000000"/>
              <w:bottom w:val="single" w:sz="4" w:space="0" w:color="000000"/>
              <w:right w:val="nil"/>
            </w:tcBorders>
            <w:shd w:val="clear" w:color="auto" w:fill="FFFFFF"/>
            <w:vAlign w:val="center"/>
            <w:hideMark/>
          </w:tcPr>
          <w:p w:rsidR="00570E3C" w:rsidRPr="00FD7EB0" w:rsidRDefault="00570E3C" w:rsidP="00570E3C">
            <w:pPr>
              <w:shd w:val="clear" w:color="auto" w:fill="FFFFFF"/>
              <w:snapToGrid w:val="0"/>
              <w:spacing w:after="0" w:line="240" w:lineRule="auto"/>
              <w:jc w:val="center"/>
              <w:rPr>
                <w:rFonts w:ascii="Courier New" w:eastAsia="Arial" w:hAnsi="Courier New" w:cs="Courier New"/>
              </w:rPr>
            </w:pPr>
            <w:r w:rsidRPr="00FD7EB0">
              <w:rPr>
                <w:rFonts w:ascii="Courier New" w:eastAsia="Arial" w:hAnsi="Courier New" w:cs="Courier New"/>
              </w:rPr>
              <w:t>№ п/п</w:t>
            </w:r>
          </w:p>
        </w:tc>
        <w:tc>
          <w:tcPr>
            <w:tcW w:w="938" w:type="pct"/>
            <w:tcBorders>
              <w:top w:val="single" w:sz="4" w:space="0" w:color="000000"/>
              <w:left w:val="single" w:sz="4" w:space="0" w:color="000000"/>
              <w:bottom w:val="single" w:sz="4" w:space="0" w:color="000000"/>
              <w:right w:val="nil"/>
            </w:tcBorders>
            <w:shd w:val="clear" w:color="auto" w:fill="FFFFFF"/>
            <w:vAlign w:val="center"/>
            <w:hideMark/>
          </w:tcPr>
          <w:p w:rsidR="00570E3C" w:rsidRPr="00FD7EB0" w:rsidRDefault="00570E3C" w:rsidP="00570E3C">
            <w:pPr>
              <w:shd w:val="clear" w:color="auto" w:fill="FFFFFF"/>
              <w:snapToGrid w:val="0"/>
              <w:spacing w:after="0" w:line="240" w:lineRule="auto"/>
              <w:jc w:val="center"/>
              <w:rPr>
                <w:rFonts w:ascii="Courier New" w:hAnsi="Courier New" w:cs="Courier New"/>
                <w:spacing w:val="-3"/>
              </w:rPr>
            </w:pPr>
            <w:r w:rsidRPr="00FD7EB0">
              <w:rPr>
                <w:rFonts w:ascii="Courier New" w:hAnsi="Courier New" w:cs="Courier New"/>
                <w:spacing w:val="-3"/>
              </w:rPr>
              <w:t>Наименование</w:t>
            </w:r>
          </w:p>
        </w:tc>
        <w:tc>
          <w:tcPr>
            <w:tcW w:w="1257" w:type="pct"/>
            <w:tcBorders>
              <w:top w:val="single" w:sz="4" w:space="0" w:color="000000"/>
              <w:left w:val="single" w:sz="4" w:space="0" w:color="000000"/>
              <w:bottom w:val="single" w:sz="4" w:space="0" w:color="000000"/>
              <w:right w:val="nil"/>
            </w:tcBorders>
            <w:shd w:val="clear" w:color="auto" w:fill="FFFFFF"/>
            <w:vAlign w:val="center"/>
            <w:hideMark/>
          </w:tcPr>
          <w:p w:rsidR="00570E3C" w:rsidRPr="00FD7EB0" w:rsidRDefault="00570E3C" w:rsidP="00570E3C">
            <w:pPr>
              <w:shd w:val="clear" w:color="auto" w:fill="FFFFFF"/>
              <w:snapToGrid w:val="0"/>
              <w:spacing w:after="0" w:line="240" w:lineRule="auto"/>
              <w:ind w:firstLine="72"/>
              <w:jc w:val="center"/>
              <w:rPr>
                <w:rFonts w:ascii="Courier New" w:hAnsi="Courier New" w:cs="Courier New"/>
              </w:rPr>
            </w:pPr>
            <w:r w:rsidRPr="00FD7EB0">
              <w:rPr>
                <w:rFonts w:ascii="Courier New" w:hAnsi="Courier New" w:cs="Courier New"/>
                <w:spacing w:val="-2"/>
              </w:rPr>
              <w:t>Бюджеты всех уров</w:t>
            </w:r>
            <w:r w:rsidRPr="00FD7EB0">
              <w:rPr>
                <w:rFonts w:ascii="Courier New" w:hAnsi="Courier New" w:cs="Courier New"/>
                <w:spacing w:val="-2"/>
              </w:rPr>
              <w:softHyphen/>
            </w:r>
            <w:r w:rsidRPr="00FD7EB0">
              <w:rPr>
                <w:rFonts w:ascii="Courier New" w:hAnsi="Courier New" w:cs="Courier New"/>
                <w:spacing w:val="-4"/>
              </w:rPr>
              <w:t>ней и част</w:t>
            </w:r>
            <w:r w:rsidRPr="00FD7EB0">
              <w:rPr>
                <w:rFonts w:ascii="Courier New" w:hAnsi="Courier New" w:cs="Courier New"/>
                <w:spacing w:val="-4"/>
              </w:rPr>
              <w:softHyphen/>
            </w:r>
            <w:r w:rsidRPr="00FD7EB0">
              <w:rPr>
                <w:rFonts w:ascii="Courier New" w:hAnsi="Courier New" w:cs="Courier New"/>
                <w:spacing w:val="-2"/>
              </w:rPr>
              <w:t>ные инве</w:t>
            </w:r>
            <w:r w:rsidRPr="00FD7EB0">
              <w:rPr>
                <w:rFonts w:ascii="Courier New" w:hAnsi="Courier New" w:cs="Courier New"/>
                <w:spacing w:val="-2"/>
              </w:rPr>
              <w:softHyphen/>
            </w:r>
            <w:r w:rsidRPr="00FD7EB0">
              <w:rPr>
                <w:rFonts w:ascii="Courier New" w:hAnsi="Courier New" w:cs="Courier New"/>
              </w:rPr>
              <w:t>сторы</w:t>
            </w:r>
          </w:p>
        </w:tc>
        <w:tc>
          <w:tcPr>
            <w:tcW w:w="680" w:type="pct"/>
            <w:tcBorders>
              <w:top w:val="single" w:sz="4" w:space="0" w:color="000000"/>
              <w:left w:val="single" w:sz="4" w:space="0" w:color="000000"/>
              <w:bottom w:val="single" w:sz="4" w:space="0" w:color="000000"/>
              <w:right w:val="nil"/>
            </w:tcBorders>
            <w:shd w:val="clear" w:color="auto" w:fill="FFFFFF"/>
            <w:vAlign w:val="center"/>
            <w:hideMark/>
          </w:tcPr>
          <w:p w:rsidR="00570E3C" w:rsidRPr="00FD7EB0" w:rsidRDefault="00570E3C" w:rsidP="00570E3C">
            <w:pPr>
              <w:shd w:val="clear" w:color="auto" w:fill="FFFFFF"/>
              <w:snapToGrid w:val="0"/>
              <w:spacing w:after="0" w:line="240" w:lineRule="auto"/>
              <w:jc w:val="center"/>
              <w:rPr>
                <w:rFonts w:ascii="Courier New" w:hAnsi="Courier New" w:cs="Courier New"/>
              </w:rPr>
            </w:pPr>
            <w:r w:rsidRPr="00FD7EB0">
              <w:rPr>
                <w:rFonts w:ascii="Courier New" w:hAnsi="Courier New" w:cs="Courier New"/>
                <w:spacing w:val="-1"/>
              </w:rPr>
              <w:t xml:space="preserve">В т.ч.  федеральный </w:t>
            </w:r>
            <w:r w:rsidRPr="00FD7EB0">
              <w:rPr>
                <w:rFonts w:ascii="Courier New" w:hAnsi="Courier New" w:cs="Courier New"/>
              </w:rPr>
              <w:t xml:space="preserve">бюджет </w:t>
            </w:r>
          </w:p>
        </w:tc>
        <w:tc>
          <w:tcPr>
            <w:tcW w:w="750" w:type="pct"/>
            <w:tcBorders>
              <w:top w:val="single" w:sz="4" w:space="0" w:color="000000"/>
              <w:left w:val="single" w:sz="4" w:space="0" w:color="000000"/>
              <w:bottom w:val="single" w:sz="4" w:space="0" w:color="000000"/>
              <w:right w:val="nil"/>
            </w:tcBorders>
            <w:shd w:val="clear" w:color="auto" w:fill="FFFFFF"/>
            <w:vAlign w:val="center"/>
            <w:hideMark/>
          </w:tcPr>
          <w:p w:rsidR="00570E3C" w:rsidRPr="00FD7EB0" w:rsidRDefault="00570E3C" w:rsidP="00570E3C">
            <w:pPr>
              <w:shd w:val="clear" w:color="auto" w:fill="FFFFFF"/>
              <w:snapToGrid w:val="0"/>
              <w:spacing w:after="0" w:line="240" w:lineRule="auto"/>
              <w:jc w:val="center"/>
              <w:rPr>
                <w:rFonts w:ascii="Courier New" w:hAnsi="Courier New" w:cs="Courier New"/>
              </w:rPr>
            </w:pPr>
            <w:r w:rsidRPr="00FD7EB0">
              <w:rPr>
                <w:rFonts w:ascii="Courier New" w:hAnsi="Courier New" w:cs="Courier New"/>
                <w:spacing w:val="-3"/>
              </w:rPr>
              <w:t>В т.ч. (недостающий)</w:t>
            </w:r>
            <w:r w:rsidRPr="00FD7EB0">
              <w:rPr>
                <w:rFonts w:ascii="Courier New" w:hAnsi="Courier New" w:cs="Courier New"/>
              </w:rPr>
              <w:t xml:space="preserve">бюджет областной </w:t>
            </w:r>
          </w:p>
        </w:tc>
        <w:tc>
          <w:tcPr>
            <w:tcW w:w="563" w:type="pct"/>
            <w:tcBorders>
              <w:top w:val="single" w:sz="4" w:space="0" w:color="000000"/>
              <w:left w:val="single" w:sz="4" w:space="0" w:color="000000"/>
              <w:bottom w:val="single" w:sz="4" w:space="0" w:color="000000"/>
              <w:right w:val="nil"/>
            </w:tcBorders>
            <w:shd w:val="clear" w:color="auto" w:fill="FFFFFF"/>
            <w:vAlign w:val="center"/>
            <w:hideMark/>
          </w:tcPr>
          <w:p w:rsidR="00570E3C" w:rsidRPr="00FD7EB0" w:rsidRDefault="00570E3C" w:rsidP="00570E3C">
            <w:pPr>
              <w:shd w:val="clear" w:color="auto" w:fill="FFFFFF"/>
              <w:snapToGrid w:val="0"/>
              <w:spacing w:after="0" w:line="240" w:lineRule="auto"/>
              <w:jc w:val="center"/>
              <w:rPr>
                <w:rFonts w:ascii="Courier New" w:hAnsi="Courier New" w:cs="Courier New"/>
              </w:rPr>
            </w:pPr>
            <w:r w:rsidRPr="00FD7EB0">
              <w:rPr>
                <w:rFonts w:ascii="Courier New" w:hAnsi="Courier New" w:cs="Courier New"/>
              </w:rPr>
              <w:t>В т.ч.</w:t>
            </w:r>
          </w:p>
          <w:p w:rsidR="00570E3C" w:rsidRPr="00FD7EB0" w:rsidRDefault="00570E3C" w:rsidP="00570E3C">
            <w:pPr>
              <w:shd w:val="clear" w:color="auto" w:fill="FFFFFF"/>
              <w:spacing w:after="0" w:line="240" w:lineRule="auto"/>
              <w:jc w:val="center"/>
              <w:rPr>
                <w:rFonts w:ascii="Courier New" w:hAnsi="Courier New" w:cs="Courier New"/>
                <w:spacing w:val="-1"/>
              </w:rPr>
            </w:pPr>
            <w:r w:rsidRPr="00FD7EB0">
              <w:rPr>
                <w:rFonts w:ascii="Courier New" w:hAnsi="Courier New" w:cs="Courier New"/>
                <w:spacing w:val="-1"/>
              </w:rPr>
              <w:t>бюджет</w:t>
            </w:r>
          </w:p>
          <w:p w:rsidR="00570E3C" w:rsidRPr="00FD7EB0" w:rsidRDefault="00570E3C" w:rsidP="00570E3C">
            <w:pPr>
              <w:shd w:val="clear" w:color="auto" w:fill="FFFFFF"/>
              <w:spacing w:after="0" w:line="240" w:lineRule="auto"/>
              <w:jc w:val="center"/>
              <w:rPr>
                <w:rFonts w:ascii="Courier New" w:hAnsi="Courier New" w:cs="Courier New"/>
                <w:spacing w:val="-2"/>
              </w:rPr>
            </w:pPr>
            <w:r w:rsidRPr="00FD7EB0">
              <w:rPr>
                <w:rFonts w:ascii="Courier New" w:hAnsi="Courier New" w:cs="Courier New"/>
                <w:spacing w:val="-2"/>
              </w:rPr>
              <w:t>Карымского сельского поселения</w:t>
            </w:r>
          </w:p>
        </w:tc>
        <w:tc>
          <w:tcPr>
            <w:tcW w:w="56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0E3C" w:rsidRPr="00FD7EB0" w:rsidRDefault="00570E3C" w:rsidP="00570E3C">
            <w:pPr>
              <w:shd w:val="clear" w:color="auto" w:fill="FFFFFF"/>
              <w:snapToGrid w:val="0"/>
              <w:spacing w:after="0" w:line="240" w:lineRule="auto"/>
              <w:jc w:val="center"/>
              <w:rPr>
                <w:rFonts w:ascii="Courier New" w:hAnsi="Courier New" w:cs="Courier New"/>
                <w:spacing w:val="-1"/>
              </w:rPr>
            </w:pPr>
            <w:r w:rsidRPr="00FD7EB0">
              <w:rPr>
                <w:rFonts w:ascii="Courier New" w:hAnsi="Courier New" w:cs="Courier New"/>
                <w:spacing w:val="-1"/>
              </w:rPr>
              <w:t>В т.ч. вне</w:t>
            </w:r>
            <w:r w:rsidRPr="00FD7EB0">
              <w:rPr>
                <w:rFonts w:ascii="Courier New" w:hAnsi="Courier New" w:cs="Courier New"/>
                <w:spacing w:val="-1"/>
              </w:rPr>
              <w:softHyphen/>
            </w:r>
            <w:r w:rsidRPr="00FD7EB0">
              <w:rPr>
                <w:rFonts w:ascii="Courier New" w:hAnsi="Courier New" w:cs="Courier New"/>
                <w:spacing w:val="-3"/>
              </w:rPr>
              <w:t xml:space="preserve">бюджетные </w:t>
            </w:r>
            <w:r w:rsidRPr="00FD7EB0">
              <w:rPr>
                <w:rFonts w:ascii="Courier New" w:hAnsi="Courier New" w:cs="Courier New"/>
                <w:spacing w:val="-1"/>
              </w:rPr>
              <w:t>источники</w:t>
            </w:r>
          </w:p>
        </w:tc>
      </w:tr>
      <w:tr w:rsidR="00570E3C" w:rsidRPr="00FD7EB0" w:rsidTr="009B46A9">
        <w:trPr>
          <w:trHeight w:hRule="exact" w:val="312"/>
        </w:trPr>
        <w:tc>
          <w:tcPr>
            <w:tcW w:w="250" w:type="pct"/>
            <w:tcBorders>
              <w:top w:val="single" w:sz="4" w:space="0" w:color="000000"/>
              <w:left w:val="single" w:sz="4" w:space="0" w:color="000000"/>
              <w:bottom w:val="single" w:sz="4" w:space="0" w:color="000000"/>
              <w:right w:val="nil"/>
            </w:tcBorders>
            <w:shd w:val="clear" w:color="auto" w:fill="FFFFFF"/>
            <w:vAlign w:val="center"/>
            <w:hideMark/>
          </w:tcPr>
          <w:p w:rsidR="00570E3C" w:rsidRPr="00FD7EB0" w:rsidRDefault="00570E3C" w:rsidP="00570E3C">
            <w:pPr>
              <w:shd w:val="clear" w:color="auto" w:fill="FFFFFF"/>
              <w:snapToGrid w:val="0"/>
              <w:spacing w:after="0" w:line="240" w:lineRule="auto"/>
              <w:jc w:val="center"/>
              <w:rPr>
                <w:rFonts w:ascii="Courier New" w:hAnsi="Courier New" w:cs="Courier New"/>
              </w:rPr>
            </w:pPr>
            <w:r w:rsidRPr="00FD7EB0">
              <w:rPr>
                <w:rFonts w:ascii="Courier New" w:hAnsi="Courier New" w:cs="Courier New"/>
              </w:rPr>
              <w:t>1</w:t>
            </w:r>
          </w:p>
        </w:tc>
        <w:tc>
          <w:tcPr>
            <w:tcW w:w="938" w:type="pct"/>
            <w:tcBorders>
              <w:top w:val="single" w:sz="4" w:space="0" w:color="000000"/>
              <w:left w:val="single" w:sz="4" w:space="0" w:color="000000"/>
              <w:bottom w:val="single" w:sz="4" w:space="0" w:color="000000"/>
              <w:right w:val="nil"/>
            </w:tcBorders>
            <w:shd w:val="clear" w:color="auto" w:fill="FFFFFF"/>
            <w:vAlign w:val="center"/>
          </w:tcPr>
          <w:p w:rsidR="00570E3C" w:rsidRPr="00FD7EB0" w:rsidRDefault="00570E3C" w:rsidP="00570E3C">
            <w:pPr>
              <w:shd w:val="clear" w:color="auto" w:fill="FFFFFF"/>
              <w:snapToGrid w:val="0"/>
              <w:spacing w:after="0" w:line="240" w:lineRule="auto"/>
              <w:rPr>
                <w:rFonts w:ascii="Courier New" w:hAnsi="Courier New" w:cs="Courier New"/>
                <w:color w:val="000000"/>
              </w:rPr>
            </w:pPr>
            <w:r w:rsidRPr="00FD7EB0">
              <w:rPr>
                <w:rFonts w:ascii="Courier New" w:hAnsi="Courier New" w:cs="Courier New"/>
                <w:color w:val="000000"/>
              </w:rPr>
              <w:t>Ремонт дорог</w:t>
            </w:r>
          </w:p>
          <w:p w:rsidR="00570E3C" w:rsidRPr="00FD7EB0" w:rsidRDefault="00570E3C" w:rsidP="00570E3C">
            <w:pPr>
              <w:shd w:val="clear" w:color="auto" w:fill="FFFFFF"/>
              <w:snapToGrid w:val="0"/>
              <w:spacing w:after="0" w:line="240" w:lineRule="auto"/>
              <w:rPr>
                <w:rFonts w:ascii="Courier New" w:hAnsi="Courier New" w:cs="Courier New"/>
                <w:color w:val="000000"/>
              </w:rPr>
            </w:pPr>
          </w:p>
          <w:p w:rsidR="00570E3C" w:rsidRPr="00FD7EB0" w:rsidRDefault="00570E3C" w:rsidP="00570E3C">
            <w:pPr>
              <w:shd w:val="clear" w:color="auto" w:fill="FFFFFF"/>
              <w:snapToGrid w:val="0"/>
              <w:spacing w:after="0" w:line="240" w:lineRule="auto"/>
              <w:rPr>
                <w:rFonts w:ascii="Courier New" w:hAnsi="Courier New" w:cs="Courier New"/>
                <w:color w:val="000000"/>
              </w:rPr>
            </w:pPr>
          </w:p>
          <w:p w:rsidR="00570E3C" w:rsidRPr="00FD7EB0" w:rsidRDefault="00570E3C" w:rsidP="00570E3C">
            <w:pPr>
              <w:shd w:val="clear" w:color="auto" w:fill="FFFFFF"/>
              <w:snapToGrid w:val="0"/>
              <w:spacing w:after="0" w:line="240" w:lineRule="auto"/>
              <w:rPr>
                <w:rFonts w:ascii="Courier New" w:hAnsi="Courier New" w:cs="Courier New"/>
                <w:color w:val="000000"/>
              </w:rPr>
            </w:pPr>
            <w:r w:rsidRPr="00FD7EB0">
              <w:rPr>
                <w:rFonts w:ascii="Courier New" w:hAnsi="Courier New" w:cs="Courier New"/>
                <w:color w:val="000000"/>
              </w:rPr>
              <w:t xml:space="preserve">сетидорожной </w:t>
            </w:r>
          </w:p>
        </w:tc>
        <w:tc>
          <w:tcPr>
            <w:tcW w:w="1257" w:type="pct"/>
            <w:tcBorders>
              <w:top w:val="single" w:sz="4" w:space="0" w:color="000000"/>
              <w:left w:val="single" w:sz="4" w:space="0" w:color="000000"/>
              <w:bottom w:val="single" w:sz="4" w:space="0" w:color="000000"/>
              <w:right w:val="nil"/>
            </w:tcBorders>
            <w:shd w:val="clear" w:color="auto" w:fill="FFFFFF"/>
            <w:hideMark/>
          </w:tcPr>
          <w:p w:rsidR="00570E3C" w:rsidRPr="00FD7EB0" w:rsidRDefault="00570E3C" w:rsidP="00570E3C">
            <w:pPr>
              <w:shd w:val="clear" w:color="auto" w:fill="FFFFFF"/>
              <w:snapToGrid w:val="0"/>
              <w:spacing w:after="0" w:line="240" w:lineRule="auto"/>
              <w:jc w:val="center"/>
              <w:rPr>
                <w:rFonts w:ascii="Courier New" w:hAnsi="Courier New" w:cs="Courier New"/>
              </w:rPr>
            </w:pPr>
            <w:r w:rsidRPr="00FD7EB0">
              <w:rPr>
                <w:rFonts w:ascii="Courier New" w:hAnsi="Courier New" w:cs="Courier New"/>
                <w:color w:val="000000"/>
              </w:rPr>
              <w:t>3,300</w:t>
            </w:r>
          </w:p>
        </w:tc>
        <w:tc>
          <w:tcPr>
            <w:tcW w:w="680" w:type="pct"/>
            <w:tcBorders>
              <w:top w:val="single" w:sz="4" w:space="0" w:color="000000"/>
              <w:left w:val="single" w:sz="4" w:space="0" w:color="000000"/>
              <w:bottom w:val="single" w:sz="4" w:space="0" w:color="000000"/>
              <w:right w:val="nil"/>
            </w:tcBorders>
            <w:shd w:val="clear" w:color="auto" w:fill="FFFFFF"/>
            <w:hideMark/>
          </w:tcPr>
          <w:p w:rsidR="00570E3C" w:rsidRPr="00FD7EB0" w:rsidRDefault="00570E3C" w:rsidP="00570E3C">
            <w:pPr>
              <w:shd w:val="clear" w:color="auto" w:fill="FFFFFF"/>
              <w:snapToGrid w:val="0"/>
              <w:spacing w:after="0" w:line="240" w:lineRule="auto"/>
              <w:jc w:val="center"/>
              <w:rPr>
                <w:rFonts w:ascii="Courier New" w:hAnsi="Courier New" w:cs="Courier New"/>
              </w:rPr>
            </w:pPr>
            <w:r w:rsidRPr="00FD7EB0">
              <w:rPr>
                <w:rFonts w:ascii="Courier New" w:hAnsi="Courier New" w:cs="Courier New"/>
              </w:rPr>
              <w:t>0</w:t>
            </w:r>
          </w:p>
        </w:tc>
        <w:tc>
          <w:tcPr>
            <w:tcW w:w="750" w:type="pct"/>
            <w:tcBorders>
              <w:top w:val="single" w:sz="4" w:space="0" w:color="000000"/>
              <w:left w:val="single" w:sz="4" w:space="0" w:color="000000"/>
              <w:bottom w:val="single" w:sz="4" w:space="0" w:color="000000"/>
              <w:right w:val="nil"/>
            </w:tcBorders>
            <w:shd w:val="clear" w:color="auto" w:fill="FFFFFF"/>
            <w:hideMark/>
          </w:tcPr>
          <w:p w:rsidR="00570E3C" w:rsidRPr="00FD7EB0" w:rsidRDefault="00570E3C" w:rsidP="00570E3C">
            <w:pPr>
              <w:shd w:val="clear" w:color="auto" w:fill="FFFFFF"/>
              <w:snapToGrid w:val="0"/>
              <w:spacing w:after="0" w:line="240" w:lineRule="auto"/>
              <w:jc w:val="center"/>
              <w:rPr>
                <w:rFonts w:ascii="Courier New" w:hAnsi="Courier New" w:cs="Courier New"/>
              </w:rPr>
            </w:pPr>
            <w:r w:rsidRPr="00FD7EB0">
              <w:rPr>
                <w:rFonts w:ascii="Courier New" w:hAnsi="Courier New" w:cs="Courier New"/>
              </w:rPr>
              <w:t>0</w:t>
            </w:r>
          </w:p>
        </w:tc>
        <w:tc>
          <w:tcPr>
            <w:tcW w:w="563" w:type="pct"/>
            <w:tcBorders>
              <w:top w:val="single" w:sz="4" w:space="0" w:color="000000"/>
              <w:left w:val="single" w:sz="4" w:space="0" w:color="000000"/>
              <w:bottom w:val="single" w:sz="4" w:space="0" w:color="000000"/>
              <w:right w:val="nil"/>
            </w:tcBorders>
            <w:shd w:val="clear" w:color="auto" w:fill="FFFFFF"/>
            <w:hideMark/>
          </w:tcPr>
          <w:p w:rsidR="00570E3C" w:rsidRPr="00FD7EB0" w:rsidRDefault="00570E3C" w:rsidP="00570E3C">
            <w:pPr>
              <w:shd w:val="clear" w:color="auto" w:fill="FFFFFF"/>
              <w:snapToGrid w:val="0"/>
              <w:spacing w:after="0" w:line="240" w:lineRule="auto"/>
              <w:jc w:val="center"/>
              <w:rPr>
                <w:rFonts w:ascii="Courier New" w:hAnsi="Courier New" w:cs="Courier New"/>
              </w:rPr>
            </w:pPr>
            <w:r w:rsidRPr="00FD7EB0">
              <w:rPr>
                <w:rFonts w:ascii="Courier New" w:hAnsi="Courier New" w:cs="Courier New"/>
              </w:rPr>
              <w:t>3,300</w:t>
            </w:r>
          </w:p>
        </w:tc>
        <w:tc>
          <w:tcPr>
            <w:tcW w:w="563" w:type="pct"/>
            <w:tcBorders>
              <w:top w:val="single" w:sz="4" w:space="0" w:color="000000"/>
              <w:left w:val="single" w:sz="4" w:space="0" w:color="000000"/>
              <w:bottom w:val="single" w:sz="4" w:space="0" w:color="000000"/>
              <w:right w:val="single" w:sz="4" w:space="0" w:color="000000"/>
            </w:tcBorders>
            <w:shd w:val="clear" w:color="auto" w:fill="FFFFFF"/>
            <w:hideMark/>
          </w:tcPr>
          <w:p w:rsidR="00570E3C" w:rsidRPr="00FD7EB0" w:rsidRDefault="00570E3C" w:rsidP="00570E3C">
            <w:pPr>
              <w:shd w:val="clear" w:color="auto" w:fill="FFFFFF"/>
              <w:snapToGrid w:val="0"/>
              <w:spacing w:after="0" w:line="240" w:lineRule="auto"/>
              <w:jc w:val="center"/>
              <w:rPr>
                <w:rFonts w:ascii="Courier New" w:hAnsi="Courier New" w:cs="Courier New"/>
              </w:rPr>
            </w:pPr>
            <w:r w:rsidRPr="00FD7EB0">
              <w:rPr>
                <w:rFonts w:ascii="Courier New" w:hAnsi="Courier New" w:cs="Courier New"/>
              </w:rPr>
              <w:t>0</w:t>
            </w:r>
          </w:p>
        </w:tc>
      </w:tr>
      <w:tr w:rsidR="00570E3C" w:rsidRPr="00FD7EB0" w:rsidTr="009B46A9">
        <w:trPr>
          <w:trHeight w:hRule="exact" w:val="660"/>
        </w:trPr>
        <w:tc>
          <w:tcPr>
            <w:tcW w:w="250" w:type="pct"/>
            <w:tcBorders>
              <w:top w:val="single" w:sz="4" w:space="0" w:color="000000"/>
              <w:left w:val="single" w:sz="4" w:space="0" w:color="000000"/>
              <w:bottom w:val="single" w:sz="4" w:space="0" w:color="auto"/>
              <w:right w:val="nil"/>
            </w:tcBorders>
            <w:shd w:val="clear" w:color="auto" w:fill="FFFFFF"/>
            <w:vAlign w:val="center"/>
            <w:hideMark/>
          </w:tcPr>
          <w:p w:rsidR="00570E3C" w:rsidRPr="00FD7EB0" w:rsidRDefault="00570E3C" w:rsidP="00570E3C">
            <w:pPr>
              <w:shd w:val="clear" w:color="auto" w:fill="FFFFFF"/>
              <w:snapToGrid w:val="0"/>
              <w:spacing w:after="0" w:line="240" w:lineRule="auto"/>
              <w:jc w:val="center"/>
              <w:rPr>
                <w:rFonts w:ascii="Courier New" w:hAnsi="Courier New" w:cs="Courier New"/>
              </w:rPr>
            </w:pPr>
            <w:r w:rsidRPr="00FD7EB0">
              <w:rPr>
                <w:rFonts w:ascii="Courier New" w:hAnsi="Courier New" w:cs="Courier New"/>
              </w:rPr>
              <w:t>2</w:t>
            </w:r>
          </w:p>
        </w:tc>
        <w:tc>
          <w:tcPr>
            <w:tcW w:w="938" w:type="pct"/>
            <w:tcBorders>
              <w:top w:val="single" w:sz="4" w:space="0" w:color="000000"/>
              <w:left w:val="single" w:sz="4" w:space="0" w:color="000000"/>
              <w:bottom w:val="single" w:sz="4" w:space="0" w:color="auto"/>
              <w:right w:val="single" w:sz="4" w:space="0" w:color="auto"/>
            </w:tcBorders>
            <w:shd w:val="clear" w:color="auto" w:fill="FFFFFF"/>
            <w:hideMark/>
          </w:tcPr>
          <w:p w:rsidR="00570E3C" w:rsidRPr="00FD7EB0" w:rsidRDefault="00570E3C" w:rsidP="00570E3C">
            <w:pPr>
              <w:shd w:val="clear" w:color="auto" w:fill="FFFFFF"/>
              <w:snapToGrid w:val="0"/>
              <w:spacing w:after="0" w:line="240" w:lineRule="auto"/>
              <w:rPr>
                <w:rFonts w:ascii="Courier New" w:hAnsi="Courier New" w:cs="Courier New"/>
                <w:color w:val="000000"/>
              </w:rPr>
            </w:pPr>
            <w:r w:rsidRPr="00FD7EB0">
              <w:rPr>
                <w:rFonts w:ascii="Courier New" w:hAnsi="Courier New" w:cs="Courier New"/>
                <w:color w:val="000000"/>
              </w:rPr>
              <w:t xml:space="preserve">Освещение </w:t>
            </w:r>
          </w:p>
        </w:tc>
        <w:tc>
          <w:tcPr>
            <w:tcW w:w="1257" w:type="pct"/>
            <w:tcBorders>
              <w:top w:val="single" w:sz="4" w:space="0" w:color="000000"/>
              <w:left w:val="single" w:sz="4" w:space="0" w:color="auto"/>
              <w:bottom w:val="single" w:sz="4" w:space="0" w:color="auto"/>
              <w:right w:val="nil"/>
            </w:tcBorders>
            <w:shd w:val="clear" w:color="auto" w:fill="FFFFFF"/>
            <w:hideMark/>
          </w:tcPr>
          <w:p w:rsidR="00570E3C" w:rsidRPr="00FD7EB0" w:rsidRDefault="00570E3C" w:rsidP="00570E3C">
            <w:pPr>
              <w:shd w:val="clear" w:color="auto" w:fill="FFFFFF"/>
              <w:snapToGrid w:val="0"/>
              <w:spacing w:after="0" w:line="240" w:lineRule="auto"/>
              <w:jc w:val="center"/>
              <w:rPr>
                <w:rFonts w:ascii="Courier New" w:hAnsi="Courier New" w:cs="Courier New"/>
              </w:rPr>
            </w:pPr>
            <w:r w:rsidRPr="00FD7EB0">
              <w:rPr>
                <w:rFonts w:ascii="Courier New" w:hAnsi="Courier New" w:cs="Courier New"/>
                <w:color w:val="000000"/>
              </w:rPr>
              <w:t>195</w:t>
            </w:r>
          </w:p>
        </w:tc>
        <w:tc>
          <w:tcPr>
            <w:tcW w:w="680" w:type="pct"/>
            <w:tcBorders>
              <w:top w:val="single" w:sz="4" w:space="0" w:color="000000"/>
              <w:left w:val="single" w:sz="4" w:space="0" w:color="000000"/>
              <w:bottom w:val="single" w:sz="4" w:space="0" w:color="auto"/>
              <w:right w:val="nil"/>
            </w:tcBorders>
            <w:shd w:val="clear" w:color="auto" w:fill="FFFFFF"/>
            <w:hideMark/>
          </w:tcPr>
          <w:p w:rsidR="00570E3C" w:rsidRPr="00FD7EB0" w:rsidRDefault="00570E3C" w:rsidP="00570E3C">
            <w:pPr>
              <w:shd w:val="clear" w:color="auto" w:fill="FFFFFF"/>
              <w:snapToGrid w:val="0"/>
              <w:spacing w:after="0" w:line="240" w:lineRule="auto"/>
              <w:jc w:val="center"/>
              <w:rPr>
                <w:rFonts w:ascii="Courier New" w:hAnsi="Courier New" w:cs="Courier New"/>
              </w:rPr>
            </w:pPr>
            <w:r w:rsidRPr="00FD7EB0">
              <w:rPr>
                <w:rFonts w:ascii="Courier New" w:hAnsi="Courier New" w:cs="Courier New"/>
              </w:rPr>
              <w:t>0</w:t>
            </w:r>
          </w:p>
        </w:tc>
        <w:tc>
          <w:tcPr>
            <w:tcW w:w="750" w:type="pct"/>
            <w:tcBorders>
              <w:top w:val="single" w:sz="4" w:space="0" w:color="000000"/>
              <w:left w:val="single" w:sz="4" w:space="0" w:color="000000"/>
              <w:bottom w:val="single" w:sz="4" w:space="0" w:color="auto"/>
              <w:right w:val="nil"/>
            </w:tcBorders>
            <w:shd w:val="clear" w:color="auto" w:fill="FFFFFF"/>
            <w:hideMark/>
          </w:tcPr>
          <w:p w:rsidR="00570E3C" w:rsidRPr="00FD7EB0" w:rsidRDefault="00570E3C" w:rsidP="00570E3C">
            <w:pPr>
              <w:shd w:val="clear" w:color="auto" w:fill="FFFFFF"/>
              <w:snapToGrid w:val="0"/>
              <w:spacing w:after="0" w:line="240" w:lineRule="auto"/>
              <w:jc w:val="center"/>
              <w:rPr>
                <w:rFonts w:ascii="Courier New" w:hAnsi="Courier New" w:cs="Courier New"/>
              </w:rPr>
            </w:pPr>
            <w:r w:rsidRPr="00FD7EB0">
              <w:rPr>
                <w:rFonts w:ascii="Courier New" w:hAnsi="Courier New" w:cs="Courier New"/>
              </w:rPr>
              <w:t>0</w:t>
            </w:r>
          </w:p>
        </w:tc>
        <w:tc>
          <w:tcPr>
            <w:tcW w:w="563" w:type="pct"/>
            <w:tcBorders>
              <w:top w:val="single" w:sz="4" w:space="0" w:color="000000"/>
              <w:left w:val="single" w:sz="4" w:space="0" w:color="000000"/>
              <w:bottom w:val="single" w:sz="4" w:space="0" w:color="auto"/>
              <w:right w:val="nil"/>
            </w:tcBorders>
            <w:shd w:val="clear" w:color="auto" w:fill="FFFFFF"/>
            <w:hideMark/>
          </w:tcPr>
          <w:p w:rsidR="00570E3C" w:rsidRPr="00FD7EB0" w:rsidRDefault="00570E3C" w:rsidP="00570E3C">
            <w:pPr>
              <w:shd w:val="clear" w:color="auto" w:fill="FFFFFF"/>
              <w:snapToGrid w:val="0"/>
              <w:spacing w:after="0" w:line="240" w:lineRule="auto"/>
              <w:jc w:val="center"/>
              <w:rPr>
                <w:rFonts w:ascii="Courier New" w:hAnsi="Courier New" w:cs="Courier New"/>
              </w:rPr>
            </w:pPr>
            <w:r w:rsidRPr="00FD7EB0">
              <w:rPr>
                <w:rFonts w:ascii="Courier New" w:hAnsi="Courier New" w:cs="Courier New"/>
              </w:rPr>
              <w:t>195</w:t>
            </w:r>
          </w:p>
        </w:tc>
        <w:tc>
          <w:tcPr>
            <w:tcW w:w="563" w:type="pct"/>
            <w:tcBorders>
              <w:top w:val="single" w:sz="4" w:space="0" w:color="000000"/>
              <w:left w:val="single" w:sz="4" w:space="0" w:color="000000"/>
              <w:bottom w:val="single" w:sz="4" w:space="0" w:color="auto"/>
              <w:right w:val="single" w:sz="4" w:space="0" w:color="000000"/>
            </w:tcBorders>
            <w:shd w:val="clear" w:color="auto" w:fill="FFFFFF"/>
            <w:hideMark/>
          </w:tcPr>
          <w:p w:rsidR="00570E3C" w:rsidRPr="00FD7EB0" w:rsidRDefault="00570E3C" w:rsidP="00570E3C">
            <w:pPr>
              <w:shd w:val="clear" w:color="auto" w:fill="FFFFFF"/>
              <w:snapToGrid w:val="0"/>
              <w:spacing w:after="0" w:line="240" w:lineRule="auto"/>
              <w:jc w:val="center"/>
              <w:rPr>
                <w:rFonts w:ascii="Courier New" w:hAnsi="Courier New" w:cs="Courier New"/>
              </w:rPr>
            </w:pPr>
            <w:r w:rsidRPr="00FD7EB0">
              <w:rPr>
                <w:rFonts w:ascii="Courier New" w:hAnsi="Courier New" w:cs="Courier New"/>
              </w:rPr>
              <w:t>0</w:t>
            </w:r>
          </w:p>
        </w:tc>
      </w:tr>
      <w:tr w:rsidR="00570E3C" w:rsidRPr="00FD7EB0" w:rsidTr="009B46A9">
        <w:trPr>
          <w:trHeight w:hRule="exact" w:val="3129"/>
        </w:trPr>
        <w:tc>
          <w:tcPr>
            <w:tcW w:w="250" w:type="pct"/>
            <w:tcBorders>
              <w:top w:val="single" w:sz="4" w:space="0" w:color="auto"/>
              <w:left w:val="single" w:sz="4" w:space="0" w:color="000000"/>
              <w:bottom w:val="single" w:sz="4" w:space="0" w:color="000000"/>
              <w:right w:val="nil"/>
            </w:tcBorders>
            <w:shd w:val="clear" w:color="auto" w:fill="FFFFFF"/>
            <w:vAlign w:val="center"/>
          </w:tcPr>
          <w:p w:rsidR="00570E3C" w:rsidRPr="00FD7EB0" w:rsidRDefault="00570E3C" w:rsidP="00570E3C">
            <w:pPr>
              <w:shd w:val="clear" w:color="auto" w:fill="FFFFFF"/>
              <w:snapToGrid w:val="0"/>
              <w:spacing w:after="0" w:line="240" w:lineRule="auto"/>
              <w:jc w:val="center"/>
              <w:rPr>
                <w:rFonts w:ascii="Courier New" w:hAnsi="Courier New" w:cs="Courier New"/>
              </w:rPr>
            </w:pPr>
            <w:r w:rsidRPr="00FD7EB0">
              <w:rPr>
                <w:rFonts w:ascii="Courier New" w:hAnsi="Courier New" w:cs="Courier New"/>
              </w:rPr>
              <w:t>3</w:t>
            </w:r>
          </w:p>
        </w:tc>
        <w:tc>
          <w:tcPr>
            <w:tcW w:w="938" w:type="pct"/>
            <w:tcBorders>
              <w:top w:val="single" w:sz="4" w:space="0" w:color="auto"/>
              <w:left w:val="single" w:sz="4" w:space="0" w:color="000000"/>
              <w:bottom w:val="single" w:sz="4" w:space="0" w:color="000000"/>
              <w:right w:val="nil"/>
            </w:tcBorders>
            <w:shd w:val="clear" w:color="auto" w:fill="FFFFFF"/>
          </w:tcPr>
          <w:p w:rsidR="00570E3C" w:rsidRPr="00FD7EB0" w:rsidRDefault="00570E3C" w:rsidP="00570E3C">
            <w:pPr>
              <w:shd w:val="clear" w:color="auto" w:fill="FFFFFF"/>
              <w:snapToGrid w:val="0"/>
              <w:spacing w:after="0" w:line="240" w:lineRule="auto"/>
              <w:rPr>
                <w:rFonts w:ascii="Courier New" w:hAnsi="Courier New" w:cs="Courier New"/>
                <w:color w:val="000000"/>
              </w:rPr>
            </w:pPr>
            <w:r w:rsidRPr="00FD7EB0">
              <w:rPr>
                <w:rFonts w:ascii="Courier New" w:eastAsia="Calibri" w:hAnsi="Courier New" w:cs="Courier New"/>
                <w:lang w:eastAsia="ar-SA"/>
              </w:rPr>
              <w:t>Выполнение работ по ремонту автомобильной дороги общего пользования местного значения, ул. Первомайская от дома № 15 до дома № 222, протяженностью 3500 метра, шириной 6 метров</w:t>
            </w:r>
          </w:p>
        </w:tc>
        <w:tc>
          <w:tcPr>
            <w:tcW w:w="1257" w:type="pct"/>
            <w:tcBorders>
              <w:top w:val="single" w:sz="4" w:space="0" w:color="auto"/>
              <w:left w:val="single" w:sz="4" w:space="0" w:color="000000"/>
              <w:bottom w:val="single" w:sz="4" w:space="0" w:color="000000"/>
              <w:right w:val="nil"/>
            </w:tcBorders>
            <w:shd w:val="clear" w:color="auto" w:fill="FFFFFF"/>
          </w:tcPr>
          <w:p w:rsidR="00570E3C" w:rsidRPr="00FD7EB0" w:rsidRDefault="00570E3C" w:rsidP="00570E3C">
            <w:pPr>
              <w:shd w:val="clear" w:color="auto" w:fill="FFFFFF"/>
              <w:snapToGrid w:val="0"/>
              <w:spacing w:after="0" w:line="240" w:lineRule="auto"/>
              <w:jc w:val="center"/>
              <w:rPr>
                <w:rFonts w:ascii="Courier New" w:hAnsi="Courier New" w:cs="Courier New"/>
                <w:color w:val="000000"/>
              </w:rPr>
            </w:pPr>
          </w:p>
        </w:tc>
        <w:tc>
          <w:tcPr>
            <w:tcW w:w="680" w:type="pct"/>
            <w:tcBorders>
              <w:top w:val="single" w:sz="4" w:space="0" w:color="auto"/>
              <w:left w:val="single" w:sz="4" w:space="0" w:color="000000"/>
              <w:bottom w:val="single" w:sz="4" w:space="0" w:color="000000"/>
              <w:right w:val="nil"/>
            </w:tcBorders>
            <w:shd w:val="clear" w:color="auto" w:fill="FFFFFF"/>
          </w:tcPr>
          <w:p w:rsidR="00570E3C" w:rsidRPr="00FD7EB0" w:rsidRDefault="00570E3C" w:rsidP="00570E3C">
            <w:pPr>
              <w:shd w:val="clear" w:color="auto" w:fill="FFFFFF"/>
              <w:snapToGrid w:val="0"/>
              <w:spacing w:after="0" w:line="240" w:lineRule="auto"/>
              <w:jc w:val="center"/>
              <w:rPr>
                <w:rFonts w:ascii="Courier New" w:hAnsi="Courier New" w:cs="Courier New"/>
              </w:rPr>
            </w:pPr>
          </w:p>
        </w:tc>
        <w:tc>
          <w:tcPr>
            <w:tcW w:w="750" w:type="pct"/>
            <w:tcBorders>
              <w:top w:val="single" w:sz="4" w:space="0" w:color="auto"/>
              <w:left w:val="single" w:sz="4" w:space="0" w:color="000000"/>
              <w:bottom w:val="single" w:sz="4" w:space="0" w:color="000000"/>
              <w:right w:val="nil"/>
            </w:tcBorders>
            <w:shd w:val="clear" w:color="auto" w:fill="FFFFFF"/>
          </w:tcPr>
          <w:p w:rsidR="00570E3C" w:rsidRPr="00FD7EB0" w:rsidRDefault="00570E3C" w:rsidP="00570E3C">
            <w:pPr>
              <w:shd w:val="clear" w:color="auto" w:fill="FFFFFF"/>
              <w:snapToGrid w:val="0"/>
              <w:spacing w:after="0" w:line="240" w:lineRule="auto"/>
              <w:jc w:val="center"/>
              <w:rPr>
                <w:rFonts w:ascii="Courier New" w:hAnsi="Courier New" w:cs="Courier New"/>
              </w:rPr>
            </w:pPr>
            <w:r w:rsidRPr="00FD7EB0">
              <w:rPr>
                <w:rFonts w:ascii="Courier New" w:hAnsi="Courier New" w:cs="Courier New"/>
                <w:color w:val="000000"/>
                <w:spacing w:val="-5"/>
              </w:rPr>
              <w:t>17530427,8</w:t>
            </w:r>
          </w:p>
        </w:tc>
        <w:tc>
          <w:tcPr>
            <w:tcW w:w="563" w:type="pct"/>
            <w:tcBorders>
              <w:top w:val="single" w:sz="4" w:space="0" w:color="auto"/>
              <w:left w:val="single" w:sz="4" w:space="0" w:color="000000"/>
              <w:bottom w:val="single" w:sz="4" w:space="0" w:color="000000"/>
              <w:right w:val="nil"/>
            </w:tcBorders>
            <w:shd w:val="clear" w:color="auto" w:fill="FFFFFF"/>
          </w:tcPr>
          <w:p w:rsidR="00570E3C" w:rsidRPr="00FD7EB0" w:rsidRDefault="00570E3C" w:rsidP="00570E3C">
            <w:pPr>
              <w:shd w:val="clear" w:color="auto" w:fill="FFFFFF"/>
              <w:snapToGrid w:val="0"/>
              <w:spacing w:after="0" w:line="240" w:lineRule="auto"/>
              <w:jc w:val="center"/>
              <w:rPr>
                <w:rFonts w:ascii="Courier New" w:hAnsi="Courier New" w:cs="Courier New"/>
              </w:rPr>
            </w:pPr>
          </w:p>
        </w:tc>
        <w:tc>
          <w:tcPr>
            <w:tcW w:w="563" w:type="pct"/>
            <w:tcBorders>
              <w:top w:val="single" w:sz="4" w:space="0" w:color="auto"/>
              <w:left w:val="single" w:sz="4" w:space="0" w:color="000000"/>
              <w:bottom w:val="single" w:sz="4" w:space="0" w:color="000000"/>
              <w:right w:val="single" w:sz="4" w:space="0" w:color="000000"/>
            </w:tcBorders>
            <w:shd w:val="clear" w:color="auto" w:fill="FFFFFF"/>
          </w:tcPr>
          <w:p w:rsidR="00570E3C" w:rsidRPr="00FD7EB0" w:rsidRDefault="00570E3C" w:rsidP="00570E3C">
            <w:pPr>
              <w:shd w:val="clear" w:color="auto" w:fill="FFFFFF"/>
              <w:snapToGrid w:val="0"/>
              <w:spacing w:after="0" w:line="240" w:lineRule="auto"/>
              <w:jc w:val="center"/>
              <w:rPr>
                <w:rFonts w:ascii="Courier New" w:hAnsi="Courier New" w:cs="Courier New"/>
              </w:rPr>
            </w:pPr>
          </w:p>
        </w:tc>
      </w:tr>
    </w:tbl>
    <w:p w:rsidR="00570E3C" w:rsidRPr="00FD7EB0" w:rsidRDefault="00570E3C" w:rsidP="00570E3C">
      <w:pPr>
        <w:shd w:val="clear" w:color="auto" w:fill="FFFFFF"/>
        <w:spacing w:after="0" w:line="240" w:lineRule="auto"/>
        <w:ind w:firstLine="708"/>
        <w:jc w:val="both"/>
        <w:rPr>
          <w:rFonts w:ascii="Arial" w:hAnsi="Arial" w:cs="Arial"/>
        </w:rPr>
      </w:pPr>
    </w:p>
    <w:p w:rsidR="00570E3C" w:rsidRPr="00FD7EB0" w:rsidRDefault="00570E3C" w:rsidP="00570E3C">
      <w:pPr>
        <w:shd w:val="clear" w:color="auto" w:fill="FFFFFF"/>
        <w:spacing w:after="0" w:line="240" w:lineRule="auto"/>
        <w:ind w:firstLine="708"/>
        <w:jc w:val="both"/>
        <w:rPr>
          <w:rFonts w:ascii="Arial" w:hAnsi="Arial" w:cs="Arial"/>
        </w:rPr>
      </w:pPr>
      <w:r w:rsidRPr="00FD7EB0">
        <w:rPr>
          <w:rFonts w:ascii="Arial" w:hAnsi="Arial" w:cs="Arial"/>
        </w:rPr>
        <w:lastRenderedPageBreak/>
        <w:t>Под внебюджетными источниками понимаются средства пред</w:t>
      </w:r>
      <w:r w:rsidRPr="00FD7EB0">
        <w:rPr>
          <w:rFonts w:ascii="Arial" w:hAnsi="Arial" w:cs="Arial"/>
        </w:rPr>
        <w:softHyphen/>
        <w:t>приятий, внешних инвесторов и потребителей. Более конкретно распределение источни</w:t>
      </w:r>
      <w:r w:rsidRPr="00FD7EB0">
        <w:rPr>
          <w:rFonts w:ascii="Arial" w:hAnsi="Arial" w:cs="Arial"/>
        </w:rPr>
        <w:softHyphen/>
        <w:t>ков финансирования определяется при разработке инвестиционных проектов.</w:t>
      </w:r>
    </w:p>
    <w:p w:rsidR="00570E3C" w:rsidRPr="00FD7EB0" w:rsidRDefault="00570E3C" w:rsidP="00570E3C">
      <w:pPr>
        <w:shd w:val="clear" w:color="auto" w:fill="FFFFFF"/>
        <w:spacing w:after="0" w:line="240" w:lineRule="auto"/>
        <w:ind w:firstLine="768"/>
        <w:jc w:val="both"/>
        <w:rPr>
          <w:rFonts w:ascii="Arial" w:hAnsi="Arial" w:cs="Arial"/>
        </w:rPr>
      </w:pPr>
      <w:r w:rsidRPr="00FD7EB0">
        <w:rPr>
          <w:rFonts w:ascii="Arial" w:hAnsi="Arial" w:cs="Arial"/>
          <w:spacing w:val="-1"/>
        </w:rPr>
        <w:t>Перспективы сельского поселения до 2032 года</w:t>
      </w:r>
      <w:r>
        <w:rPr>
          <w:rFonts w:ascii="Arial" w:hAnsi="Arial" w:cs="Arial"/>
          <w:spacing w:val="-1"/>
        </w:rPr>
        <w:t xml:space="preserve"> связаны с расширением производ</w:t>
      </w:r>
      <w:r w:rsidRPr="00FD7EB0">
        <w:rPr>
          <w:rFonts w:ascii="Arial" w:hAnsi="Arial" w:cs="Arial"/>
          <w:spacing w:val="-1"/>
        </w:rPr>
        <w:t>ства в сельском хозяйстве, растениеводстве, животново</w:t>
      </w:r>
      <w:r>
        <w:rPr>
          <w:rFonts w:ascii="Arial" w:hAnsi="Arial" w:cs="Arial"/>
          <w:spacing w:val="-1"/>
        </w:rPr>
        <w:t>дстве, личных подсобных хозяйст</w:t>
      </w:r>
      <w:r w:rsidRPr="00FD7EB0">
        <w:rPr>
          <w:rFonts w:ascii="Arial" w:hAnsi="Arial" w:cs="Arial"/>
        </w:rPr>
        <w:t>вах.</w:t>
      </w:r>
    </w:p>
    <w:p w:rsidR="00570E3C" w:rsidRPr="00FD7EB0" w:rsidRDefault="00570E3C" w:rsidP="00570E3C">
      <w:pPr>
        <w:shd w:val="clear" w:color="auto" w:fill="FFFFFF"/>
        <w:spacing w:after="0" w:line="240" w:lineRule="auto"/>
        <w:ind w:firstLine="706"/>
        <w:jc w:val="both"/>
        <w:rPr>
          <w:rFonts w:ascii="Arial" w:hAnsi="Arial" w:cs="Arial"/>
          <w:spacing w:val="-1"/>
        </w:rPr>
      </w:pPr>
      <w:r w:rsidRPr="00FD7EB0">
        <w:rPr>
          <w:rFonts w:ascii="Arial" w:hAnsi="Arial" w:cs="Arial"/>
        </w:rPr>
        <w:t>Рассматривая интегральные показатели текущего уровня социально-</w:t>
      </w:r>
      <w:r w:rsidRPr="00FD7EB0">
        <w:rPr>
          <w:rFonts w:ascii="Arial" w:hAnsi="Arial" w:cs="Arial"/>
          <w:spacing w:val="-1"/>
        </w:rPr>
        <w:t>экономического развития Карымского сельского поселения, отмечается следующее:</w:t>
      </w:r>
    </w:p>
    <w:p w:rsidR="00570E3C" w:rsidRPr="00FD7EB0" w:rsidRDefault="00570E3C" w:rsidP="00570E3C">
      <w:pPr>
        <w:widowControl w:val="0"/>
        <w:shd w:val="clear" w:color="auto" w:fill="FFFFFF"/>
        <w:tabs>
          <w:tab w:val="left" w:pos="917"/>
        </w:tabs>
        <w:suppressAutoHyphens/>
        <w:autoSpaceDE w:val="0"/>
        <w:spacing w:after="0" w:line="240" w:lineRule="auto"/>
        <w:ind w:firstLine="709"/>
        <w:rPr>
          <w:rFonts w:ascii="Arial" w:hAnsi="Arial" w:cs="Arial"/>
        </w:rPr>
      </w:pPr>
      <w:r>
        <w:rPr>
          <w:rFonts w:ascii="Arial" w:hAnsi="Arial" w:cs="Arial"/>
        </w:rPr>
        <w:t>-</w:t>
      </w:r>
      <w:r w:rsidRPr="00FD7EB0">
        <w:rPr>
          <w:rFonts w:ascii="Arial" w:hAnsi="Arial" w:cs="Arial"/>
        </w:rPr>
        <w:t>бюджетная обеспеченность низкая.</w:t>
      </w:r>
    </w:p>
    <w:p w:rsidR="00570E3C" w:rsidRPr="00FD7EB0" w:rsidRDefault="00570E3C" w:rsidP="00570E3C">
      <w:pPr>
        <w:widowControl w:val="0"/>
        <w:shd w:val="clear" w:color="auto" w:fill="FFFFFF"/>
        <w:tabs>
          <w:tab w:val="left" w:pos="917"/>
        </w:tabs>
        <w:suppressAutoHyphens/>
        <w:autoSpaceDE w:val="0"/>
        <w:spacing w:after="0" w:line="240" w:lineRule="auto"/>
        <w:ind w:firstLine="709"/>
        <w:rPr>
          <w:rFonts w:ascii="Arial" w:hAnsi="Arial" w:cs="Arial"/>
        </w:rPr>
      </w:pPr>
      <w:r>
        <w:rPr>
          <w:rFonts w:ascii="Arial" w:hAnsi="Arial" w:cs="Arial"/>
        </w:rPr>
        <w:t>-</w:t>
      </w:r>
      <w:r w:rsidRPr="00FD7EB0">
        <w:rPr>
          <w:rFonts w:ascii="Arial" w:hAnsi="Arial" w:cs="Arial"/>
        </w:rPr>
        <w:t>транспортная доступность населенных пунктов поселения низкая;</w:t>
      </w:r>
    </w:p>
    <w:p w:rsidR="00570E3C" w:rsidRPr="00FD7EB0" w:rsidRDefault="00570E3C" w:rsidP="00570E3C">
      <w:pPr>
        <w:widowControl w:val="0"/>
        <w:shd w:val="clear" w:color="auto" w:fill="FFFFFF"/>
        <w:tabs>
          <w:tab w:val="left" w:pos="917"/>
        </w:tabs>
        <w:suppressAutoHyphens/>
        <w:autoSpaceDE w:val="0"/>
        <w:spacing w:after="0" w:line="240" w:lineRule="auto"/>
        <w:ind w:firstLine="709"/>
        <w:jc w:val="both"/>
        <w:rPr>
          <w:rFonts w:ascii="Arial" w:hAnsi="Arial" w:cs="Arial"/>
        </w:rPr>
      </w:pPr>
      <w:r>
        <w:rPr>
          <w:rFonts w:ascii="Arial" w:hAnsi="Arial" w:cs="Arial"/>
        </w:rPr>
        <w:t>-</w:t>
      </w:r>
      <w:r w:rsidRPr="00FD7EB0">
        <w:rPr>
          <w:rFonts w:ascii="Arial" w:hAnsi="Arial" w:cs="Arial"/>
        </w:rPr>
        <w:t>наличие трудовых ресурсов позволяет обеспечить потребности населения и рас</w:t>
      </w:r>
      <w:r w:rsidRPr="00FD7EB0">
        <w:rPr>
          <w:rFonts w:ascii="Arial" w:hAnsi="Arial" w:cs="Arial"/>
        </w:rPr>
        <w:softHyphen/>
        <w:t>ширение производства;</w:t>
      </w:r>
    </w:p>
    <w:p w:rsidR="00570E3C" w:rsidRPr="00FD7EB0" w:rsidRDefault="00570E3C" w:rsidP="00570E3C">
      <w:pPr>
        <w:widowControl w:val="0"/>
        <w:shd w:val="clear" w:color="auto" w:fill="FFFFFF"/>
        <w:tabs>
          <w:tab w:val="left" w:pos="917"/>
        </w:tabs>
        <w:suppressAutoHyphens/>
        <w:autoSpaceDE w:val="0"/>
        <w:spacing w:after="0" w:line="240" w:lineRule="auto"/>
        <w:ind w:firstLine="709"/>
        <w:jc w:val="both"/>
        <w:rPr>
          <w:rFonts w:ascii="Arial" w:hAnsi="Arial" w:cs="Arial"/>
        </w:rPr>
      </w:pPr>
      <w:r>
        <w:rPr>
          <w:rFonts w:ascii="Arial" w:hAnsi="Arial" w:cs="Arial"/>
        </w:rPr>
        <w:t>-</w:t>
      </w:r>
      <w:r w:rsidRPr="00FD7EB0">
        <w:rPr>
          <w:rFonts w:ascii="Arial" w:hAnsi="Arial" w:cs="Arial"/>
        </w:rPr>
        <w:t>состояние жилищного фонда - в большей час</w:t>
      </w:r>
      <w:r>
        <w:rPr>
          <w:rFonts w:ascii="Arial" w:hAnsi="Arial" w:cs="Arial"/>
        </w:rPr>
        <w:t>ти приемлемое с достаточно высо</w:t>
      </w:r>
      <w:r w:rsidRPr="00FD7EB0">
        <w:rPr>
          <w:rFonts w:ascii="Arial" w:hAnsi="Arial" w:cs="Arial"/>
        </w:rPr>
        <w:t>кой долей ветхого жилья;</w:t>
      </w:r>
    </w:p>
    <w:p w:rsidR="00570E3C" w:rsidRDefault="00570E3C" w:rsidP="00570E3C">
      <w:pPr>
        <w:shd w:val="clear" w:color="auto" w:fill="FFFFFF"/>
        <w:spacing w:after="0" w:line="240" w:lineRule="auto"/>
        <w:ind w:firstLine="709"/>
        <w:jc w:val="both"/>
        <w:rPr>
          <w:rFonts w:ascii="Arial" w:hAnsi="Arial" w:cs="Arial"/>
          <w:spacing w:val="-1"/>
        </w:rPr>
      </w:pPr>
      <w:r w:rsidRPr="00FD7EB0">
        <w:rPr>
          <w:rFonts w:ascii="Arial" w:hAnsi="Arial" w:cs="Arial"/>
          <w:spacing w:val="-1"/>
        </w:rPr>
        <w:t>доходы населения на уровне средних по району.</w:t>
      </w:r>
    </w:p>
    <w:p w:rsidR="00570E3C" w:rsidRPr="00FD7EB0" w:rsidRDefault="00570E3C" w:rsidP="00570E3C">
      <w:pPr>
        <w:shd w:val="clear" w:color="auto" w:fill="FFFFFF"/>
        <w:spacing w:after="0" w:line="240" w:lineRule="auto"/>
        <w:ind w:firstLine="709"/>
        <w:jc w:val="both"/>
        <w:rPr>
          <w:rFonts w:ascii="Arial" w:hAnsi="Arial" w:cs="Arial"/>
          <w:b/>
          <w:bCs/>
        </w:rPr>
      </w:pPr>
    </w:p>
    <w:p w:rsidR="00570E3C" w:rsidRDefault="00570E3C" w:rsidP="00570E3C">
      <w:pPr>
        <w:spacing w:after="0" w:line="240" w:lineRule="auto"/>
        <w:jc w:val="center"/>
        <w:rPr>
          <w:rFonts w:ascii="Arial" w:hAnsi="Arial" w:cs="Arial"/>
          <w:color w:val="242424"/>
        </w:rPr>
      </w:pPr>
      <w:r w:rsidRPr="00FD7EB0">
        <w:rPr>
          <w:rFonts w:ascii="Arial" w:hAnsi="Arial" w:cs="Arial"/>
          <w:color w:val="242424"/>
        </w:rPr>
        <w:t>7. Оценка эффективности мероприятий развития транспортной инфраструктуры.</w:t>
      </w:r>
    </w:p>
    <w:p w:rsidR="00570E3C" w:rsidRPr="00FD7EB0" w:rsidRDefault="00570E3C" w:rsidP="00570E3C">
      <w:pPr>
        <w:spacing w:after="0" w:line="240" w:lineRule="auto"/>
        <w:jc w:val="center"/>
        <w:rPr>
          <w:rFonts w:ascii="Arial" w:hAnsi="Arial" w:cs="Arial"/>
          <w:color w:val="242424"/>
        </w:rPr>
      </w:pPr>
    </w:p>
    <w:p w:rsidR="00570E3C" w:rsidRPr="00FD7EB0" w:rsidRDefault="00570E3C" w:rsidP="00570E3C">
      <w:pPr>
        <w:shd w:val="clear" w:color="auto" w:fill="FFFFFF"/>
        <w:spacing w:after="0" w:line="240" w:lineRule="auto"/>
        <w:ind w:firstLine="709"/>
        <w:jc w:val="both"/>
        <w:rPr>
          <w:rFonts w:ascii="Arial" w:hAnsi="Arial" w:cs="Arial"/>
          <w:bCs/>
        </w:rPr>
      </w:pPr>
      <w:r>
        <w:rPr>
          <w:rFonts w:ascii="Arial" w:hAnsi="Arial" w:cs="Arial"/>
          <w:bCs/>
        </w:rPr>
        <w:t>-</w:t>
      </w:r>
      <w:r w:rsidRPr="00FD7EB0">
        <w:rPr>
          <w:rFonts w:ascii="Arial" w:hAnsi="Arial" w:cs="Arial"/>
          <w:bCs/>
        </w:rPr>
        <w:t xml:space="preserve">развитие транспортной инфраструктуры поселения </w:t>
      </w:r>
    </w:p>
    <w:p w:rsidR="00570E3C" w:rsidRPr="00FD7EB0" w:rsidRDefault="00570E3C" w:rsidP="00570E3C">
      <w:pPr>
        <w:shd w:val="clear" w:color="auto" w:fill="FFFFFF"/>
        <w:spacing w:after="0" w:line="240" w:lineRule="auto"/>
        <w:ind w:firstLine="709"/>
        <w:jc w:val="both"/>
        <w:rPr>
          <w:rFonts w:ascii="Arial" w:hAnsi="Arial" w:cs="Arial"/>
          <w:bCs/>
        </w:rPr>
      </w:pPr>
      <w:r w:rsidRPr="00FD7EB0">
        <w:rPr>
          <w:rFonts w:ascii="Arial" w:hAnsi="Arial" w:cs="Arial"/>
          <w:bCs/>
        </w:rPr>
        <w:t>-сбалансированное и скоординированное с иными сферами жизни деятельности</w:t>
      </w:r>
    </w:p>
    <w:p w:rsidR="00570E3C" w:rsidRPr="00FD7EB0" w:rsidRDefault="00570E3C" w:rsidP="00570E3C">
      <w:pPr>
        <w:shd w:val="clear" w:color="auto" w:fill="FFFFFF"/>
        <w:spacing w:after="0" w:line="240" w:lineRule="auto"/>
        <w:ind w:firstLine="709"/>
        <w:jc w:val="both"/>
        <w:rPr>
          <w:rFonts w:ascii="Arial" w:hAnsi="Arial" w:cs="Arial"/>
          <w:bCs/>
        </w:rPr>
      </w:pPr>
      <w:r>
        <w:rPr>
          <w:rFonts w:ascii="Arial" w:hAnsi="Arial" w:cs="Arial"/>
          <w:bCs/>
        </w:rPr>
        <w:t>-</w:t>
      </w:r>
      <w:r w:rsidRPr="00FD7EB0">
        <w:rPr>
          <w:rFonts w:ascii="Arial" w:hAnsi="Arial" w:cs="Arial"/>
          <w:bCs/>
        </w:rPr>
        <w:t>формирование условий для социально- экономического развития</w:t>
      </w:r>
    </w:p>
    <w:p w:rsidR="00570E3C" w:rsidRPr="00FD7EB0" w:rsidRDefault="00570E3C" w:rsidP="00570E3C">
      <w:pPr>
        <w:shd w:val="clear" w:color="auto" w:fill="FFFFFF"/>
        <w:spacing w:after="0" w:line="240" w:lineRule="auto"/>
        <w:ind w:firstLine="709"/>
        <w:jc w:val="both"/>
        <w:rPr>
          <w:rFonts w:ascii="Arial" w:hAnsi="Arial" w:cs="Arial"/>
          <w:bCs/>
        </w:rPr>
      </w:pPr>
      <w:r w:rsidRPr="00FD7EB0">
        <w:rPr>
          <w:rFonts w:ascii="Arial" w:hAnsi="Arial" w:cs="Arial"/>
          <w:bCs/>
        </w:rPr>
        <w:t xml:space="preserve">-повышение безопасности </w:t>
      </w:r>
    </w:p>
    <w:p w:rsidR="00570E3C" w:rsidRPr="00FD7EB0" w:rsidRDefault="00570E3C" w:rsidP="00570E3C">
      <w:pPr>
        <w:shd w:val="clear" w:color="auto" w:fill="FFFFFF"/>
        <w:spacing w:after="0" w:line="240" w:lineRule="auto"/>
        <w:ind w:firstLine="709"/>
        <w:jc w:val="both"/>
        <w:rPr>
          <w:rFonts w:ascii="Arial" w:hAnsi="Arial" w:cs="Arial"/>
          <w:bCs/>
        </w:rPr>
      </w:pPr>
      <w:r w:rsidRPr="00FD7EB0">
        <w:rPr>
          <w:rFonts w:ascii="Arial" w:hAnsi="Arial" w:cs="Arial"/>
          <w:bCs/>
        </w:rPr>
        <w:t xml:space="preserve">-качество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w:t>
      </w:r>
    </w:p>
    <w:p w:rsidR="00570E3C" w:rsidRPr="00FD7EB0" w:rsidRDefault="00570E3C" w:rsidP="00570E3C">
      <w:pPr>
        <w:shd w:val="clear" w:color="auto" w:fill="FFFFFF"/>
        <w:spacing w:after="0" w:line="240" w:lineRule="auto"/>
        <w:ind w:firstLine="709"/>
        <w:jc w:val="both"/>
        <w:rPr>
          <w:rFonts w:ascii="Arial" w:hAnsi="Arial" w:cs="Arial"/>
          <w:bCs/>
        </w:rPr>
      </w:pPr>
      <w:r w:rsidRPr="00FD7EB0">
        <w:rPr>
          <w:rFonts w:ascii="Arial" w:hAnsi="Arial" w:cs="Arial"/>
        </w:rPr>
        <w:t>-снижение негативного воздействия транспортной инфраструктуры на окружающую среду поселения.</w:t>
      </w:r>
    </w:p>
    <w:p w:rsidR="00570E3C" w:rsidRPr="00FD7EB0" w:rsidRDefault="00570E3C" w:rsidP="00570E3C">
      <w:pPr>
        <w:spacing w:after="0" w:line="240" w:lineRule="auto"/>
        <w:jc w:val="center"/>
        <w:rPr>
          <w:rFonts w:ascii="Arial" w:hAnsi="Arial" w:cs="Arial"/>
          <w:color w:val="242424"/>
        </w:rPr>
      </w:pPr>
    </w:p>
    <w:p w:rsidR="00570E3C" w:rsidRDefault="00570E3C" w:rsidP="00570E3C">
      <w:pPr>
        <w:spacing w:after="0" w:line="240" w:lineRule="auto"/>
        <w:jc w:val="center"/>
        <w:rPr>
          <w:rFonts w:ascii="Arial" w:hAnsi="Arial" w:cs="Arial"/>
          <w:color w:val="242424"/>
        </w:rPr>
      </w:pPr>
      <w:r>
        <w:rPr>
          <w:rFonts w:ascii="Arial" w:hAnsi="Arial" w:cs="Arial"/>
          <w:color w:val="242424"/>
        </w:rPr>
        <w:t>8.</w:t>
      </w:r>
      <w:r w:rsidRPr="00FD7EB0">
        <w:rPr>
          <w:rFonts w:ascii="Arial" w:hAnsi="Arial" w:cs="Arial"/>
          <w:color w:val="242424"/>
        </w:rPr>
        <w:t>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w:t>
      </w:r>
      <w:r>
        <w:rPr>
          <w:rFonts w:ascii="Arial" w:hAnsi="Arial" w:cs="Arial"/>
          <w:color w:val="242424"/>
        </w:rPr>
        <w:t xml:space="preserve">тов экономической деятельности </w:t>
      </w:r>
      <w:r w:rsidRPr="00FD7EB0">
        <w:rPr>
          <w:rFonts w:ascii="Arial" w:hAnsi="Arial" w:cs="Arial"/>
          <w:color w:val="242424"/>
        </w:rPr>
        <w:t>на территории Карымского сельского поселения.</w:t>
      </w:r>
    </w:p>
    <w:p w:rsidR="00570E3C" w:rsidRPr="00FD7EB0" w:rsidRDefault="00570E3C" w:rsidP="00570E3C">
      <w:pPr>
        <w:spacing w:after="0" w:line="240" w:lineRule="auto"/>
        <w:jc w:val="center"/>
        <w:rPr>
          <w:rFonts w:ascii="Arial" w:hAnsi="Arial" w:cs="Arial"/>
          <w:color w:val="242424"/>
        </w:rPr>
      </w:pPr>
    </w:p>
    <w:p w:rsidR="00570E3C" w:rsidRPr="00FD7EB0" w:rsidRDefault="00570E3C" w:rsidP="00570E3C">
      <w:pPr>
        <w:spacing w:after="0" w:line="240" w:lineRule="auto"/>
        <w:ind w:firstLine="708"/>
        <w:jc w:val="both"/>
        <w:rPr>
          <w:rFonts w:ascii="Arial" w:hAnsi="Arial" w:cs="Arial"/>
        </w:rPr>
      </w:pPr>
      <w:r>
        <w:rPr>
          <w:rFonts w:ascii="Arial" w:hAnsi="Arial" w:cs="Arial"/>
        </w:rPr>
        <w:t xml:space="preserve">Администрация Карымского МО </w:t>
      </w:r>
      <w:r w:rsidRPr="00FD7EB0">
        <w:rPr>
          <w:rFonts w:ascii="Arial" w:hAnsi="Arial" w:cs="Arial"/>
        </w:rPr>
        <w:t>сельского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570E3C" w:rsidRPr="00FD7EB0" w:rsidRDefault="00570E3C" w:rsidP="00570E3C">
      <w:pPr>
        <w:spacing w:after="0" w:line="240" w:lineRule="auto"/>
        <w:ind w:firstLine="709"/>
        <w:jc w:val="both"/>
        <w:rPr>
          <w:rFonts w:ascii="Arial" w:hAnsi="Arial" w:cs="Arial"/>
        </w:rPr>
      </w:pPr>
      <w:r>
        <w:rPr>
          <w:rFonts w:ascii="Arial" w:hAnsi="Arial" w:cs="Arial"/>
        </w:rPr>
        <w:t>-</w:t>
      </w:r>
      <w:r w:rsidRPr="00FD7EB0">
        <w:rPr>
          <w:rFonts w:ascii="Arial" w:hAnsi="Arial" w:cs="Arial"/>
        </w:rPr>
        <w:t>разработку ежегодного плана мероприятий по реализации Программы с уточнением объемов и источников финансирования мероприятий;</w:t>
      </w:r>
    </w:p>
    <w:p w:rsidR="00570E3C" w:rsidRPr="00FD7EB0" w:rsidRDefault="00570E3C" w:rsidP="00570E3C">
      <w:pPr>
        <w:spacing w:after="0" w:line="240" w:lineRule="auto"/>
        <w:ind w:firstLine="709"/>
        <w:jc w:val="both"/>
        <w:rPr>
          <w:rFonts w:ascii="Arial" w:hAnsi="Arial" w:cs="Arial"/>
        </w:rPr>
      </w:pPr>
      <w:r>
        <w:rPr>
          <w:rFonts w:ascii="Arial" w:hAnsi="Arial" w:cs="Arial"/>
        </w:rPr>
        <w:t>-</w:t>
      </w:r>
      <w:r w:rsidRPr="00FD7EB0">
        <w:rPr>
          <w:rFonts w:ascii="Arial" w:hAnsi="Arial" w:cs="Arial"/>
        </w:rPr>
        <w:t>контроль за реализацией программных мероприятий по срокам, содержанию, финансовым затратам и ресурсам;</w:t>
      </w:r>
    </w:p>
    <w:p w:rsidR="00570E3C" w:rsidRPr="00FD7EB0" w:rsidRDefault="00570E3C" w:rsidP="00570E3C">
      <w:pPr>
        <w:spacing w:after="0" w:line="240" w:lineRule="auto"/>
        <w:ind w:firstLine="709"/>
        <w:jc w:val="both"/>
        <w:rPr>
          <w:rFonts w:ascii="Arial" w:hAnsi="Arial" w:cs="Arial"/>
        </w:rPr>
      </w:pPr>
      <w:r>
        <w:rPr>
          <w:rFonts w:ascii="Arial" w:hAnsi="Arial" w:cs="Arial"/>
        </w:rPr>
        <w:t>-</w:t>
      </w:r>
      <w:r w:rsidRPr="00FD7EB0">
        <w:rPr>
          <w:rFonts w:ascii="Arial" w:hAnsi="Arial" w:cs="Arial"/>
        </w:rPr>
        <w:t>методическое, информационное и организационное сопровождение работы по реализации комплекса программных мероприятий.</w:t>
      </w:r>
    </w:p>
    <w:p w:rsidR="00570E3C" w:rsidRPr="00FD7EB0" w:rsidRDefault="00570E3C" w:rsidP="00570E3C">
      <w:pPr>
        <w:spacing w:after="0" w:line="240" w:lineRule="auto"/>
        <w:ind w:firstLine="708"/>
        <w:jc w:val="both"/>
        <w:rPr>
          <w:rFonts w:ascii="Arial" w:hAnsi="Arial" w:cs="Arial"/>
        </w:rPr>
      </w:pPr>
      <w:r w:rsidRPr="00FD7EB0">
        <w:rPr>
          <w:rFonts w:ascii="Arial" w:hAnsi="Arial" w:cs="Arial"/>
        </w:rPr>
        <w:t>Программа разрабатывается сроком на срок утверждения генерального плана и подлежит корректировке ежегодно.</w:t>
      </w:r>
    </w:p>
    <w:p w:rsidR="00570E3C" w:rsidRPr="00FD7EB0" w:rsidRDefault="00570E3C" w:rsidP="00570E3C">
      <w:pPr>
        <w:spacing w:after="0" w:line="240" w:lineRule="auto"/>
        <w:ind w:firstLine="708"/>
        <w:jc w:val="both"/>
        <w:rPr>
          <w:rFonts w:ascii="Arial" w:hAnsi="Arial" w:cs="Arial"/>
        </w:rPr>
      </w:pPr>
      <w:r w:rsidRPr="00FD7EB0">
        <w:rPr>
          <w:rFonts w:ascii="Arial" w:hAnsi="Arial" w:cs="Arial"/>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570E3C" w:rsidRPr="00FD7EB0" w:rsidRDefault="00570E3C" w:rsidP="00570E3C">
      <w:pPr>
        <w:spacing w:after="0" w:line="240" w:lineRule="auto"/>
        <w:ind w:firstLine="708"/>
        <w:jc w:val="both"/>
        <w:rPr>
          <w:rFonts w:ascii="Arial" w:hAnsi="Arial" w:cs="Arial"/>
        </w:rPr>
      </w:pPr>
      <w:r w:rsidRPr="00FD7EB0">
        <w:rPr>
          <w:rFonts w:ascii="Arial" w:hAnsi="Arial" w:cs="Arial"/>
        </w:rPr>
        <w:t>Мониторинг и корректировка Программы осуществляется на основании следующих нормативных документов.</w:t>
      </w:r>
    </w:p>
    <w:p w:rsidR="00570E3C" w:rsidRPr="00FD7EB0" w:rsidRDefault="00570E3C" w:rsidP="00570E3C">
      <w:pPr>
        <w:spacing w:after="0" w:line="240" w:lineRule="auto"/>
        <w:ind w:firstLine="708"/>
        <w:jc w:val="both"/>
        <w:rPr>
          <w:rFonts w:ascii="Arial" w:hAnsi="Arial" w:cs="Arial"/>
        </w:rPr>
      </w:pPr>
      <w:r w:rsidRPr="00FD7EB0">
        <w:rPr>
          <w:rFonts w:ascii="Arial" w:hAnsi="Arial" w:cs="Arial"/>
        </w:rPr>
        <w:t>Мониторинг Программы включает следующие этапы:</w:t>
      </w:r>
    </w:p>
    <w:p w:rsidR="00570E3C" w:rsidRPr="00FD7EB0" w:rsidRDefault="00570E3C" w:rsidP="00570E3C">
      <w:pPr>
        <w:spacing w:after="0" w:line="240" w:lineRule="auto"/>
        <w:ind w:firstLine="709"/>
        <w:jc w:val="both"/>
        <w:rPr>
          <w:rFonts w:ascii="Arial" w:hAnsi="Arial" w:cs="Arial"/>
        </w:rPr>
      </w:pPr>
      <w:r w:rsidRPr="00FD7EB0">
        <w:rPr>
          <w:rFonts w:ascii="Arial" w:hAnsi="Arial" w:cs="Arial"/>
        </w:rPr>
        <w:t>1.Периодический сбор информации о результатах проводимых</w:t>
      </w:r>
      <w:r>
        <w:rPr>
          <w:rFonts w:ascii="Arial" w:hAnsi="Arial" w:cs="Arial"/>
        </w:rPr>
        <w:t xml:space="preserve"> преобразований в транспортном </w:t>
      </w:r>
      <w:r w:rsidRPr="00FD7EB0">
        <w:rPr>
          <w:rFonts w:ascii="Arial" w:hAnsi="Arial" w:cs="Arial"/>
        </w:rPr>
        <w:t>хозяйстве, а также информации о сос</w:t>
      </w:r>
      <w:r>
        <w:rPr>
          <w:rFonts w:ascii="Arial" w:hAnsi="Arial" w:cs="Arial"/>
        </w:rPr>
        <w:t xml:space="preserve">тоянии и развитии транспортной </w:t>
      </w:r>
      <w:r w:rsidRPr="00FD7EB0">
        <w:rPr>
          <w:rFonts w:ascii="Arial" w:hAnsi="Arial" w:cs="Arial"/>
        </w:rPr>
        <w:t>инфраструктуры;</w:t>
      </w:r>
    </w:p>
    <w:p w:rsidR="00570E3C" w:rsidRPr="00FD7EB0" w:rsidRDefault="00570E3C" w:rsidP="00570E3C">
      <w:pPr>
        <w:spacing w:after="0" w:line="240" w:lineRule="auto"/>
        <w:ind w:firstLine="709"/>
        <w:jc w:val="both"/>
        <w:rPr>
          <w:rFonts w:ascii="Arial" w:hAnsi="Arial" w:cs="Arial"/>
        </w:rPr>
      </w:pPr>
      <w:r w:rsidRPr="00FD7EB0">
        <w:rPr>
          <w:rFonts w:ascii="Arial" w:hAnsi="Arial" w:cs="Arial"/>
        </w:rPr>
        <w:lastRenderedPageBreak/>
        <w:t>2.Вверификация данных;</w:t>
      </w:r>
    </w:p>
    <w:p w:rsidR="00570E3C" w:rsidRPr="00FD7EB0" w:rsidRDefault="00570E3C" w:rsidP="00570E3C">
      <w:pPr>
        <w:spacing w:after="0" w:line="240" w:lineRule="auto"/>
        <w:ind w:firstLine="709"/>
        <w:jc w:val="both"/>
        <w:rPr>
          <w:rFonts w:ascii="Arial" w:hAnsi="Arial" w:cs="Arial"/>
        </w:rPr>
      </w:pPr>
      <w:r w:rsidRPr="00FD7EB0">
        <w:rPr>
          <w:rFonts w:ascii="Arial" w:hAnsi="Arial" w:cs="Arial"/>
        </w:rPr>
        <w:t>3.Анализ данных о результатах проводи</w:t>
      </w:r>
      <w:r>
        <w:rPr>
          <w:rFonts w:ascii="Arial" w:hAnsi="Arial" w:cs="Arial"/>
        </w:rPr>
        <w:t>мых преобразований транспортной</w:t>
      </w:r>
      <w:r w:rsidRPr="00FD7EB0">
        <w:rPr>
          <w:rFonts w:ascii="Arial" w:hAnsi="Arial" w:cs="Arial"/>
        </w:rPr>
        <w:t xml:space="preserve"> инфраструктуры.</w:t>
      </w:r>
    </w:p>
    <w:p w:rsidR="00570E3C" w:rsidRPr="00FD7EB0" w:rsidRDefault="00570E3C" w:rsidP="00570E3C">
      <w:pPr>
        <w:spacing w:after="0" w:line="240" w:lineRule="auto"/>
        <w:ind w:firstLine="708"/>
        <w:jc w:val="both"/>
        <w:rPr>
          <w:rFonts w:ascii="Arial" w:hAnsi="Arial" w:cs="Arial"/>
        </w:rPr>
      </w:pPr>
      <w:r w:rsidRPr="00FD7EB0">
        <w:rPr>
          <w:rFonts w:ascii="Arial" w:hAnsi="Arial" w:cs="Arial"/>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w:t>
      </w:r>
      <w:r>
        <w:rPr>
          <w:rFonts w:ascii="Arial" w:hAnsi="Arial" w:cs="Arial"/>
        </w:rPr>
        <w:t xml:space="preserve">а также состоянию транспортной </w:t>
      </w:r>
      <w:r w:rsidRPr="00FD7EB0">
        <w:rPr>
          <w:rFonts w:ascii="Arial" w:hAnsi="Arial" w:cs="Arial"/>
        </w:rPr>
        <w:t xml:space="preserve">инфраструктуры. </w:t>
      </w:r>
    </w:p>
    <w:p w:rsidR="00570E3C" w:rsidRPr="00FD7EB0" w:rsidRDefault="00570E3C" w:rsidP="00570E3C">
      <w:pPr>
        <w:spacing w:after="0" w:line="240" w:lineRule="auto"/>
        <w:ind w:firstLine="708"/>
        <w:jc w:val="both"/>
        <w:rPr>
          <w:rFonts w:ascii="Arial" w:hAnsi="Arial" w:cs="Arial"/>
        </w:rPr>
      </w:pPr>
      <w:r w:rsidRPr="00FD7EB0">
        <w:rPr>
          <w:rFonts w:ascii="Arial" w:hAnsi="Arial" w:cs="Arial"/>
        </w:rPr>
        <w:t>Разработка и последующая корректировка Программы комплексного</w:t>
      </w:r>
      <w:r>
        <w:rPr>
          <w:rFonts w:ascii="Arial" w:hAnsi="Arial" w:cs="Arial"/>
        </w:rPr>
        <w:t xml:space="preserve"> развития транспортной </w:t>
      </w:r>
      <w:r w:rsidRPr="00FD7EB0">
        <w:rPr>
          <w:rFonts w:ascii="Arial" w:hAnsi="Arial" w:cs="Arial"/>
        </w:rPr>
        <w:t>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570E3C" w:rsidRDefault="00570E3C" w:rsidP="00570E3C">
      <w:pPr>
        <w:spacing w:after="0" w:line="240" w:lineRule="auto"/>
        <w:ind w:firstLine="708"/>
        <w:jc w:val="both"/>
        <w:rPr>
          <w:rFonts w:ascii="Arial" w:hAnsi="Arial" w:cs="Arial"/>
        </w:rPr>
      </w:pPr>
    </w:p>
    <w:p w:rsidR="00570E3C" w:rsidRPr="00FD7EB0" w:rsidRDefault="00570E3C" w:rsidP="00570E3C">
      <w:pPr>
        <w:spacing w:after="0" w:line="240" w:lineRule="auto"/>
        <w:ind w:firstLine="708"/>
        <w:jc w:val="both"/>
        <w:rPr>
          <w:rFonts w:ascii="Arial" w:hAnsi="Arial" w:cs="Arial"/>
        </w:rPr>
      </w:pPr>
    </w:p>
    <w:p w:rsidR="00570E3C" w:rsidRPr="00185DF6" w:rsidRDefault="00570E3C" w:rsidP="00570E3C">
      <w:pPr>
        <w:spacing w:after="0" w:line="240" w:lineRule="auto"/>
        <w:jc w:val="both"/>
        <w:outlineLvl w:val="0"/>
        <w:rPr>
          <w:rFonts w:ascii="Arial" w:eastAsiaTheme="minorHAnsi" w:hAnsi="Arial" w:cs="Arial"/>
          <w:lang w:eastAsia="en-US"/>
        </w:rPr>
      </w:pPr>
      <w:r w:rsidRPr="00185DF6">
        <w:rPr>
          <w:rFonts w:ascii="Arial" w:eastAsiaTheme="minorHAnsi" w:hAnsi="Arial" w:cs="Arial"/>
          <w:lang w:eastAsia="en-US"/>
        </w:rPr>
        <w:t>Глава Карымского сельского поселения</w:t>
      </w:r>
    </w:p>
    <w:p w:rsidR="00570E3C" w:rsidRPr="00185DF6" w:rsidRDefault="00570E3C" w:rsidP="00570E3C">
      <w:pPr>
        <w:spacing w:after="0" w:line="240" w:lineRule="auto"/>
        <w:jc w:val="both"/>
        <w:outlineLvl w:val="0"/>
        <w:rPr>
          <w:rFonts w:ascii="Arial" w:eastAsiaTheme="minorHAnsi" w:hAnsi="Arial" w:cs="Arial"/>
          <w:lang w:eastAsia="en-US"/>
        </w:rPr>
      </w:pPr>
      <w:r w:rsidRPr="00185DF6">
        <w:rPr>
          <w:rFonts w:ascii="Arial" w:eastAsiaTheme="minorHAnsi" w:hAnsi="Arial" w:cs="Arial"/>
          <w:lang w:eastAsia="en-US"/>
        </w:rPr>
        <w:t>О.И.Тихонова</w:t>
      </w:r>
    </w:p>
    <w:p w:rsidR="00570E3C" w:rsidRPr="00FD7EB0" w:rsidRDefault="00570E3C" w:rsidP="00570E3C">
      <w:pPr>
        <w:spacing w:after="0" w:line="240" w:lineRule="auto"/>
        <w:jc w:val="both"/>
        <w:rPr>
          <w:rFonts w:ascii="Arial" w:eastAsiaTheme="minorHAnsi" w:hAnsi="Arial" w:cs="Arial"/>
          <w:lang w:eastAsia="en-US"/>
        </w:rPr>
      </w:pPr>
    </w:p>
    <w:p w:rsidR="00570E3C" w:rsidRPr="0078156E" w:rsidRDefault="00570E3C" w:rsidP="00570E3C">
      <w:pPr>
        <w:spacing w:after="0" w:line="240" w:lineRule="auto"/>
        <w:jc w:val="center"/>
        <w:rPr>
          <w:rFonts w:ascii="Arial" w:hAnsi="Arial" w:cs="Arial"/>
          <w:b/>
          <w:bCs/>
          <w:sz w:val="32"/>
          <w:szCs w:val="32"/>
        </w:rPr>
      </w:pPr>
      <w:r>
        <w:rPr>
          <w:rFonts w:ascii="Arial" w:hAnsi="Arial" w:cs="Arial"/>
          <w:b/>
          <w:bCs/>
          <w:sz w:val="32"/>
          <w:szCs w:val="32"/>
        </w:rPr>
        <w:t>19.03.2019 г. №59</w:t>
      </w:r>
    </w:p>
    <w:p w:rsidR="00570E3C" w:rsidRPr="0078156E" w:rsidRDefault="00570E3C" w:rsidP="00570E3C">
      <w:pPr>
        <w:spacing w:after="0" w:line="240" w:lineRule="auto"/>
        <w:jc w:val="center"/>
        <w:rPr>
          <w:rFonts w:ascii="Arial" w:hAnsi="Arial" w:cs="Arial"/>
          <w:b/>
          <w:bCs/>
          <w:sz w:val="32"/>
          <w:szCs w:val="32"/>
        </w:rPr>
      </w:pPr>
      <w:r w:rsidRPr="0078156E">
        <w:rPr>
          <w:rFonts w:ascii="Arial" w:hAnsi="Arial" w:cs="Arial"/>
          <w:b/>
          <w:bCs/>
          <w:sz w:val="32"/>
          <w:szCs w:val="32"/>
        </w:rPr>
        <w:t>РОССИЙСКАЯ ФЕДЕРАЦИЯ</w:t>
      </w:r>
    </w:p>
    <w:p w:rsidR="00570E3C" w:rsidRPr="0078156E" w:rsidRDefault="00570E3C" w:rsidP="00570E3C">
      <w:pPr>
        <w:spacing w:after="0" w:line="240" w:lineRule="auto"/>
        <w:jc w:val="center"/>
        <w:rPr>
          <w:rFonts w:ascii="Arial" w:hAnsi="Arial" w:cs="Arial"/>
          <w:b/>
          <w:bCs/>
          <w:sz w:val="32"/>
          <w:szCs w:val="32"/>
        </w:rPr>
      </w:pPr>
      <w:r>
        <w:rPr>
          <w:rFonts w:ascii="Arial" w:hAnsi="Arial" w:cs="Arial"/>
          <w:b/>
          <w:bCs/>
          <w:sz w:val="32"/>
          <w:szCs w:val="32"/>
        </w:rPr>
        <w:t>ИРКУТСКАЯ ОБЛАСТЬ</w:t>
      </w:r>
    </w:p>
    <w:p w:rsidR="00570E3C" w:rsidRPr="0078156E" w:rsidRDefault="00570E3C" w:rsidP="00570E3C">
      <w:pPr>
        <w:spacing w:after="0" w:line="240" w:lineRule="auto"/>
        <w:jc w:val="center"/>
        <w:rPr>
          <w:rFonts w:ascii="Arial" w:hAnsi="Arial" w:cs="Arial"/>
          <w:b/>
          <w:bCs/>
          <w:sz w:val="32"/>
          <w:szCs w:val="32"/>
        </w:rPr>
      </w:pPr>
      <w:r w:rsidRPr="0078156E">
        <w:rPr>
          <w:rFonts w:ascii="Arial" w:hAnsi="Arial" w:cs="Arial"/>
          <w:b/>
          <w:bCs/>
          <w:sz w:val="32"/>
          <w:szCs w:val="32"/>
        </w:rPr>
        <w:t>МУНИЦИПАЛЬНОЕ ОБРАЗОВАНИЕ</w:t>
      </w:r>
    </w:p>
    <w:p w:rsidR="00570E3C" w:rsidRPr="0078156E" w:rsidRDefault="00570E3C" w:rsidP="00570E3C">
      <w:pPr>
        <w:spacing w:after="0" w:line="240" w:lineRule="auto"/>
        <w:jc w:val="center"/>
        <w:rPr>
          <w:rFonts w:ascii="Arial" w:hAnsi="Arial" w:cs="Arial"/>
          <w:b/>
          <w:bCs/>
          <w:sz w:val="32"/>
          <w:szCs w:val="32"/>
        </w:rPr>
      </w:pPr>
      <w:r w:rsidRPr="0078156E">
        <w:rPr>
          <w:rFonts w:ascii="Arial" w:hAnsi="Arial" w:cs="Arial"/>
          <w:b/>
          <w:bCs/>
          <w:sz w:val="32"/>
          <w:szCs w:val="32"/>
        </w:rPr>
        <w:t>«КУЙТУНСКИЙ РАЙОН»</w:t>
      </w:r>
    </w:p>
    <w:p w:rsidR="00570E3C" w:rsidRPr="0078156E" w:rsidRDefault="00570E3C" w:rsidP="00570E3C">
      <w:pPr>
        <w:spacing w:after="0" w:line="240" w:lineRule="auto"/>
        <w:jc w:val="center"/>
        <w:rPr>
          <w:rFonts w:ascii="Arial" w:hAnsi="Arial" w:cs="Arial"/>
          <w:b/>
          <w:bCs/>
          <w:sz w:val="32"/>
          <w:szCs w:val="32"/>
        </w:rPr>
      </w:pPr>
      <w:r w:rsidRPr="0078156E">
        <w:rPr>
          <w:rFonts w:ascii="Arial" w:hAnsi="Arial" w:cs="Arial"/>
          <w:b/>
          <w:bCs/>
          <w:sz w:val="32"/>
          <w:szCs w:val="32"/>
        </w:rPr>
        <w:t>КАРЫ</w:t>
      </w:r>
      <w:r>
        <w:rPr>
          <w:rFonts w:ascii="Arial" w:hAnsi="Arial" w:cs="Arial"/>
          <w:b/>
          <w:bCs/>
          <w:sz w:val="32"/>
          <w:szCs w:val="32"/>
        </w:rPr>
        <w:t>МСКОЕ МУНИЦИПАЛЬНОЕ ОБРАЗОВАНИЕ</w:t>
      </w:r>
    </w:p>
    <w:p w:rsidR="00570E3C" w:rsidRPr="0078156E" w:rsidRDefault="00570E3C" w:rsidP="00570E3C">
      <w:pPr>
        <w:spacing w:after="0" w:line="240" w:lineRule="auto"/>
        <w:jc w:val="center"/>
        <w:rPr>
          <w:rFonts w:ascii="Arial" w:hAnsi="Arial" w:cs="Arial"/>
          <w:b/>
          <w:bCs/>
          <w:sz w:val="32"/>
          <w:szCs w:val="32"/>
        </w:rPr>
      </w:pPr>
      <w:r w:rsidRPr="0078156E">
        <w:rPr>
          <w:rFonts w:ascii="Arial" w:hAnsi="Arial" w:cs="Arial"/>
          <w:b/>
          <w:bCs/>
          <w:sz w:val="32"/>
          <w:szCs w:val="32"/>
        </w:rPr>
        <w:t>ДУМА</w:t>
      </w:r>
    </w:p>
    <w:p w:rsidR="00570E3C" w:rsidRDefault="00570E3C" w:rsidP="00570E3C">
      <w:pPr>
        <w:spacing w:after="0" w:line="240" w:lineRule="auto"/>
        <w:jc w:val="center"/>
        <w:rPr>
          <w:rFonts w:ascii="Arial" w:hAnsi="Arial" w:cs="Arial"/>
          <w:b/>
          <w:bCs/>
          <w:sz w:val="32"/>
          <w:szCs w:val="32"/>
        </w:rPr>
      </w:pPr>
      <w:r w:rsidRPr="0078156E">
        <w:rPr>
          <w:rFonts w:ascii="Arial" w:hAnsi="Arial" w:cs="Arial"/>
          <w:b/>
          <w:bCs/>
          <w:sz w:val="32"/>
          <w:szCs w:val="32"/>
        </w:rPr>
        <w:t>РЕШЕНИЕ</w:t>
      </w:r>
    </w:p>
    <w:p w:rsidR="00570E3C" w:rsidRDefault="00570E3C" w:rsidP="00570E3C">
      <w:pPr>
        <w:pStyle w:val="aff9"/>
        <w:spacing w:line="240" w:lineRule="auto"/>
        <w:jc w:val="center"/>
        <w:rPr>
          <w:rFonts w:ascii="Arial" w:hAnsi="Arial" w:cs="Arial"/>
          <w:b/>
          <w:bCs/>
          <w:color w:val="000000"/>
          <w:sz w:val="32"/>
          <w:szCs w:val="32"/>
        </w:rPr>
      </w:pPr>
    </w:p>
    <w:p w:rsidR="00570E3C" w:rsidRDefault="00570E3C" w:rsidP="00570E3C">
      <w:pPr>
        <w:pStyle w:val="aff9"/>
        <w:spacing w:line="240" w:lineRule="auto"/>
        <w:jc w:val="center"/>
        <w:rPr>
          <w:rFonts w:ascii="Arial" w:hAnsi="Arial" w:cs="Arial"/>
          <w:b/>
          <w:color w:val="000000"/>
          <w:sz w:val="32"/>
          <w:szCs w:val="32"/>
          <w:lang w:bidi="ru-RU"/>
        </w:rPr>
      </w:pPr>
      <w:r w:rsidRPr="00F77385">
        <w:rPr>
          <w:rFonts w:ascii="Arial" w:hAnsi="Arial" w:cs="Arial"/>
          <w:b/>
          <w:color w:val="000000"/>
          <w:sz w:val="32"/>
          <w:szCs w:val="32"/>
          <w:lang w:bidi="ru-RU"/>
        </w:rPr>
        <w:t>ОБ УТВЕРЖДЕНИИ ОБЩЕСТВЕННОЙ ДОЛЖНОСТИ «СТАРОСТА НАСЕЛЕННОГО ПУНКТА» П.ЖД.СТ. КИМИЛЬТЕЙ</w:t>
      </w:r>
    </w:p>
    <w:p w:rsidR="00570E3C" w:rsidRPr="00F77385" w:rsidRDefault="00570E3C" w:rsidP="00570E3C">
      <w:pPr>
        <w:pStyle w:val="aff9"/>
        <w:spacing w:line="240" w:lineRule="auto"/>
        <w:ind w:firstLine="709"/>
        <w:jc w:val="center"/>
        <w:rPr>
          <w:rFonts w:ascii="Arial" w:hAnsi="Arial" w:cs="Arial"/>
          <w:bCs/>
          <w:color w:val="000000"/>
          <w:sz w:val="24"/>
          <w:szCs w:val="24"/>
        </w:rPr>
      </w:pPr>
    </w:p>
    <w:p w:rsidR="00570E3C" w:rsidRDefault="00570E3C" w:rsidP="00570E3C">
      <w:pPr>
        <w:widowControl w:val="0"/>
        <w:tabs>
          <w:tab w:val="left" w:pos="1733"/>
          <w:tab w:val="left" w:pos="3709"/>
        </w:tabs>
        <w:spacing w:after="0" w:line="240" w:lineRule="auto"/>
        <w:ind w:firstLine="709"/>
        <w:jc w:val="both"/>
        <w:rPr>
          <w:rFonts w:ascii="Arial" w:hAnsi="Arial" w:cs="Arial"/>
          <w:color w:val="000000"/>
          <w:lang w:bidi="ru-RU"/>
        </w:rPr>
      </w:pPr>
      <w:r w:rsidRPr="005C2359">
        <w:rPr>
          <w:rFonts w:ascii="Arial" w:hAnsi="Arial" w:cs="Arial"/>
          <w:color w:val="000000"/>
          <w:lang w:bidi="ru-RU"/>
        </w:rPr>
        <w:t>В соответствии с законом от 06.10.2003 г. № 131-ФЗ «Об общих принципах организации местного самоуправления в Российской Федерации», п.З ст.14.1 «Сход граждан», Устава Карымского муниципального образования, Дума Карымского муниципального образования</w:t>
      </w:r>
      <w:bookmarkStart w:id="2" w:name="bookmark3"/>
    </w:p>
    <w:p w:rsidR="00570E3C" w:rsidRDefault="00570E3C" w:rsidP="00570E3C">
      <w:pPr>
        <w:widowControl w:val="0"/>
        <w:tabs>
          <w:tab w:val="left" w:pos="1733"/>
          <w:tab w:val="left" w:pos="3709"/>
        </w:tabs>
        <w:spacing w:after="0" w:line="240" w:lineRule="auto"/>
        <w:ind w:firstLine="709"/>
        <w:jc w:val="both"/>
        <w:rPr>
          <w:rFonts w:ascii="Arial" w:hAnsi="Arial" w:cs="Arial"/>
          <w:color w:val="000000"/>
          <w:lang w:bidi="ru-RU"/>
        </w:rPr>
      </w:pPr>
    </w:p>
    <w:p w:rsidR="00570E3C" w:rsidRDefault="00570E3C" w:rsidP="00570E3C">
      <w:pPr>
        <w:widowControl w:val="0"/>
        <w:tabs>
          <w:tab w:val="left" w:pos="1733"/>
          <w:tab w:val="left" w:pos="3709"/>
        </w:tabs>
        <w:spacing w:after="0" w:line="240" w:lineRule="auto"/>
        <w:ind w:firstLine="709"/>
        <w:jc w:val="center"/>
        <w:rPr>
          <w:rFonts w:ascii="Arial" w:hAnsi="Arial" w:cs="Arial"/>
          <w:b/>
          <w:bCs/>
          <w:color w:val="000000"/>
          <w:sz w:val="30"/>
          <w:szCs w:val="30"/>
          <w:lang w:bidi="ru-RU"/>
        </w:rPr>
      </w:pPr>
      <w:r w:rsidRPr="005C2359">
        <w:rPr>
          <w:rFonts w:ascii="Arial" w:hAnsi="Arial" w:cs="Arial"/>
          <w:b/>
          <w:bCs/>
          <w:color w:val="000000"/>
          <w:sz w:val="30"/>
          <w:szCs w:val="30"/>
          <w:lang w:bidi="ru-RU"/>
        </w:rPr>
        <w:t>РЕШИЛА:</w:t>
      </w:r>
      <w:bookmarkEnd w:id="2"/>
    </w:p>
    <w:p w:rsidR="00570E3C" w:rsidRPr="005C2359" w:rsidRDefault="00570E3C" w:rsidP="00570E3C">
      <w:pPr>
        <w:widowControl w:val="0"/>
        <w:tabs>
          <w:tab w:val="left" w:pos="1733"/>
          <w:tab w:val="left" w:pos="3709"/>
        </w:tabs>
        <w:spacing w:after="0" w:line="240" w:lineRule="auto"/>
        <w:ind w:firstLine="709"/>
        <w:jc w:val="both"/>
        <w:rPr>
          <w:rFonts w:ascii="Arial" w:hAnsi="Arial" w:cs="Arial"/>
          <w:color w:val="000000"/>
          <w:lang w:bidi="ru-RU"/>
        </w:rPr>
      </w:pPr>
    </w:p>
    <w:p w:rsidR="00570E3C" w:rsidRPr="005C2359" w:rsidRDefault="00570E3C" w:rsidP="00570E3C">
      <w:pPr>
        <w:widowControl w:val="0"/>
        <w:tabs>
          <w:tab w:val="left" w:pos="729"/>
        </w:tabs>
        <w:spacing w:after="0" w:line="240" w:lineRule="auto"/>
        <w:ind w:firstLine="709"/>
        <w:jc w:val="both"/>
        <w:rPr>
          <w:rFonts w:ascii="Arial" w:hAnsi="Arial" w:cs="Arial"/>
          <w:color w:val="000000"/>
          <w:lang w:bidi="ru-RU"/>
        </w:rPr>
      </w:pPr>
      <w:r>
        <w:rPr>
          <w:rFonts w:ascii="Arial" w:hAnsi="Arial" w:cs="Arial"/>
          <w:color w:val="000000"/>
          <w:lang w:bidi="ru-RU"/>
        </w:rPr>
        <w:t>1.</w:t>
      </w:r>
      <w:r w:rsidRPr="005C2359">
        <w:rPr>
          <w:rFonts w:ascii="Arial" w:hAnsi="Arial" w:cs="Arial"/>
          <w:color w:val="000000"/>
          <w:lang w:bidi="ru-RU"/>
        </w:rPr>
        <w:t>Рассмотрев Представление общего собрания граждан п.жд.ст. Кимильтей от 01.03.2019 года, утвердить в общественной должности «Староста населенного пункта» Васильева Андрея Ивановича.</w:t>
      </w:r>
    </w:p>
    <w:p w:rsidR="00570E3C" w:rsidRPr="005C2359" w:rsidRDefault="00570E3C" w:rsidP="00570E3C">
      <w:pPr>
        <w:widowControl w:val="0"/>
        <w:tabs>
          <w:tab w:val="left" w:pos="758"/>
        </w:tabs>
        <w:spacing w:after="0" w:line="240" w:lineRule="auto"/>
        <w:jc w:val="both"/>
        <w:rPr>
          <w:rFonts w:ascii="Arial" w:hAnsi="Arial" w:cs="Arial"/>
          <w:color w:val="000000"/>
          <w:lang w:bidi="ru-RU"/>
        </w:rPr>
      </w:pPr>
    </w:p>
    <w:p w:rsidR="00570E3C" w:rsidRPr="00F77385" w:rsidRDefault="00570E3C" w:rsidP="00570E3C">
      <w:pPr>
        <w:spacing w:after="0" w:line="240" w:lineRule="auto"/>
        <w:jc w:val="both"/>
        <w:rPr>
          <w:rFonts w:ascii="Arial" w:hAnsi="Arial" w:cs="Arial"/>
        </w:rPr>
      </w:pPr>
    </w:p>
    <w:p w:rsidR="00570E3C" w:rsidRPr="00F77385" w:rsidRDefault="00570E3C" w:rsidP="00570E3C">
      <w:pPr>
        <w:spacing w:after="0" w:line="240" w:lineRule="auto"/>
        <w:jc w:val="both"/>
        <w:outlineLvl w:val="0"/>
        <w:rPr>
          <w:rFonts w:ascii="Arial" w:eastAsiaTheme="minorHAnsi" w:hAnsi="Arial" w:cs="Arial"/>
          <w:lang w:eastAsia="en-US"/>
        </w:rPr>
      </w:pPr>
      <w:r w:rsidRPr="00F77385">
        <w:rPr>
          <w:rFonts w:ascii="Arial" w:eastAsiaTheme="minorHAnsi" w:hAnsi="Arial" w:cs="Arial"/>
          <w:lang w:eastAsia="en-US"/>
        </w:rPr>
        <w:t>Председатель Думы</w:t>
      </w:r>
    </w:p>
    <w:p w:rsidR="00570E3C" w:rsidRPr="00F77385" w:rsidRDefault="00570E3C" w:rsidP="00570E3C">
      <w:pPr>
        <w:spacing w:after="0" w:line="240" w:lineRule="auto"/>
        <w:jc w:val="both"/>
        <w:outlineLvl w:val="0"/>
        <w:rPr>
          <w:rFonts w:ascii="Arial" w:eastAsiaTheme="minorHAnsi" w:hAnsi="Arial" w:cs="Arial"/>
          <w:lang w:eastAsia="en-US"/>
        </w:rPr>
      </w:pPr>
      <w:r w:rsidRPr="00F77385">
        <w:rPr>
          <w:rFonts w:ascii="Arial" w:eastAsiaTheme="minorHAnsi" w:hAnsi="Arial" w:cs="Arial"/>
          <w:lang w:eastAsia="en-US"/>
        </w:rPr>
        <w:t>Глава Карымского сельского поселения</w:t>
      </w:r>
    </w:p>
    <w:p w:rsidR="00570E3C" w:rsidRPr="0065553E" w:rsidRDefault="00570E3C" w:rsidP="00570E3C">
      <w:pPr>
        <w:spacing w:after="0" w:line="240" w:lineRule="auto"/>
        <w:jc w:val="both"/>
        <w:outlineLvl w:val="0"/>
        <w:rPr>
          <w:rFonts w:ascii="Arial" w:eastAsiaTheme="minorHAnsi" w:hAnsi="Arial" w:cs="Arial"/>
          <w:lang w:eastAsia="en-US"/>
        </w:rPr>
      </w:pPr>
      <w:r w:rsidRPr="00F77385">
        <w:rPr>
          <w:rFonts w:ascii="Arial" w:eastAsiaTheme="minorHAnsi" w:hAnsi="Arial" w:cs="Arial"/>
          <w:lang w:eastAsia="en-US"/>
        </w:rPr>
        <w:t>О.И.Тихонова</w:t>
      </w:r>
    </w:p>
    <w:p w:rsidR="00570E3C" w:rsidRPr="0078156E" w:rsidRDefault="00570E3C" w:rsidP="00570E3C">
      <w:pPr>
        <w:spacing w:after="0" w:line="240" w:lineRule="auto"/>
        <w:jc w:val="center"/>
        <w:rPr>
          <w:rFonts w:ascii="Arial" w:hAnsi="Arial" w:cs="Arial"/>
          <w:b/>
          <w:bCs/>
          <w:sz w:val="32"/>
          <w:szCs w:val="32"/>
        </w:rPr>
      </w:pPr>
      <w:r>
        <w:rPr>
          <w:rFonts w:ascii="Arial" w:hAnsi="Arial" w:cs="Arial"/>
          <w:b/>
          <w:bCs/>
          <w:sz w:val="32"/>
          <w:szCs w:val="32"/>
        </w:rPr>
        <w:t>19.03.2019 г. №60</w:t>
      </w:r>
    </w:p>
    <w:p w:rsidR="00570E3C" w:rsidRPr="0078156E" w:rsidRDefault="00570E3C" w:rsidP="00570E3C">
      <w:pPr>
        <w:spacing w:after="0" w:line="240" w:lineRule="auto"/>
        <w:jc w:val="center"/>
        <w:rPr>
          <w:rFonts w:ascii="Arial" w:hAnsi="Arial" w:cs="Arial"/>
          <w:b/>
          <w:bCs/>
          <w:sz w:val="32"/>
          <w:szCs w:val="32"/>
        </w:rPr>
      </w:pPr>
      <w:r w:rsidRPr="0078156E">
        <w:rPr>
          <w:rFonts w:ascii="Arial" w:hAnsi="Arial" w:cs="Arial"/>
          <w:b/>
          <w:bCs/>
          <w:sz w:val="32"/>
          <w:szCs w:val="32"/>
        </w:rPr>
        <w:t>РОССИЙСКАЯ ФЕДЕРАЦИЯ</w:t>
      </w:r>
    </w:p>
    <w:p w:rsidR="00570E3C" w:rsidRPr="0078156E" w:rsidRDefault="00570E3C" w:rsidP="00570E3C">
      <w:pPr>
        <w:spacing w:after="0" w:line="240" w:lineRule="auto"/>
        <w:jc w:val="center"/>
        <w:rPr>
          <w:rFonts w:ascii="Arial" w:hAnsi="Arial" w:cs="Arial"/>
          <w:b/>
          <w:bCs/>
          <w:sz w:val="32"/>
          <w:szCs w:val="32"/>
        </w:rPr>
      </w:pPr>
      <w:r>
        <w:rPr>
          <w:rFonts w:ascii="Arial" w:hAnsi="Arial" w:cs="Arial"/>
          <w:b/>
          <w:bCs/>
          <w:sz w:val="32"/>
          <w:szCs w:val="32"/>
        </w:rPr>
        <w:t>ИРКУТСКАЯ ОБЛАСТЬ</w:t>
      </w:r>
    </w:p>
    <w:p w:rsidR="00570E3C" w:rsidRPr="0078156E" w:rsidRDefault="00570E3C" w:rsidP="00570E3C">
      <w:pPr>
        <w:spacing w:after="0" w:line="240" w:lineRule="auto"/>
        <w:jc w:val="center"/>
        <w:rPr>
          <w:rFonts w:ascii="Arial" w:hAnsi="Arial" w:cs="Arial"/>
          <w:b/>
          <w:bCs/>
          <w:sz w:val="32"/>
          <w:szCs w:val="32"/>
        </w:rPr>
      </w:pPr>
      <w:r w:rsidRPr="0078156E">
        <w:rPr>
          <w:rFonts w:ascii="Arial" w:hAnsi="Arial" w:cs="Arial"/>
          <w:b/>
          <w:bCs/>
          <w:sz w:val="32"/>
          <w:szCs w:val="32"/>
        </w:rPr>
        <w:lastRenderedPageBreak/>
        <w:t>МУНИЦИПАЛЬНОЕ ОБРАЗОВАНИЕ</w:t>
      </w:r>
    </w:p>
    <w:p w:rsidR="00570E3C" w:rsidRPr="0078156E" w:rsidRDefault="00570E3C" w:rsidP="00570E3C">
      <w:pPr>
        <w:spacing w:after="0" w:line="240" w:lineRule="auto"/>
        <w:jc w:val="center"/>
        <w:rPr>
          <w:rFonts w:ascii="Arial" w:hAnsi="Arial" w:cs="Arial"/>
          <w:b/>
          <w:bCs/>
          <w:sz w:val="32"/>
          <w:szCs w:val="32"/>
        </w:rPr>
      </w:pPr>
      <w:r w:rsidRPr="0078156E">
        <w:rPr>
          <w:rFonts w:ascii="Arial" w:hAnsi="Arial" w:cs="Arial"/>
          <w:b/>
          <w:bCs/>
          <w:sz w:val="32"/>
          <w:szCs w:val="32"/>
        </w:rPr>
        <w:t>«КУЙТУНСКИЙ РАЙОН»</w:t>
      </w:r>
    </w:p>
    <w:p w:rsidR="00570E3C" w:rsidRPr="0078156E" w:rsidRDefault="00570E3C" w:rsidP="00570E3C">
      <w:pPr>
        <w:spacing w:after="0" w:line="240" w:lineRule="auto"/>
        <w:jc w:val="center"/>
        <w:rPr>
          <w:rFonts w:ascii="Arial" w:hAnsi="Arial" w:cs="Arial"/>
          <w:b/>
          <w:bCs/>
          <w:sz w:val="32"/>
          <w:szCs w:val="32"/>
        </w:rPr>
      </w:pPr>
      <w:r w:rsidRPr="0078156E">
        <w:rPr>
          <w:rFonts w:ascii="Arial" w:hAnsi="Arial" w:cs="Arial"/>
          <w:b/>
          <w:bCs/>
          <w:sz w:val="32"/>
          <w:szCs w:val="32"/>
        </w:rPr>
        <w:t>КАРЫ</w:t>
      </w:r>
      <w:r>
        <w:rPr>
          <w:rFonts w:ascii="Arial" w:hAnsi="Arial" w:cs="Arial"/>
          <w:b/>
          <w:bCs/>
          <w:sz w:val="32"/>
          <w:szCs w:val="32"/>
        </w:rPr>
        <w:t>МСКОЕ МУНИЦИПАЛЬНОЕ ОБРАЗОВАНИЕ</w:t>
      </w:r>
    </w:p>
    <w:p w:rsidR="00570E3C" w:rsidRPr="0078156E" w:rsidRDefault="00570E3C" w:rsidP="00570E3C">
      <w:pPr>
        <w:spacing w:after="0" w:line="240" w:lineRule="auto"/>
        <w:jc w:val="center"/>
        <w:rPr>
          <w:rFonts w:ascii="Arial" w:hAnsi="Arial" w:cs="Arial"/>
          <w:b/>
          <w:bCs/>
          <w:sz w:val="32"/>
          <w:szCs w:val="32"/>
        </w:rPr>
      </w:pPr>
      <w:r w:rsidRPr="0078156E">
        <w:rPr>
          <w:rFonts w:ascii="Arial" w:hAnsi="Arial" w:cs="Arial"/>
          <w:b/>
          <w:bCs/>
          <w:sz w:val="32"/>
          <w:szCs w:val="32"/>
        </w:rPr>
        <w:t>ДУМА</w:t>
      </w:r>
    </w:p>
    <w:p w:rsidR="00570E3C" w:rsidRDefault="00570E3C" w:rsidP="00570E3C">
      <w:pPr>
        <w:spacing w:after="0" w:line="240" w:lineRule="auto"/>
        <w:jc w:val="center"/>
        <w:rPr>
          <w:rFonts w:ascii="Arial" w:hAnsi="Arial" w:cs="Arial"/>
          <w:b/>
          <w:bCs/>
          <w:sz w:val="32"/>
          <w:szCs w:val="32"/>
        </w:rPr>
      </w:pPr>
      <w:r w:rsidRPr="0078156E">
        <w:rPr>
          <w:rFonts w:ascii="Arial" w:hAnsi="Arial" w:cs="Arial"/>
          <w:b/>
          <w:bCs/>
          <w:sz w:val="32"/>
          <w:szCs w:val="32"/>
        </w:rPr>
        <w:t>РЕШЕНИЕ</w:t>
      </w:r>
    </w:p>
    <w:p w:rsidR="00570E3C" w:rsidRPr="00570BCD" w:rsidRDefault="00570E3C" w:rsidP="00570E3C">
      <w:pPr>
        <w:pStyle w:val="aff9"/>
        <w:spacing w:line="240" w:lineRule="auto"/>
        <w:jc w:val="center"/>
        <w:rPr>
          <w:rFonts w:ascii="Arial" w:hAnsi="Arial" w:cs="Arial"/>
          <w:b/>
          <w:bCs/>
          <w:color w:val="000000"/>
          <w:sz w:val="32"/>
          <w:szCs w:val="32"/>
        </w:rPr>
      </w:pPr>
    </w:p>
    <w:p w:rsidR="00570E3C" w:rsidRDefault="00570E3C" w:rsidP="00570E3C">
      <w:pPr>
        <w:spacing w:after="0" w:line="240" w:lineRule="auto"/>
        <w:jc w:val="center"/>
        <w:rPr>
          <w:rFonts w:ascii="Arial" w:hAnsi="Arial" w:cs="Arial"/>
          <w:b/>
          <w:sz w:val="32"/>
          <w:szCs w:val="32"/>
        </w:rPr>
      </w:pPr>
      <w:r w:rsidRPr="00341FCB">
        <w:rPr>
          <w:rFonts w:ascii="Arial" w:hAnsi="Arial" w:cs="Arial"/>
          <w:b/>
          <w:sz w:val="32"/>
          <w:szCs w:val="32"/>
        </w:rPr>
        <w:t>«ОБ УТВЕРЖДЕНИИ ПРОЕКТА ПРОГРАММЫ</w:t>
      </w:r>
    </w:p>
    <w:p w:rsidR="00570E3C" w:rsidRPr="00341FCB" w:rsidRDefault="00570E3C" w:rsidP="00570E3C">
      <w:pPr>
        <w:spacing w:after="0" w:line="240" w:lineRule="auto"/>
        <w:jc w:val="center"/>
        <w:rPr>
          <w:rFonts w:ascii="Arial" w:hAnsi="Arial" w:cs="Arial"/>
          <w:b/>
          <w:sz w:val="32"/>
          <w:szCs w:val="32"/>
        </w:rPr>
      </w:pPr>
      <w:r w:rsidRPr="00341FCB">
        <w:rPr>
          <w:rFonts w:ascii="Arial" w:hAnsi="Arial" w:cs="Arial"/>
          <w:b/>
          <w:sz w:val="32"/>
          <w:szCs w:val="32"/>
        </w:rPr>
        <w:t>«РАЗВИТИЕ СЕЛЬСКИХ ТЕРРИТОРИЙ»</w:t>
      </w:r>
    </w:p>
    <w:p w:rsidR="00570E3C" w:rsidRDefault="00570E3C" w:rsidP="00570E3C">
      <w:pPr>
        <w:spacing w:after="0" w:line="240" w:lineRule="auto"/>
        <w:jc w:val="both"/>
        <w:outlineLvl w:val="0"/>
        <w:rPr>
          <w:rFonts w:ascii="Arial" w:eastAsiaTheme="minorHAnsi" w:hAnsi="Arial" w:cs="Arial"/>
          <w:lang w:eastAsia="en-US"/>
        </w:rPr>
      </w:pPr>
    </w:p>
    <w:p w:rsidR="00570E3C" w:rsidRDefault="00570E3C" w:rsidP="00570E3C">
      <w:pPr>
        <w:spacing w:after="0" w:line="240" w:lineRule="auto"/>
        <w:ind w:firstLine="709"/>
        <w:jc w:val="both"/>
        <w:outlineLvl w:val="0"/>
        <w:rPr>
          <w:rFonts w:ascii="Arial" w:eastAsiaTheme="minorHAnsi" w:hAnsi="Arial" w:cs="Arial"/>
          <w:lang w:eastAsia="en-US"/>
        </w:rPr>
      </w:pPr>
      <w:r>
        <w:rPr>
          <w:rFonts w:ascii="Arial" w:eastAsiaTheme="minorHAnsi" w:hAnsi="Arial" w:cs="Arial"/>
          <w:lang w:eastAsia="en-US"/>
        </w:rPr>
        <w:t>Руководствуясь Федеральным законом №131 – ФЗ «Об общих принципах организации местного самоуправления в Российской Федерации», Бюджетным Кодексом Российской Федерации «Положением о бюджетном процессе в Карымском сельском поселении», Дума Карымского МО</w:t>
      </w:r>
    </w:p>
    <w:p w:rsidR="00570E3C" w:rsidRDefault="00570E3C" w:rsidP="00570E3C">
      <w:pPr>
        <w:spacing w:after="0" w:line="240" w:lineRule="auto"/>
        <w:jc w:val="both"/>
        <w:outlineLvl w:val="0"/>
        <w:rPr>
          <w:rFonts w:ascii="Arial" w:eastAsiaTheme="minorHAnsi" w:hAnsi="Arial" w:cs="Arial"/>
          <w:lang w:eastAsia="en-US"/>
        </w:rPr>
      </w:pPr>
    </w:p>
    <w:p w:rsidR="00570E3C" w:rsidRPr="00341FCB" w:rsidRDefault="00570E3C" w:rsidP="00570E3C">
      <w:pPr>
        <w:spacing w:after="0" w:line="240" w:lineRule="auto"/>
        <w:jc w:val="center"/>
        <w:outlineLvl w:val="0"/>
        <w:rPr>
          <w:rFonts w:ascii="Arial" w:eastAsiaTheme="minorHAnsi" w:hAnsi="Arial" w:cs="Arial"/>
          <w:b/>
          <w:sz w:val="30"/>
          <w:szCs w:val="30"/>
          <w:lang w:eastAsia="en-US"/>
        </w:rPr>
      </w:pPr>
      <w:r w:rsidRPr="00341FCB">
        <w:rPr>
          <w:rFonts w:ascii="Arial" w:eastAsiaTheme="minorHAnsi" w:hAnsi="Arial" w:cs="Arial"/>
          <w:b/>
          <w:sz w:val="30"/>
          <w:szCs w:val="30"/>
          <w:lang w:eastAsia="en-US"/>
        </w:rPr>
        <w:t>РЕШИЛА:</w:t>
      </w:r>
    </w:p>
    <w:p w:rsidR="00570E3C" w:rsidRDefault="00570E3C" w:rsidP="00570E3C">
      <w:pPr>
        <w:spacing w:after="0" w:line="240" w:lineRule="auto"/>
        <w:ind w:firstLine="709"/>
        <w:jc w:val="both"/>
        <w:outlineLvl w:val="0"/>
        <w:rPr>
          <w:rFonts w:ascii="Arial" w:eastAsiaTheme="minorHAnsi" w:hAnsi="Arial" w:cs="Arial"/>
          <w:lang w:eastAsia="en-US"/>
        </w:rPr>
      </w:pPr>
      <w:r>
        <w:rPr>
          <w:rFonts w:ascii="Arial" w:eastAsiaTheme="minorHAnsi" w:hAnsi="Arial" w:cs="Arial"/>
          <w:lang w:eastAsia="en-US"/>
        </w:rPr>
        <w:t>1.Утвердить проект на участие в предоставлении субсидий из областного бюджета местному бюджету в целях софинансирования расходных обязательств на поддержку местных инициатив граждан, проживающих в сельской местности.</w:t>
      </w:r>
    </w:p>
    <w:p w:rsidR="00570E3C" w:rsidRDefault="00570E3C" w:rsidP="00570E3C">
      <w:pPr>
        <w:spacing w:after="0" w:line="240" w:lineRule="auto"/>
        <w:ind w:firstLine="709"/>
        <w:jc w:val="both"/>
        <w:outlineLvl w:val="0"/>
        <w:rPr>
          <w:rFonts w:ascii="Arial" w:eastAsiaTheme="minorHAnsi" w:hAnsi="Arial" w:cs="Arial"/>
          <w:lang w:eastAsia="en-US"/>
        </w:rPr>
      </w:pPr>
      <w:r>
        <w:rPr>
          <w:rFonts w:ascii="Arial" w:eastAsiaTheme="minorHAnsi" w:hAnsi="Arial" w:cs="Arial"/>
          <w:lang w:eastAsia="en-US"/>
        </w:rPr>
        <w:t>Наименнование проекта «За здоровья всем селом»</w:t>
      </w:r>
    </w:p>
    <w:p w:rsidR="00570E3C" w:rsidRDefault="00570E3C" w:rsidP="00570E3C">
      <w:pPr>
        <w:spacing w:after="0" w:line="240" w:lineRule="auto"/>
        <w:ind w:firstLine="709"/>
        <w:jc w:val="both"/>
        <w:outlineLvl w:val="0"/>
        <w:rPr>
          <w:rFonts w:ascii="Arial" w:eastAsiaTheme="minorHAnsi" w:hAnsi="Arial" w:cs="Arial"/>
          <w:lang w:eastAsia="en-US"/>
        </w:rPr>
      </w:pPr>
      <w:r>
        <w:rPr>
          <w:rFonts w:ascii="Arial" w:eastAsiaTheme="minorHAnsi" w:hAnsi="Arial" w:cs="Arial"/>
          <w:lang w:eastAsia="en-US"/>
        </w:rPr>
        <w:t>2.Утвердить общие расходы по проекту</w:t>
      </w:r>
    </w:p>
    <w:p w:rsidR="00570E3C" w:rsidRDefault="00570E3C" w:rsidP="00570E3C">
      <w:pPr>
        <w:spacing w:after="0" w:line="240" w:lineRule="auto"/>
        <w:ind w:firstLine="709"/>
        <w:jc w:val="both"/>
        <w:outlineLvl w:val="0"/>
        <w:rPr>
          <w:rFonts w:ascii="Arial" w:eastAsiaTheme="minorHAnsi" w:hAnsi="Arial" w:cs="Arial"/>
          <w:lang w:eastAsia="en-US"/>
        </w:rPr>
      </w:pPr>
      <w:r>
        <w:rPr>
          <w:rFonts w:ascii="Arial" w:eastAsiaTheme="minorHAnsi" w:hAnsi="Arial" w:cs="Arial"/>
          <w:lang w:eastAsia="en-US"/>
        </w:rPr>
        <w:t>3.Данное Решение опубликовать в «Муниципальном вестнике» и на официальном сайте Карымского МО</w:t>
      </w:r>
    </w:p>
    <w:p w:rsidR="00570E3C" w:rsidRDefault="00570E3C" w:rsidP="00570E3C">
      <w:pPr>
        <w:spacing w:after="0" w:line="240" w:lineRule="auto"/>
        <w:ind w:firstLine="709"/>
        <w:jc w:val="both"/>
        <w:outlineLvl w:val="0"/>
        <w:rPr>
          <w:rFonts w:ascii="Arial" w:eastAsiaTheme="minorHAnsi" w:hAnsi="Arial" w:cs="Arial"/>
          <w:lang w:eastAsia="en-US"/>
        </w:rPr>
      </w:pPr>
      <w:r>
        <w:rPr>
          <w:rFonts w:ascii="Arial" w:eastAsiaTheme="minorHAnsi" w:hAnsi="Arial" w:cs="Arial"/>
          <w:lang w:eastAsia="en-US"/>
        </w:rPr>
        <w:t>4.Настоящее решение вступает в силу с момента его подписания</w:t>
      </w:r>
    </w:p>
    <w:p w:rsidR="00570E3C" w:rsidRDefault="00570E3C" w:rsidP="00570E3C">
      <w:pPr>
        <w:spacing w:after="0" w:line="240" w:lineRule="auto"/>
        <w:jc w:val="both"/>
        <w:outlineLvl w:val="0"/>
        <w:rPr>
          <w:rFonts w:ascii="Arial" w:eastAsiaTheme="minorHAnsi" w:hAnsi="Arial" w:cs="Arial"/>
          <w:lang w:eastAsia="en-US"/>
        </w:rPr>
      </w:pPr>
    </w:p>
    <w:p w:rsidR="00570E3C" w:rsidRDefault="00570E3C" w:rsidP="00570E3C">
      <w:pPr>
        <w:spacing w:after="0" w:line="240" w:lineRule="auto"/>
        <w:jc w:val="both"/>
        <w:outlineLvl w:val="0"/>
        <w:rPr>
          <w:rFonts w:ascii="Arial" w:eastAsiaTheme="minorHAnsi" w:hAnsi="Arial" w:cs="Arial"/>
          <w:lang w:eastAsia="en-US"/>
        </w:rPr>
      </w:pPr>
    </w:p>
    <w:p w:rsidR="00570E3C" w:rsidRPr="008727D3" w:rsidRDefault="00570E3C" w:rsidP="00570E3C">
      <w:pPr>
        <w:spacing w:after="0" w:line="240" w:lineRule="auto"/>
        <w:jc w:val="both"/>
        <w:outlineLvl w:val="0"/>
        <w:rPr>
          <w:rFonts w:ascii="Arial" w:eastAsiaTheme="minorHAnsi" w:hAnsi="Arial" w:cs="Arial"/>
          <w:lang w:eastAsia="en-US"/>
        </w:rPr>
      </w:pPr>
      <w:r w:rsidRPr="008727D3">
        <w:rPr>
          <w:rFonts w:ascii="Arial" w:eastAsiaTheme="minorHAnsi" w:hAnsi="Arial" w:cs="Arial"/>
          <w:lang w:eastAsia="en-US"/>
        </w:rPr>
        <w:t>Председатель Думы</w:t>
      </w:r>
    </w:p>
    <w:p w:rsidR="00570E3C" w:rsidRPr="008727D3" w:rsidRDefault="00570E3C" w:rsidP="00570E3C">
      <w:pPr>
        <w:spacing w:after="0" w:line="240" w:lineRule="auto"/>
        <w:jc w:val="both"/>
        <w:outlineLvl w:val="0"/>
        <w:rPr>
          <w:rFonts w:ascii="Arial" w:eastAsiaTheme="minorHAnsi" w:hAnsi="Arial" w:cs="Arial"/>
          <w:lang w:eastAsia="en-US"/>
        </w:rPr>
      </w:pPr>
      <w:r w:rsidRPr="008727D3">
        <w:rPr>
          <w:rFonts w:ascii="Arial" w:eastAsiaTheme="minorHAnsi" w:hAnsi="Arial" w:cs="Arial"/>
          <w:lang w:eastAsia="en-US"/>
        </w:rPr>
        <w:t>Глава Карымского сельского поселения</w:t>
      </w:r>
    </w:p>
    <w:p w:rsidR="00570E3C" w:rsidRDefault="00570E3C" w:rsidP="00570E3C">
      <w:pPr>
        <w:spacing w:after="0" w:line="240" w:lineRule="auto"/>
        <w:jc w:val="both"/>
        <w:outlineLvl w:val="0"/>
        <w:rPr>
          <w:rFonts w:ascii="Arial" w:eastAsiaTheme="minorHAnsi" w:hAnsi="Arial" w:cs="Arial"/>
          <w:lang w:eastAsia="en-US"/>
        </w:rPr>
      </w:pPr>
      <w:r w:rsidRPr="008727D3">
        <w:rPr>
          <w:rFonts w:ascii="Arial" w:eastAsiaTheme="minorHAnsi" w:hAnsi="Arial" w:cs="Arial"/>
          <w:lang w:eastAsia="en-US"/>
        </w:rPr>
        <w:t>О.И.Тихонова</w:t>
      </w:r>
    </w:p>
    <w:p w:rsidR="00570E3C" w:rsidRPr="008727D3" w:rsidRDefault="00570E3C" w:rsidP="00570E3C">
      <w:pPr>
        <w:jc w:val="both"/>
        <w:outlineLvl w:val="0"/>
        <w:rPr>
          <w:rFonts w:ascii="Arial" w:eastAsiaTheme="minorHAnsi" w:hAnsi="Arial" w:cs="Arial"/>
          <w:lang w:eastAsia="en-US"/>
        </w:rPr>
      </w:pPr>
    </w:p>
    <w:p w:rsidR="00570E3C" w:rsidRPr="0065553E" w:rsidRDefault="00570E3C" w:rsidP="00570E3C">
      <w:pPr>
        <w:jc w:val="both"/>
        <w:outlineLvl w:val="0"/>
        <w:rPr>
          <w:rFonts w:ascii="Arial" w:eastAsiaTheme="minorHAnsi" w:hAnsi="Arial" w:cs="Arial"/>
          <w:lang w:eastAsia="en-US"/>
        </w:rPr>
      </w:pPr>
    </w:p>
    <w:p w:rsidR="00570E3C" w:rsidRDefault="00570E3C" w:rsidP="00570E3C">
      <w:pPr>
        <w:shd w:val="clear" w:color="auto" w:fill="FFFFFF"/>
        <w:autoSpaceDE w:val="0"/>
        <w:autoSpaceDN w:val="0"/>
        <w:adjustRightInd w:val="0"/>
        <w:spacing w:after="0" w:line="240" w:lineRule="auto"/>
        <w:jc w:val="both"/>
        <w:rPr>
          <w:rFonts w:ascii="Arial" w:hAnsi="Arial" w:cs="Arial"/>
        </w:rPr>
      </w:pPr>
      <w:bookmarkStart w:id="3" w:name="_GoBack"/>
      <w:bookmarkEnd w:id="3"/>
    </w:p>
    <w:tbl>
      <w:tblPr>
        <w:tblpPr w:leftFromText="180" w:rightFromText="180" w:vertAnchor="text" w:horzAnchor="margin" w:tblpY="3472"/>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4496"/>
      </w:tblGrid>
      <w:tr w:rsidR="00591E23" w:rsidRPr="00AD5FF2" w:rsidTr="00591E23">
        <w:tc>
          <w:tcPr>
            <w:tcW w:w="2268" w:type="dxa"/>
          </w:tcPr>
          <w:p w:rsidR="00591E23" w:rsidRPr="00AD5FF2" w:rsidRDefault="00591E23" w:rsidP="00591E23">
            <w:pPr>
              <w:spacing w:after="0" w:line="240" w:lineRule="auto"/>
              <w:jc w:val="center"/>
              <w:rPr>
                <w:rFonts w:ascii="Times New Roman" w:hAnsi="Times New Roman" w:cs="Times New Roman"/>
                <w:sz w:val="24"/>
                <w:szCs w:val="24"/>
              </w:rPr>
            </w:pPr>
            <w:r w:rsidRPr="00AD5FF2">
              <w:rPr>
                <w:rFonts w:ascii="Times New Roman" w:hAnsi="Times New Roman" w:cs="Times New Roman"/>
                <w:sz w:val="24"/>
                <w:szCs w:val="24"/>
              </w:rPr>
              <w:t xml:space="preserve">Газета согласно ст. 12 Закона РФ «О средствах массовой информации» выходит без государственной </w:t>
            </w:r>
            <w:r w:rsidRPr="00AD5FF2">
              <w:rPr>
                <w:rFonts w:ascii="Times New Roman" w:hAnsi="Times New Roman" w:cs="Times New Roman"/>
                <w:sz w:val="24"/>
                <w:szCs w:val="24"/>
              </w:rPr>
              <w:lastRenderedPageBreak/>
              <w:t>регистрации</w:t>
            </w:r>
          </w:p>
        </w:tc>
        <w:tc>
          <w:tcPr>
            <w:tcW w:w="2700" w:type="dxa"/>
          </w:tcPr>
          <w:p w:rsidR="00591E23" w:rsidRPr="00AD5FF2" w:rsidRDefault="00591E23" w:rsidP="00591E23">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lastRenderedPageBreak/>
              <w:t>Учредитель:</w:t>
            </w:r>
          </w:p>
          <w:p w:rsidR="00591E23" w:rsidRPr="00AD5FF2" w:rsidRDefault="00591E23" w:rsidP="00591E23">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Администрация Карымского сельского поселения</w:t>
            </w:r>
          </w:p>
        </w:tc>
        <w:tc>
          <w:tcPr>
            <w:tcW w:w="4496" w:type="dxa"/>
          </w:tcPr>
          <w:p w:rsidR="00591E23" w:rsidRPr="00AD5FF2" w:rsidRDefault="00591E23" w:rsidP="00591E23">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Ответственный за  выпуск: Ведущий специалист администрации – </w:t>
            </w:r>
            <w:r>
              <w:rPr>
                <w:rFonts w:ascii="Times New Roman" w:hAnsi="Times New Roman" w:cs="Times New Roman"/>
                <w:sz w:val="24"/>
                <w:szCs w:val="24"/>
              </w:rPr>
              <w:t>Артемьева Л.О.</w:t>
            </w:r>
          </w:p>
          <w:p w:rsidR="00591E23" w:rsidRPr="00AD5FF2" w:rsidRDefault="00591E23" w:rsidP="00591E23">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Тираж 40 экземпляров</w:t>
            </w:r>
          </w:p>
          <w:p w:rsidR="00591E23" w:rsidRPr="00AD5FF2" w:rsidRDefault="00591E23" w:rsidP="00591E23">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ЗАКАЗ</w:t>
            </w:r>
          </w:p>
          <w:p w:rsidR="00591E23" w:rsidRPr="00AD5FF2" w:rsidRDefault="00591E23" w:rsidP="00591E23">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Пописано в печать в 11 </w:t>
            </w:r>
            <w:r w:rsidRPr="00AD5FF2">
              <w:rPr>
                <w:rFonts w:ascii="Times New Roman" w:hAnsi="Times New Roman" w:cs="Times New Roman"/>
                <w:sz w:val="24"/>
                <w:szCs w:val="24"/>
                <w:u w:val="single"/>
                <w:vertAlign w:val="superscript"/>
              </w:rPr>
              <w:t>00</w:t>
            </w:r>
            <w:r w:rsidRPr="00AD5FF2">
              <w:rPr>
                <w:rFonts w:ascii="Times New Roman" w:hAnsi="Times New Roman" w:cs="Times New Roman"/>
                <w:sz w:val="24"/>
                <w:szCs w:val="24"/>
                <w:vertAlign w:val="superscript"/>
              </w:rPr>
              <w:t xml:space="preserve"> </w:t>
            </w:r>
            <w:r w:rsidRPr="00AD5FF2">
              <w:rPr>
                <w:rFonts w:ascii="Times New Roman" w:hAnsi="Times New Roman" w:cs="Times New Roman"/>
                <w:sz w:val="24"/>
                <w:szCs w:val="24"/>
                <w:vertAlign w:val="superscript"/>
              </w:rPr>
              <w:tab/>
            </w:r>
          </w:p>
          <w:p w:rsidR="00591E23" w:rsidRPr="00AD5FF2" w:rsidRDefault="00591E23" w:rsidP="00591E23">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lastRenderedPageBreak/>
              <w:t>Цена в розницу  свободная</w:t>
            </w:r>
          </w:p>
          <w:p w:rsidR="00591E23" w:rsidRPr="00AD5FF2" w:rsidRDefault="00591E23" w:rsidP="00591E23">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Номер набран, сверстан и отпечатан в Администрации Карымского МО</w:t>
            </w:r>
          </w:p>
        </w:tc>
      </w:tr>
    </w:tbl>
    <w:p w:rsidR="00102FA7" w:rsidRPr="002F316A" w:rsidRDefault="00102FA7" w:rsidP="00E700A8">
      <w:pPr>
        <w:shd w:val="clear" w:color="auto" w:fill="FFFFFF"/>
        <w:autoSpaceDE w:val="0"/>
        <w:autoSpaceDN w:val="0"/>
        <w:adjustRightInd w:val="0"/>
        <w:spacing w:after="0" w:line="240" w:lineRule="auto"/>
        <w:jc w:val="both"/>
        <w:rPr>
          <w:rFonts w:ascii="Arial" w:hAnsi="Arial" w:cs="Arial"/>
        </w:rPr>
      </w:pPr>
    </w:p>
    <w:p w:rsidR="00B05222" w:rsidRPr="0044648D" w:rsidRDefault="00B05222" w:rsidP="00E700A8">
      <w:pPr>
        <w:spacing w:after="0" w:line="240" w:lineRule="auto"/>
        <w:jc w:val="both"/>
        <w:rPr>
          <w:rFonts w:ascii="Arial" w:hAnsi="Arial" w:cs="Arial"/>
          <w:color w:val="000000"/>
        </w:rPr>
        <w:sectPr w:rsidR="00B05222" w:rsidRPr="0044648D" w:rsidSect="00570E3C">
          <w:footerReference w:type="even" r:id="rId29"/>
          <w:type w:val="nextPage"/>
          <w:pgSz w:w="11909" w:h="16834" w:code="9"/>
          <w:pgMar w:top="1134" w:right="850" w:bottom="1134" w:left="1701" w:header="720" w:footer="720" w:gutter="0"/>
          <w:cols w:space="60"/>
          <w:noEndnote/>
          <w:docGrid w:linePitch="326"/>
        </w:sectPr>
      </w:pPr>
    </w:p>
    <w:p w:rsidR="00B05222" w:rsidRPr="0044648D" w:rsidRDefault="00B05222" w:rsidP="00E700A8">
      <w:pPr>
        <w:spacing w:after="0" w:line="240" w:lineRule="auto"/>
        <w:jc w:val="both"/>
        <w:rPr>
          <w:rFonts w:ascii="Arial" w:hAnsi="Arial" w:cs="Arial"/>
          <w:szCs w:val="24"/>
        </w:rPr>
      </w:pPr>
    </w:p>
    <w:p w:rsidR="00B05222" w:rsidRDefault="00B05222" w:rsidP="00E700A8">
      <w:pPr>
        <w:pStyle w:val="ConsNormal"/>
        <w:ind w:firstLine="539"/>
        <w:jc w:val="center"/>
        <w:rPr>
          <w:rFonts w:ascii="Times New Roman" w:hAnsi="Times New Roman" w:cs="Times New Roman"/>
          <w:sz w:val="24"/>
          <w:szCs w:val="24"/>
        </w:rPr>
      </w:pPr>
    </w:p>
    <w:p w:rsidR="00845989" w:rsidRDefault="00845989" w:rsidP="00E700A8">
      <w:pPr>
        <w:pStyle w:val="ConsNormal"/>
        <w:ind w:firstLine="539"/>
        <w:jc w:val="center"/>
        <w:rPr>
          <w:rFonts w:ascii="Times New Roman" w:hAnsi="Times New Roman" w:cs="Times New Roman"/>
          <w:sz w:val="24"/>
          <w:szCs w:val="24"/>
        </w:rPr>
      </w:pPr>
    </w:p>
    <w:sectPr w:rsidR="00845989" w:rsidSect="00E700A8">
      <w:footerReference w:type="default" r:id="rId30"/>
      <w:footerReference w:type="firs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17B" w:rsidRDefault="00A3717B">
      <w:pPr>
        <w:spacing w:after="0" w:line="240" w:lineRule="auto"/>
      </w:pPr>
      <w:r>
        <w:separator/>
      </w:r>
    </w:p>
  </w:endnote>
  <w:endnote w:type="continuationSeparator" w:id="0">
    <w:p w:rsidR="00A3717B" w:rsidRDefault="00A37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222" w:rsidRDefault="00B05222" w:rsidP="0092664C">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B05222" w:rsidRDefault="00B05222" w:rsidP="00344A92">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772537"/>
      <w:docPartObj>
        <w:docPartGallery w:val="Page Numbers (Bottom of Page)"/>
        <w:docPartUnique/>
      </w:docPartObj>
    </w:sdtPr>
    <w:sdtEndPr/>
    <w:sdtContent>
      <w:p w:rsidR="00122FC6" w:rsidRDefault="00122FC6">
        <w:pPr>
          <w:pStyle w:val="af1"/>
          <w:jc w:val="right"/>
        </w:pPr>
        <w:r>
          <w:fldChar w:fldCharType="begin"/>
        </w:r>
        <w:r>
          <w:instrText>PAGE   \* MERGEFORMAT</w:instrText>
        </w:r>
        <w:r>
          <w:fldChar w:fldCharType="separate"/>
        </w:r>
        <w:r w:rsidR="00591E23">
          <w:rPr>
            <w:noProof/>
          </w:rPr>
          <w:t>60</w:t>
        </w:r>
        <w:r>
          <w:fldChar w:fldCharType="end"/>
        </w:r>
      </w:p>
    </w:sdtContent>
  </w:sdt>
  <w:p w:rsidR="00122FC6" w:rsidRDefault="00122FC6">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FC6" w:rsidRDefault="00122FC6" w:rsidP="00A2426C">
    <w:pPr>
      <w:pStyle w:val="af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17B" w:rsidRDefault="00A3717B">
      <w:pPr>
        <w:spacing w:after="0" w:line="240" w:lineRule="auto"/>
      </w:pPr>
      <w:r>
        <w:separator/>
      </w:r>
    </w:p>
  </w:footnote>
  <w:footnote w:type="continuationSeparator" w:id="0">
    <w:p w:rsidR="00A3717B" w:rsidRDefault="00A37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8264E9C"/>
    <w:multiLevelType w:val="hybridMultilevel"/>
    <w:tmpl w:val="DAA22E8A"/>
    <w:lvl w:ilvl="0" w:tplc="D966DAB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D720DBC"/>
    <w:multiLevelType w:val="hybridMultilevel"/>
    <w:tmpl w:val="3C48E3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A1"/>
    <w:rsid w:val="00002BAB"/>
    <w:rsid w:val="000079F6"/>
    <w:rsid w:val="00007EDD"/>
    <w:rsid w:val="00031157"/>
    <w:rsid w:val="00036629"/>
    <w:rsid w:val="00041543"/>
    <w:rsid w:val="00072C53"/>
    <w:rsid w:val="000C0F08"/>
    <w:rsid w:val="00101138"/>
    <w:rsid w:val="001014FD"/>
    <w:rsid w:val="00102FA7"/>
    <w:rsid w:val="0011244F"/>
    <w:rsid w:val="00122FC6"/>
    <w:rsid w:val="00184043"/>
    <w:rsid w:val="001A0F4B"/>
    <w:rsid w:val="001C465D"/>
    <w:rsid w:val="001E0E64"/>
    <w:rsid w:val="002049B4"/>
    <w:rsid w:val="002228A0"/>
    <w:rsid w:val="002377F1"/>
    <w:rsid w:val="0024098D"/>
    <w:rsid w:val="00246A73"/>
    <w:rsid w:val="002A5CFC"/>
    <w:rsid w:val="002E0BDA"/>
    <w:rsid w:val="00303C7B"/>
    <w:rsid w:val="0031124B"/>
    <w:rsid w:val="003141B7"/>
    <w:rsid w:val="00323159"/>
    <w:rsid w:val="0032473D"/>
    <w:rsid w:val="00333AB1"/>
    <w:rsid w:val="0033767F"/>
    <w:rsid w:val="00387F9D"/>
    <w:rsid w:val="003E4940"/>
    <w:rsid w:val="004022CF"/>
    <w:rsid w:val="00422899"/>
    <w:rsid w:val="00431898"/>
    <w:rsid w:val="00442E01"/>
    <w:rsid w:val="00452E0E"/>
    <w:rsid w:val="004701A9"/>
    <w:rsid w:val="00480003"/>
    <w:rsid w:val="004C01C8"/>
    <w:rsid w:val="004C5E04"/>
    <w:rsid w:val="004D0868"/>
    <w:rsid w:val="005121E3"/>
    <w:rsid w:val="00541B6F"/>
    <w:rsid w:val="00562185"/>
    <w:rsid w:val="00570E3C"/>
    <w:rsid w:val="0057463E"/>
    <w:rsid w:val="00591E23"/>
    <w:rsid w:val="005D284F"/>
    <w:rsid w:val="005E171C"/>
    <w:rsid w:val="005E480E"/>
    <w:rsid w:val="00611924"/>
    <w:rsid w:val="0066444C"/>
    <w:rsid w:val="00672E9F"/>
    <w:rsid w:val="00686300"/>
    <w:rsid w:val="006C3439"/>
    <w:rsid w:val="006E0996"/>
    <w:rsid w:val="006F04BF"/>
    <w:rsid w:val="00701677"/>
    <w:rsid w:val="007669B7"/>
    <w:rsid w:val="00783698"/>
    <w:rsid w:val="007906BE"/>
    <w:rsid w:val="007A79BF"/>
    <w:rsid w:val="007B2975"/>
    <w:rsid w:val="007B64A1"/>
    <w:rsid w:val="007D3AE9"/>
    <w:rsid w:val="007F00EF"/>
    <w:rsid w:val="007F0981"/>
    <w:rsid w:val="007F201F"/>
    <w:rsid w:val="007F7F5D"/>
    <w:rsid w:val="00803D49"/>
    <w:rsid w:val="008101AE"/>
    <w:rsid w:val="00845989"/>
    <w:rsid w:val="00863D54"/>
    <w:rsid w:val="00883E93"/>
    <w:rsid w:val="00884EEA"/>
    <w:rsid w:val="0088567B"/>
    <w:rsid w:val="008C16F0"/>
    <w:rsid w:val="008D39D2"/>
    <w:rsid w:val="008D7E7C"/>
    <w:rsid w:val="00935C2E"/>
    <w:rsid w:val="00965718"/>
    <w:rsid w:val="009A328A"/>
    <w:rsid w:val="009B3475"/>
    <w:rsid w:val="009C6895"/>
    <w:rsid w:val="009E7755"/>
    <w:rsid w:val="009F5980"/>
    <w:rsid w:val="00A04E41"/>
    <w:rsid w:val="00A2426C"/>
    <w:rsid w:val="00A335A1"/>
    <w:rsid w:val="00A3717B"/>
    <w:rsid w:val="00A43076"/>
    <w:rsid w:val="00A54F2A"/>
    <w:rsid w:val="00A72686"/>
    <w:rsid w:val="00A771AE"/>
    <w:rsid w:val="00A9467F"/>
    <w:rsid w:val="00AA7F10"/>
    <w:rsid w:val="00AB0593"/>
    <w:rsid w:val="00AD244C"/>
    <w:rsid w:val="00AD5FF2"/>
    <w:rsid w:val="00AE3910"/>
    <w:rsid w:val="00B05222"/>
    <w:rsid w:val="00B36D6C"/>
    <w:rsid w:val="00B37975"/>
    <w:rsid w:val="00B46391"/>
    <w:rsid w:val="00B567C5"/>
    <w:rsid w:val="00B61401"/>
    <w:rsid w:val="00B6596B"/>
    <w:rsid w:val="00B6712E"/>
    <w:rsid w:val="00B72793"/>
    <w:rsid w:val="00BA3681"/>
    <w:rsid w:val="00BA6112"/>
    <w:rsid w:val="00BE25A4"/>
    <w:rsid w:val="00BF2AFE"/>
    <w:rsid w:val="00C022AE"/>
    <w:rsid w:val="00C15000"/>
    <w:rsid w:val="00C153E9"/>
    <w:rsid w:val="00C22520"/>
    <w:rsid w:val="00C2631F"/>
    <w:rsid w:val="00C2754A"/>
    <w:rsid w:val="00C3779B"/>
    <w:rsid w:val="00C503CC"/>
    <w:rsid w:val="00C56EB2"/>
    <w:rsid w:val="00C83041"/>
    <w:rsid w:val="00C97417"/>
    <w:rsid w:val="00CB7272"/>
    <w:rsid w:val="00CE376B"/>
    <w:rsid w:val="00CF1272"/>
    <w:rsid w:val="00CF25D9"/>
    <w:rsid w:val="00CF7FA9"/>
    <w:rsid w:val="00D2434A"/>
    <w:rsid w:val="00D42062"/>
    <w:rsid w:val="00D42253"/>
    <w:rsid w:val="00D7786C"/>
    <w:rsid w:val="00D90998"/>
    <w:rsid w:val="00D917DA"/>
    <w:rsid w:val="00D9395E"/>
    <w:rsid w:val="00DA4C32"/>
    <w:rsid w:val="00DE273E"/>
    <w:rsid w:val="00DF7254"/>
    <w:rsid w:val="00E175AB"/>
    <w:rsid w:val="00E219BA"/>
    <w:rsid w:val="00E267D4"/>
    <w:rsid w:val="00E351EE"/>
    <w:rsid w:val="00E47C5A"/>
    <w:rsid w:val="00E634E6"/>
    <w:rsid w:val="00E700A8"/>
    <w:rsid w:val="00E8268B"/>
    <w:rsid w:val="00E84AD7"/>
    <w:rsid w:val="00EA09E5"/>
    <w:rsid w:val="00EA37A9"/>
    <w:rsid w:val="00F02C92"/>
    <w:rsid w:val="00F34FBF"/>
    <w:rsid w:val="00F3597D"/>
    <w:rsid w:val="00F63160"/>
    <w:rsid w:val="00F83AC0"/>
    <w:rsid w:val="00F92F25"/>
    <w:rsid w:val="00FA130B"/>
    <w:rsid w:val="00FB2C97"/>
    <w:rsid w:val="00FE1507"/>
    <w:rsid w:val="00FE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D6084-E0A4-4F84-AAAD-7C87A30C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160"/>
    <w:rPr>
      <w:rFonts w:eastAsiaTheme="minorEastAsia"/>
      <w:lang w:eastAsia="ru-RU"/>
    </w:rPr>
  </w:style>
  <w:style w:type="paragraph" w:styleId="1">
    <w:name w:val="heading 1"/>
    <w:basedOn w:val="a"/>
    <w:next w:val="a"/>
    <w:link w:val="10"/>
    <w:qFormat/>
    <w:rsid w:val="00F6316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
    <w:next w:val="a"/>
    <w:link w:val="20"/>
    <w:unhideWhenUsed/>
    <w:qFormat/>
    <w:rsid w:val="00F6316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726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387F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F6316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link w:val="60"/>
    <w:qFormat/>
    <w:rsid w:val="00A72686"/>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
    <w:next w:val="a"/>
    <w:link w:val="70"/>
    <w:unhideWhenUsed/>
    <w:qFormat/>
    <w:rsid w:val="00A7268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A726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F6316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63160"/>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10">
    <w:name w:val="Заголовок 1 Знак"/>
    <w:basedOn w:val="a0"/>
    <w:link w:val="1"/>
    <w:rsid w:val="00F63160"/>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F63160"/>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F63160"/>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uiPriority w:val="9"/>
    <w:rsid w:val="00F63160"/>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63160"/>
  </w:style>
  <w:style w:type="numbering" w:customStyle="1" w:styleId="110">
    <w:name w:val="Нет списка11"/>
    <w:next w:val="a2"/>
    <w:uiPriority w:val="99"/>
    <w:semiHidden/>
    <w:unhideWhenUsed/>
    <w:rsid w:val="00F63160"/>
  </w:style>
  <w:style w:type="character" w:styleId="a3">
    <w:name w:val="Hyperlink"/>
    <w:uiPriority w:val="99"/>
    <w:rsid w:val="00F63160"/>
    <w:rPr>
      <w:color w:val="0000FF"/>
      <w:u w:val="single"/>
    </w:rPr>
  </w:style>
  <w:style w:type="paragraph" w:styleId="a4">
    <w:name w:val="No Spacing"/>
    <w:link w:val="a5"/>
    <w:uiPriority w:val="1"/>
    <w:qFormat/>
    <w:rsid w:val="00F63160"/>
    <w:pPr>
      <w:spacing w:after="0" w:line="240" w:lineRule="auto"/>
    </w:pPr>
    <w:rPr>
      <w:rFonts w:ascii="Times New Roman" w:eastAsia="Times New Roman" w:hAnsi="Times New Roman" w:cs="Times New Roman"/>
      <w:sz w:val="24"/>
      <w:szCs w:val="24"/>
      <w:lang w:eastAsia="ru-RU"/>
    </w:rPr>
  </w:style>
  <w:style w:type="paragraph" w:styleId="a6">
    <w:name w:val="Body Text Indent"/>
    <w:basedOn w:val="a"/>
    <w:link w:val="a7"/>
    <w:unhideWhenUsed/>
    <w:rsid w:val="00F63160"/>
    <w:pPr>
      <w:tabs>
        <w:tab w:val="left" w:pos="720"/>
      </w:tabs>
      <w:spacing w:after="0" w:line="240" w:lineRule="auto"/>
      <w:ind w:firstLine="450"/>
      <w:jc w:val="both"/>
    </w:pPr>
    <w:rPr>
      <w:rFonts w:ascii="Times New Roman" w:eastAsia="Times New Roman" w:hAnsi="Times New Roman" w:cs="Times New Roman"/>
      <w:color w:val="000000"/>
      <w:sz w:val="28"/>
      <w:szCs w:val="24"/>
    </w:rPr>
  </w:style>
  <w:style w:type="character" w:customStyle="1" w:styleId="a7">
    <w:name w:val="Основной текст с отступом Знак"/>
    <w:basedOn w:val="a0"/>
    <w:link w:val="a6"/>
    <w:rsid w:val="00F63160"/>
    <w:rPr>
      <w:rFonts w:ascii="Times New Roman" w:eastAsia="Times New Roman" w:hAnsi="Times New Roman" w:cs="Times New Roman"/>
      <w:color w:val="000000"/>
      <w:sz w:val="28"/>
      <w:szCs w:val="24"/>
      <w:lang w:eastAsia="ru-RU"/>
    </w:rPr>
  </w:style>
  <w:style w:type="paragraph" w:styleId="a8">
    <w:name w:val="Balloon Text"/>
    <w:basedOn w:val="a"/>
    <w:link w:val="a9"/>
    <w:uiPriority w:val="99"/>
    <w:semiHidden/>
    <w:unhideWhenUsed/>
    <w:rsid w:val="00F63160"/>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F63160"/>
    <w:rPr>
      <w:rFonts w:ascii="Tahoma" w:eastAsia="Times New Roman" w:hAnsi="Tahoma" w:cs="Tahoma"/>
      <w:sz w:val="16"/>
      <w:szCs w:val="16"/>
      <w:lang w:eastAsia="ru-RU"/>
    </w:rPr>
  </w:style>
  <w:style w:type="paragraph" w:customStyle="1" w:styleId="ConsPlusNormal">
    <w:name w:val="ConsPlusNormal"/>
    <w:uiPriority w:val="99"/>
    <w:rsid w:val="00F631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631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F631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Q">
    <w:name w:val="Q"/>
    <w:rsid w:val="00F63160"/>
  </w:style>
  <w:style w:type="paragraph" w:styleId="aa">
    <w:name w:val="List Paragraph"/>
    <w:basedOn w:val="a"/>
    <w:uiPriority w:val="34"/>
    <w:qFormat/>
    <w:rsid w:val="00F63160"/>
    <w:pPr>
      <w:ind w:left="720"/>
      <w:contextualSpacing/>
    </w:pPr>
    <w:rPr>
      <w:rFonts w:eastAsiaTheme="minorHAnsi"/>
      <w:lang w:eastAsia="en-US"/>
    </w:rPr>
  </w:style>
  <w:style w:type="table" w:styleId="ab">
    <w:name w:val="Table Grid"/>
    <w:basedOn w:val="a1"/>
    <w:uiPriority w:val="59"/>
    <w:rsid w:val="00F6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basedOn w:val="a"/>
    <w:next w:val="a"/>
    <w:unhideWhenUsed/>
    <w:qFormat/>
    <w:rsid w:val="00F63160"/>
    <w:pPr>
      <w:spacing w:after="0" w:line="240" w:lineRule="auto"/>
      <w:jc w:val="center"/>
    </w:pPr>
    <w:rPr>
      <w:rFonts w:ascii="Times New Roman" w:eastAsia="Times New Roman" w:hAnsi="Times New Roman" w:cs="Times New Roman"/>
      <w:b/>
      <w:bCs/>
      <w:szCs w:val="24"/>
    </w:rPr>
  </w:style>
  <w:style w:type="character" w:customStyle="1" w:styleId="ad">
    <w:name w:val="Не вступил в силу"/>
    <w:basedOn w:val="a0"/>
    <w:uiPriority w:val="99"/>
    <w:rsid w:val="00F63160"/>
    <w:rPr>
      <w:rFonts w:ascii="Times New Roman" w:hAnsi="Times New Roman" w:cs="Times New Roman" w:hint="default"/>
      <w:color w:val="008080"/>
      <w:sz w:val="20"/>
      <w:szCs w:val="20"/>
    </w:rPr>
  </w:style>
  <w:style w:type="paragraph" w:styleId="31">
    <w:name w:val="Body Text 3"/>
    <w:basedOn w:val="a"/>
    <w:link w:val="32"/>
    <w:uiPriority w:val="99"/>
    <w:semiHidden/>
    <w:unhideWhenUsed/>
    <w:rsid w:val="00CF25D9"/>
    <w:pPr>
      <w:spacing w:after="120"/>
    </w:pPr>
    <w:rPr>
      <w:sz w:val="16"/>
      <w:szCs w:val="16"/>
    </w:rPr>
  </w:style>
  <w:style w:type="character" w:customStyle="1" w:styleId="32">
    <w:name w:val="Основной текст 3 Знак"/>
    <w:basedOn w:val="a0"/>
    <w:link w:val="31"/>
    <w:uiPriority w:val="99"/>
    <w:semiHidden/>
    <w:rsid w:val="00CF25D9"/>
    <w:rPr>
      <w:rFonts w:eastAsiaTheme="minorEastAsia"/>
      <w:sz w:val="16"/>
      <w:szCs w:val="16"/>
      <w:lang w:eastAsia="ru-RU"/>
    </w:rPr>
  </w:style>
  <w:style w:type="paragraph" w:customStyle="1" w:styleId="ConsTitle">
    <w:name w:val="ConsTitle"/>
    <w:rsid w:val="00387F9D"/>
    <w:pPr>
      <w:spacing w:after="0" w:line="240" w:lineRule="auto"/>
    </w:pPr>
    <w:rPr>
      <w:rFonts w:ascii="Arial" w:eastAsia="Times New Roman" w:hAnsi="Arial" w:cs="Times New Roman"/>
      <w:b/>
      <w:snapToGrid w:val="0"/>
      <w:sz w:val="16"/>
      <w:szCs w:val="20"/>
      <w:lang w:eastAsia="ru-RU"/>
    </w:rPr>
  </w:style>
  <w:style w:type="paragraph" w:customStyle="1" w:styleId="consnonformat0">
    <w:name w:val="consnonformat"/>
    <w:basedOn w:val="a"/>
    <w:rsid w:val="00387F9D"/>
    <w:pPr>
      <w:snapToGrid w:val="0"/>
      <w:spacing w:after="0" w:line="240" w:lineRule="auto"/>
    </w:pPr>
    <w:rPr>
      <w:rFonts w:ascii="Courier New" w:eastAsia="Times New Roman" w:hAnsi="Courier New" w:cs="Courier New"/>
      <w:sz w:val="20"/>
      <w:szCs w:val="20"/>
    </w:rPr>
  </w:style>
  <w:style w:type="character" w:customStyle="1" w:styleId="ae">
    <w:name w:val="Гипертекстовая ссылка"/>
    <w:uiPriority w:val="99"/>
    <w:rsid w:val="00387F9D"/>
    <w:rPr>
      <w:rFonts w:ascii="Verdana" w:hAnsi="Verdana"/>
      <w:color w:val="008000"/>
      <w:sz w:val="20"/>
      <w:szCs w:val="20"/>
      <w:u w:val="single"/>
      <w:lang w:val="en-US" w:eastAsia="en-US" w:bidi="ar-SA"/>
    </w:rPr>
  </w:style>
  <w:style w:type="paragraph" w:customStyle="1" w:styleId="ConsPlusCell">
    <w:name w:val="ConsPlusCell"/>
    <w:uiPriority w:val="99"/>
    <w:rsid w:val="00387F9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1">
    <w:name w:val="s_1"/>
    <w:basedOn w:val="a"/>
    <w:rsid w:val="00387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0"/>
    <w:rsid w:val="00387F9D"/>
  </w:style>
  <w:style w:type="character" w:customStyle="1" w:styleId="apple-converted-space">
    <w:name w:val="apple-converted-space"/>
    <w:basedOn w:val="a0"/>
    <w:rsid w:val="00387F9D"/>
  </w:style>
  <w:style w:type="character" w:customStyle="1" w:styleId="40">
    <w:name w:val="Заголовок 4 Знак"/>
    <w:basedOn w:val="a0"/>
    <w:link w:val="4"/>
    <w:uiPriority w:val="9"/>
    <w:rsid w:val="00387F9D"/>
    <w:rPr>
      <w:rFonts w:asciiTheme="majorHAnsi" w:eastAsiaTheme="majorEastAsia" w:hAnsiTheme="majorHAnsi" w:cstheme="majorBidi"/>
      <w:i/>
      <w:iCs/>
      <w:color w:val="365F91" w:themeColor="accent1" w:themeShade="BF"/>
      <w:lang w:eastAsia="ru-RU"/>
    </w:rPr>
  </w:style>
  <w:style w:type="character" w:customStyle="1" w:styleId="21">
    <w:name w:val="Основной текст (2)_"/>
    <w:link w:val="22"/>
    <w:rsid w:val="00AE3910"/>
    <w:rPr>
      <w:rFonts w:ascii="Times New Roman" w:eastAsia="Times New Roman" w:hAnsi="Times New Roman"/>
      <w:b/>
      <w:bCs/>
      <w:spacing w:val="3"/>
      <w:shd w:val="clear" w:color="auto" w:fill="FFFFFF"/>
    </w:rPr>
  </w:style>
  <w:style w:type="paragraph" w:customStyle="1" w:styleId="22">
    <w:name w:val="Основной текст (2)"/>
    <w:basedOn w:val="a"/>
    <w:link w:val="21"/>
    <w:rsid w:val="00AE3910"/>
    <w:pPr>
      <w:widowControl w:val="0"/>
      <w:shd w:val="clear" w:color="auto" w:fill="FFFFFF"/>
      <w:spacing w:after="0" w:line="365" w:lineRule="exact"/>
      <w:jc w:val="center"/>
    </w:pPr>
    <w:rPr>
      <w:rFonts w:ascii="Times New Roman" w:eastAsia="Times New Roman" w:hAnsi="Times New Roman"/>
      <w:b/>
      <w:bCs/>
      <w:spacing w:val="3"/>
      <w:lang w:eastAsia="en-US"/>
    </w:rPr>
  </w:style>
  <w:style w:type="character" w:customStyle="1" w:styleId="30">
    <w:name w:val="Заголовок 3 Знак"/>
    <w:basedOn w:val="a0"/>
    <w:link w:val="3"/>
    <w:uiPriority w:val="9"/>
    <w:rsid w:val="00A7268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rsid w:val="00A72686"/>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0"/>
    <w:link w:val="8"/>
    <w:uiPriority w:val="9"/>
    <w:rsid w:val="00A72686"/>
    <w:rPr>
      <w:rFonts w:asciiTheme="majorHAnsi" w:eastAsiaTheme="majorEastAsia" w:hAnsiTheme="majorHAnsi" w:cstheme="majorBidi"/>
      <w:color w:val="272727" w:themeColor="text1" w:themeTint="D8"/>
      <w:sz w:val="21"/>
      <w:szCs w:val="21"/>
      <w:lang w:eastAsia="ru-RU"/>
    </w:rPr>
  </w:style>
  <w:style w:type="character" w:customStyle="1" w:styleId="60">
    <w:name w:val="Заголовок 6 Знак"/>
    <w:basedOn w:val="a0"/>
    <w:link w:val="6"/>
    <w:rsid w:val="00A72686"/>
    <w:rPr>
      <w:rFonts w:ascii="Times New Roman" w:eastAsia="Times New Roman" w:hAnsi="Times New Roman" w:cs="Times New Roman"/>
      <w:b/>
      <w:bCs/>
      <w:sz w:val="15"/>
      <w:szCs w:val="15"/>
      <w:lang w:eastAsia="ru-RU"/>
    </w:rPr>
  </w:style>
  <w:style w:type="numbering" w:customStyle="1" w:styleId="23">
    <w:name w:val="Нет списка2"/>
    <w:next w:val="a2"/>
    <w:uiPriority w:val="99"/>
    <w:semiHidden/>
    <w:unhideWhenUsed/>
    <w:rsid w:val="00A72686"/>
  </w:style>
  <w:style w:type="paragraph" w:styleId="af">
    <w:name w:val="Normal (Web)"/>
    <w:basedOn w:val="a"/>
    <w:uiPriority w:val="99"/>
    <w:unhideWhenUsed/>
    <w:rsid w:val="00A72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1"/>
    <w:basedOn w:val="a"/>
    <w:semiHidden/>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a0"/>
    <w:rsid w:val="00A72686"/>
  </w:style>
  <w:style w:type="character" w:customStyle="1" w:styleId="consplusnormal0">
    <w:name w:val="consplusnormal"/>
    <w:basedOn w:val="a0"/>
    <w:rsid w:val="00A72686"/>
  </w:style>
  <w:style w:type="numbering" w:customStyle="1" w:styleId="12">
    <w:name w:val="Нет списка12"/>
    <w:next w:val="a2"/>
    <w:uiPriority w:val="99"/>
    <w:semiHidden/>
    <w:unhideWhenUsed/>
    <w:rsid w:val="00A72686"/>
  </w:style>
  <w:style w:type="numbering" w:customStyle="1" w:styleId="210">
    <w:name w:val="Нет списка21"/>
    <w:next w:val="a2"/>
    <w:semiHidden/>
    <w:rsid w:val="00A72686"/>
  </w:style>
  <w:style w:type="paragraph" w:customStyle="1" w:styleId="editlog">
    <w:name w:val="editlog"/>
    <w:basedOn w:val="a"/>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сновной текст_"/>
    <w:link w:val="13"/>
    <w:rsid w:val="00A72686"/>
    <w:rPr>
      <w:spacing w:val="6"/>
      <w:sz w:val="21"/>
      <w:szCs w:val="21"/>
      <w:shd w:val="clear" w:color="auto" w:fill="FFFFFF"/>
    </w:rPr>
  </w:style>
  <w:style w:type="character" w:customStyle="1" w:styleId="0pt">
    <w:name w:val="Основной текст + Интервал 0 pt"/>
    <w:rsid w:val="00A72686"/>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paragraph" w:customStyle="1" w:styleId="13">
    <w:name w:val="Основной текст1"/>
    <w:basedOn w:val="a"/>
    <w:link w:val="af0"/>
    <w:rsid w:val="00A72686"/>
    <w:pPr>
      <w:widowControl w:val="0"/>
      <w:shd w:val="clear" w:color="auto" w:fill="FFFFFF"/>
      <w:spacing w:after="60" w:line="0" w:lineRule="atLeast"/>
    </w:pPr>
    <w:rPr>
      <w:rFonts w:eastAsiaTheme="minorHAnsi"/>
      <w:spacing w:val="6"/>
      <w:sz w:val="21"/>
      <w:szCs w:val="21"/>
      <w:lang w:eastAsia="en-US"/>
    </w:rPr>
  </w:style>
  <w:style w:type="paragraph" w:styleId="af1">
    <w:name w:val="footer"/>
    <w:basedOn w:val="a"/>
    <w:link w:val="af2"/>
    <w:rsid w:val="00A726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rsid w:val="00A72686"/>
    <w:rPr>
      <w:rFonts w:ascii="Times New Roman" w:eastAsia="Times New Roman" w:hAnsi="Times New Roman" w:cs="Times New Roman"/>
      <w:sz w:val="24"/>
      <w:szCs w:val="24"/>
      <w:lang w:eastAsia="ru-RU"/>
    </w:rPr>
  </w:style>
  <w:style w:type="character" w:styleId="af3">
    <w:name w:val="page number"/>
    <w:basedOn w:val="a0"/>
    <w:rsid w:val="00A72686"/>
  </w:style>
  <w:style w:type="numbering" w:customStyle="1" w:styleId="33">
    <w:name w:val="Нет списка3"/>
    <w:next w:val="a2"/>
    <w:uiPriority w:val="99"/>
    <w:semiHidden/>
    <w:unhideWhenUsed/>
    <w:rsid w:val="004D0868"/>
  </w:style>
  <w:style w:type="character" w:styleId="af4">
    <w:name w:val="Strong"/>
    <w:uiPriority w:val="22"/>
    <w:qFormat/>
    <w:rsid w:val="00184043"/>
    <w:rPr>
      <w:b/>
      <w:bCs/>
    </w:rPr>
  </w:style>
  <w:style w:type="character" w:customStyle="1" w:styleId="af5">
    <w:name w:val="Цветовое выделение"/>
    <w:uiPriority w:val="99"/>
    <w:rsid w:val="00184043"/>
    <w:rPr>
      <w:b/>
      <w:color w:val="26282F"/>
    </w:rPr>
  </w:style>
  <w:style w:type="paragraph" w:customStyle="1" w:styleId="af6">
    <w:name w:val="Заголовок статьи"/>
    <w:basedOn w:val="a"/>
    <w:next w:val="a"/>
    <w:rsid w:val="00184043"/>
    <w:pPr>
      <w:widowControl w:val="0"/>
      <w:autoSpaceDE w:val="0"/>
      <w:autoSpaceDN w:val="0"/>
      <w:adjustRightInd w:val="0"/>
      <w:spacing w:after="0" w:line="240" w:lineRule="auto"/>
      <w:ind w:left="1612" w:hanging="892"/>
      <w:jc w:val="both"/>
    </w:pPr>
    <w:rPr>
      <w:rFonts w:ascii="Arial" w:hAnsi="Arial" w:cs="Arial"/>
      <w:sz w:val="24"/>
      <w:szCs w:val="24"/>
    </w:rPr>
  </w:style>
  <w:style w:type="paragraph" w:styleId="af7">
    <w:name w:val="header"/>
    <w:basedOn w:val="a"/>
    <w:link w:val="af8"/>
    <w:uiPriority w:val="99"/>
    <w:unhideWhenUsed/>
    <w:rsid w:val="00184043"/>
    <w:pPr>
      <w:tabs>
        <w:tab w:val="center" w:pos="4677"/>
        <w:tab w:val="right" w:pos="9355"/>
      </w:tabs>
      <w:spacing w:after="0" w:line="240" w:lineRule="auto"/>
    </w:pPr>
    <w:rPr>
      <w:rFonts w:eastAsiaTheme="minorHAnsi"/>
      <w:lang w:eastAsia="en-US"/>
    </w:rPr>
  </w:style>
  <w:style w:type="character" w:customStyle="1" w:styleId="af8">
    <w:name w:val="Верхний колонтитул Знак"/>
    <w:basedOn w:val="a0"/>
    <w:link w:val="af7"/>
    <w:uiPriority w:val="99"/>
    <w:rsid w:val="00184043"/>
  </w:style>
  <w:style w:type="paragraph" w:styleId="af9">
    <w:name w:val="TOC Heading"/>
    <w:basedOn w:val="1"/>
    <w:next w:val="a"/>
    <w:uiPriority w:val="39"/>
    <w:unhideWhenUsed/>
    <w:qFormat/>
    <w:rsid w:val="00184043"/>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a5">
    <w:name w:val="Без интервала Знак"/>
    <w:basedOn w:val="a0"/>
    <w:link w:val="a4"/>
    <w:uiPriority w:val="1"/>
    <w:rsid w:val="00184043"/>
    <w:rPr>
      <w:rFonts w:ascii="Times New Roman" w:eastAsia="Times New Roman" w:hAnsi="Times New Roman" w:cs="Times New Roman"/>
      <w:sz w:val="24"/>
      <w:szCs w:val="24"/>
      <w:lang w:eastAsia="ru-RU"/>
    </w:rPr>
  </w:style>
  <w:style w:type="paragraph" w:styleId="afa">
    <w:name w:val="Subtitle"/>
    <w:basedOn w:val="a"/>
    <w:next w:val="a"/>
    <w:link w:val="afb"/>
    <w:qFormat/>
    <w:rsid w:val="00184043"/>
    <w:pPr>
      <w:numPr>
        <w:ilvl w:val="1"/>
      </w:numPr>
      <w:spacing w:after="160" w:line="259" w:lineRule="auto"/>
    </w:pPr>
    <w:rPr>
      <w:color w:val="5A5A5A" w:themeColor="text1" w:themeTint="A5"/>
      <w:spacing w:val="15"/>
      <w:lang w:eastAsia="en-US"/>
    </w:rPr>
  </w:style>
  <w:style w:type="character" w:customStyle="1" w:styleId="afb">
    <w:name w:val="Подзаголовок Знак"/>
    <w:basedOn w:val="a0"/>
    <w:link w:val="afa"/>
    <w:rsid w:val="00184043"/>
    <w:rPr>
      <w:rFonts w:eastAsiaTheme="minorEastAsia"/>
      <w:color w:val="5A5A5A" w:themeColor="text1" w:themeTint="A5"/>
      <w:spacing w:val="15"/>
    </w:rPr>
  </w:style>
  <w:style w:type="paragraph" w:styleId="afc">
    <w:name w:val="Title"/>
    <w:basedOn w:val="a"/>
    <w:next w:val="a"/>
    <w:link w:val="afd"/>
    <w:uiPriority w:val="10"/>
    <w:qFormat/>
    <w:rsid w:val="00184043"/>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d">
    <w:name w:val="Название Знак"/>
    <w:basedOn w:val="a0"/>
    <w:link w:val="afc"/>
    <w:uiPriority w:val="10"/>
    <w:rsid w:val="00184043"/>
    <w:rPr>
      <w:rFonts w:asciiTheme="majorHAnsi" w:eastAsiaTheme="majorEastAsia" w:hAnsiTheme="majorHAnsi" w:cstheme="majorBidi"/>
      <w:spacing w:val="-10"/>
      <w:kern w:val="28"/>
      <w:sz w:val="56"/>
      <w:szCs w:val="56"/>
    </w:rPr>
  </w:style>
  <w:style w:type="paragraph" w:customStyle="1" w:styleId="afe">
    <w:name w:val="Комментарий"/>
    <w:basedOn w:val="a"/>
    <w:next w:val="a"/>
    <w:uiPriority w:val="99"/>
    <w:rsid w:val="00184043"/>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
    <w:name w:val="Информация об изменениях документа"/>
    <w:basedOn w:val="afe"/>
    <w:next w:val="a"/>
    <w:uiPriority w:val="99"/>
    <w:rsid w:val="00184043"/>
    <w:rPr>
      <w:i/>
      <w:iCs/>
    </w:rPr>
  </w:style>
  <w:style w:type="paragraph" w:styleId="24">
    <w:name w:val="toc 2"/>
    <w:basedOn w:val="a"/>
    <w:next w:val="a"/>
    <w:autoRedefine/>
    <w:uiPriority w:val="39"/>
    <w:unhideWhenUsed/>
    <w:rsid w:val="00184043"/>
    <w:pPr>
      <w:spacing w:after="100" w:line="259" w:lineRule="auto"/>
      <w:ind w:left="220"/>
    </w:pPr>
    <w:rPr>
      <w:rFonts w:cs="Times New Roman"/>
    </w:rPr>
  </w:style>
  <w:style w:type="paragraph" w:styleId="14">
    <w:name w:val="toc 1"/>
    <w:basedOn w:val="a"/>
    <w:next w:val="a"/>
    <w:autoRedefine/>
    <w:uiPriority w:val="39"/>
    <w:unhideWhenUsed/>
    <w:rsid w:val="00184043"/>
    <w:pPr>
      <w:spacing w:after="100" w:line="259" w:lineRule="auto"/>
    </w:pPr>
    <w:rPr>
      <w:rFonts w:cs="Times New Roman"/>
    </w:rPr>
  </w:style>
  <w:style w:type="paragraph" w:styleId="34">
    <w:name w:val="toc 3"/>
    <w:basedOn w:val="a"/>
    <w:next w:val="a"/>
    <w:autoRedefine/>
    <w:uiPriority w:val="39"/>
    <w:unhideWhenUsed/>
    <w:rsid w:val="00184043"/>
    <w:pPr>
      <w:spacing w:after="100" w:line="259" w:lineRule="auto"/>
      <w:ind w:left="440"/>
    </w:pPr>
    <w:rPr>
      <w:rFonts w:cs="Times New Roman"/>
    </w:rPr>
  </w:style>
  <w:style w:type="paragraph" w:customStyle="1" w:styleId="aff0">
    <w:name w:val="Нормальный (таблица)"/>
    <w:basedOn w:val="a"/>
    <w:next w:val="a"/>
    <w:uiPriority w:val="99"/>
    <w:rsid w:val="00184043"/>
    <w:pPr>
      <w:widowControl w:val="0"/>
      <w:autoSpaceDE w:val="0"/>
      <w:autoSpaceDN w:val="0"/>
      <w:adjustRightInd w:val="0"/>
      <w:spacing w:after="0" w:line="240" w:lineRule="auto"/>
      <w:jc w:val="both"/>
    </w:pPr>
    <w:rPr>
      <w:rFonts w:ascii="Arial" w:hAnsi="Arial" w:cs="Arial"/>
      <w:sz w:val="24"/>
      <w:szCs w:val="24"/>
    </w:rPr>
  </w:style>
  <w:style w:type="paragraph" w:customStyle="1" w:styleId="aff1">
    <w:name w:val="Прижатый влево"/>
    <w:basedOn w:val="a"/>
    <w:next w:val="a"/>
    <w:uiPriority w:val="99"/>
    <w:rsid w:val="004C01C8"/>
    <w:pPr>
      <w:autoSpaceDE w:val="0"/>
      <w:autoSpaceDN w:val="0"/>
      <w:adjustRightInd w:val="0"/>
      <w:spacing w:after="0" w:line="240" w:lineRule="auto"/>
    </w:pPr>
    <w:rPr>
      <w:rFonts w:ascii="Arial" w:eastAsia="Times New Roman" w:hAnsi="Arial" w:cs="Arial"/>
      <w:sz w:val="24"/>
      <w:szCs w:val="24"/>
    </w:rPr>
  </w:style>
  <w:style w:type="character" w:customStyle="1" w:styleId="FontStyle100">
    <w:name w:val="Font Style100"/>
    <w:rsid w:val="00BA3681"/>
    <w:rPr>
      <w:rFonts w:ascii="Times New Roman" w:hAnsi="Times New Roman"/>
      <w:b/>
      <w:color w:val="000000"/>
      <w:sz w:val="34"/>
    </w:rPr>
  </w:style>
  <w:style w:type="paragraph" w:customStyle="1" w:styleId="Style8">
    <w:name w:val="Style8"/>
    <w:basedOn w:val="a"/>
    <w:uiPriority w:val="99"/>
    <w:rsid w:val="00BA3681"/>
    <w:pPr>
      <w:widowControl w:val="0"/>
      <w:autoSpaceDE w:val="0"/>
      <w:autoSpaceDN w:val="0"/>
      <w:adjustRightInd w:val="0"/>
      <w:spacing w:after="0" w:line="235" w:lineRule="exact"/>
      <w:jc w:val="right"/>
    </w:pPr>
    <w:rPr>
      <w:rFonts w:ascii="Times New Roman" w:eastAsia="Times New Roman" w:hAnsi="Times New Roman" w:cs="Times New Roman"/>
      <w:sz w:val="24"/>
      <w:szCs w:val="24"/>
    </w:rPr>
  </w:style>
  <w:style w:type="paragraph" w:customStyle="1" w:styleId="Style11">
    <w:name w:val="Style11"/>
    <w:basedOn w:val="a"/>
    <w:uiPriority w:val="99"/>
    <w:rsid w:val="00BA3681"/>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5">
    <w:name w:val="Style25"/>
    <w:basedOn w:val="a"/>
    <w:uiPriority w:val="99"/>
    <w:rsid w:val="00BA3681"/>
    <w:pPr>
      <w:widowControl w:val="0"/>
      <w:autoSpaceDE w:val="0"/>
      <w:autoSpaceDN w:val="0"/>
      <w:adjustRightInd w:val="0"/>
      <w:spacing w:after="0" w:line="281" w:lineRule="exact"/>
      <w:jc w:val="center"/>
    </w:pPr>
    <w:rPr>
      <w:rFonts w:ascii="Times New Roman" w:eastAsia="Times New Roman" w:hAnsi="Times New Roman" w:cs="Times New Roman"/>
      <w:sz w:val="24"/>
      <w:szCs w:val="24"/>
    </w:rPr>
  </w:style>
  <w:style w:type="paragraph" w:customStyle="1" w:styleId="Style36">
    <w:name w:val="Style36"/>
    <w:basedOn w:val="a"/>
    <w:uiPriority w:val="99"/>
    <w:rsid w:val="00BA3681"/>
    <w:pPr>
      <w:widowControl w:val="0"/>
      <w:autoSpaceDE w:val="0"/>
      <w:autoSpaceDN w:val="0"/>
      <w:adjustRightInd w:val="0"/>
      <w:spacing w:after="0" w:line="262" w:lineRule="exact"/>
      <w:ind w:firstLine="504"/>
      <w:jc w:val="both"/>
    </w:pPr>
    <w:rPr>
      <w:rFonts w:ascii="Times New Roman" w:eastAsia="Times New Roman" w:hAnsi="Times New Roman" w:cs="Times New Roman"/>
      <w:sz w:val="24"/>
      <w:szCs w:val="24"/>
    </w:rPr>
  </w:style>
  <w:style w:type="character" w:customStyle="1" w:styleId="FontStyle615">
    <w:name w:val="Font Style615"/>
    <w:basedOn w:val="a0"/>
    <w:uiPriority w:val="99"/>
    <w:rsid w:val="00BA3681"/>
    <w:rPr>
      <w:rFonts w:ascii="Times New Roman" w:hAnsi="Times New Roman" w:cs="Times New Roman"/>
      <w:color w:val="000000"/>
      <w:sz w:val="22"/>
      <w:szCs w:val="22"/>
    </w:rPr>
  </w:style>
  <w:style w:type="character" w:customStyle="1" w:styleId="FontStyle614">
    <w:name w:val="Font Style614"/>
    <w:basedOn w:val="a0"/>
    <w:uiPriority w:val="99"/>
    <w:rsid w:val="00BA3681"/>
    <w:rPr>
      <w:rFonts w:ascii="Times New Roman" w:hAnsi="Times New Roman" w:cs="Times New Roman"/>
      <w:b/>
      <w:bCs/>
      <w:color w:val="000000"/>
      <w:sz w:val="22"/>
      <w:szCs w:val="22"/>
    </w:rPr>
  </w:style>
  <w:style w:type="paragraph" w:styleId="aff2">
    <w:name w:val="Body Text"/>
    <w:basedOn w:val="a"/>
    <w:link w:val="aff3"/>
    <w:uiPriority w:val="99"/>
    <w:semiHidden/>
    <w:unhideWhenUsed/>
    <w:rsid w:val="00BA3681"/>
    <w:pPr>
      <w:spacing w:after="120"/>
    </w:pPr>
  </w:style>
  <w:style w:type="character" w:customStyle="1" w:styleId="aff3">
    <w:name w:val="Основной текст Знак"/>
    <w:basedOn w:val="a0"/>
    <w:link w:val="aff2"/>
    <w:rsid w:val="00BA3681"/>
    <w:rPr>
      <w:rFonts w:eastAsiaTheme="minorEastAsia"/>
      <w:lang w:eastAsia="ru-RU"/>
    </w:rPr>
  </w:style>
  <w:style w:type="paragraph" w:customStyle="1" w:styleId="14-1514-1">
    <w:name w:val="14-1514-1"/>
    <w:basedOn w:val="a"/>
    <w:rsid w:val="00BA3681"/>
    <w:pPr>
      <w:spacing w:before="240" w:after="240" w:line="240" w:lineRule="auto"/>
    </w:pPr>
    <w:rPr>
      <w:rFonts w:ascii="Times New Roman" w:eastAsia="Times New Roman" w:hAnsi="Times New Roman" w:cs="Times New Roman"/>
      <w:sz w:val="24"/>
      <w:szCs w:val="24"/>
    </w:rPr>
  </w:style>
  <w:style w:type="paragraph" w:styleId="35">
    <w:name w:val="Body Text Indent 3"/>
    <w:basedOn w:val="a"/>
    <w:link w:val="36"/>
    <w:uiPriority w:val="99"/>
    <w:rsid w:val="000C0F0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0"/>
    <w:link w:val="35"/>
    <w:uiPriority w:val="99"/>
    <w:rsid w:val="000C0F08"/>
    <w:rPr>
      <w:rFonts w:ascii="Times New Roman" w:eastAsia="Times New Roman" w:hAnsi="Times New Roman" w:cs="Times New Roman"/>
      <w:sz w:val="16"/>
      <w:szCs w:val="16"/>
      <w:lang w:val="x-none" w:eastAsia="x-none"/>
    </w:rPr>
  </w:style>
  <w:style w:type="paragraph" w:styleId="25">
    <w:name w:val="Body Text Indent 2"/>
    <w:basedOn w:val="a"/>
    <w:link w:val="26"/>
    <w:uiPriority w:val="99"/>
    <w:semiHidden/>
    <w:unhideWhenUsed/>
    <w:rsid w:val="009B3475"/>
    <w:pPr>
      <w:spacing w:after="120" w:line="480" w:lineRule="auto"/>
      <w:ind w:left="283"/>
    </w:pPr>
  </w:style>
  <w:style w:type="character" w:customStyle="1" w:styleId="26">
    <w:name w:val="Основной текст с отступом 2 Знак"/>
    <w:basedOn w:val="a0"/>
    <w:link w:val="25"/>
    <w:uiPriority w:val="99"/>
    <w:semiHidden/>
    <w:rsid w:val="009B3475"/>
    <w:rPr>
      <w:rFonts w:eastAsiaTheme="minorEastAsia"/>
      <w:lang w:eastAsia="ru-RU"/>
    </w:rPr>
  </w:style>
  <w:style w:type="paragraph" w:customStyle="1" w:styleId="Default">
    <w:name w:val="Default"/>
    <w:rsid w:val="008C16F0"/>
    <w:pPr>
      <w:autoSpaceDE w:val="0"/>
      <w:autoSpaceDN w:val="0"/>
      <w:adjustRightInd w:val="0"/>
      <w:spacing w:after="0" w:line="240" w:lineRule="auto"/>
    </w:pPr>
    <w:rPr>
      <w:rFonts w:ascii="Times New Roman" w:hAnsi="Times New Roman" w:cs="Times New Roman"/>
      <w:color w:val="000000"/>
      <w:sz w:val="24"/>
      <w:szCs w:val="24"/>
    </w:rPr>
  </w:style>
  <w:style w:type="character" w:styleId="aff4">
    <w:name w:val="Emphasis"/>
    <w:basedOn w:val="a0"/>
    <w:qFormat/>
    <w:rsid w:val="008C16F0"/>
    <w:rPr>
      <w:i/>
      <w:iCs/>
    </w:rPr>
  </w:style>
  <w:style w:type="numbering" w:customStyle="1" w:styleId="41">
    <w:name w:val="Нет списка4"/>
    <w:next w:val="a2"/>
    <w:uiPriority w:val="99"/>
    <w:semiHidden/>
    <w:unhideWhenUsed/>
    <w:rsid w:val="00E175AB"/>
  </w:style>
  <w:style w:type="paragraph" w:customStyle="1" w:styleId="ConsPlusTitle">
    <w:name w:val="ConsPlusTitle"/>
    <w:rsid w:val="00BF2AF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5">
    <w:name w:val="Заголовок №1"/>
    <w:basedOn w:val="a0"/>
    <w:rsid w:val="00BF2AFE"/>
    <w:rPr>
      <w:rFonts w:ascii="Times New Roman" w:eastAsia="Times New Roman" w:hAnsi="Times New Roman" w:cs="Times New Roman"/>
      <w:b/>
      <w:bCs/>
      <w:i w:val="0"/>
      <w:iCs w:val="0"/>
      <w:smallCaps w:val="0"/>
      <w:strike w:val="0"/>
      <w:color w:val="565152"/>
      <w:spacing w:val="0"/>
      <w:w w:val="100"/>
      <w:position w:val="0"/>
      <w:sz w:val="24"/>
      <w:szCs w:val="24"/>
      <w:u w:val="none"/>
      <w:lang w:val="ru-RU" w:eastAsia="ru-RU" w:bidi="ru-RU"/>
    </w:rPr>
  </w:style>
  <w:style w:type="paragraph" w:customStyle="1" w:styleId="aff5">
    <w:name w:val="Нормальный"/>
    <w:rsid w:val="007669B7"/>
    <w:pPr>
      <w:widowControl w:val="0"/>
      <w:suppressAutoHyphens/>
      <w:autoSpaceDE w:val="0"/>
      <w:spacing w:after="0" w:line="240" w:lineRule="auto"/>
    </w:pPr>
    <w:rPr>
      <w:rFonts w:ascii="Times New Roman" w:eastAsia="Times New Roman" w:hAnsi="Times New Roman" w:cs="Times New Roman"/>
      <w:color w:val="000000"/>
      <w:sz w:val="28"/>
      <w:szCs w:val="28"/>
      <w:lang w:eastAsia="ar-SA"/>
    </w:rPr>
  </w:style>
  <w:style w:type="paragraph" w:customStyle="1" w:styleId="310">
    <w:name w:val="Основной текст с отступом 31"/>
    <w:basedOn w:val="a"/>
    <w:rsid w:val="00CF1272"/>
    <w:pPr>
      <w:suppressAutoHyphens/>
      <w:spacing w:after="0" w:line="240" w:lineRule="auto"/>
      <w:ind w:firstLine="426"/>
      <w:jc w:val="both"/>
    </w:pPr>
    <w:rPr>
      <w:rFonts w:ascii="Times New Roman" w:eastAsia="Times New Roman" w:hAnsi="Times New Roman" w:cs="Times New Roman"/>
      <w:bCs/>
      <w:sz w:val="24"/>
      <w:szCs w:val="20"/>
      <w:lang w:eastAsia="ar-SA"/>
    </w:rPr>
  </w:style>
  <w:style w:type="character" w:customStyle="1" w:styleId="20pt">
    <w:name w:val="Основной текст (2) + Интервал 0 pt"/>
    <w:rsid w:val="00B05222"/>
    <w:rPr>
      <w:rFonts w:ascii="Arial" w:hAnsi="Arial" w:cs="Arial"/>
      <w:spacing w:val="5"/>
      <w:sz w:val="16"/>
      <w:szCs w:val="16"/>
      <w:u w:val="none"/>
    </w:rPr>
  </w:style>
  <w:style w:type="paragraph" w:styleId="aff6">
    <w:name w:val="Plain Text"/>
    <w:basedOn w:val="a"/>
    <w:link w:val="aff7"/>
    <w:rsid w:val="00B05222"/>
    <w:pPr>
      <w:spacing w:after="0" w:line="240" w:lineRule="auto"/>
    </w:pPr>
    <w:rPr>
      <w:rFonts w:ascii="Courier New" w:eastAsia="Times New Roman" w:hAnsi="Courier New" w:cs="Times New Roman"/>
      <w:sz w:val="20"/>
      <w:szCs w:val="20"/>
    </w:rPr>
  </w:style>
  <w:style w:type="character" w:customStyle="1" w:styleId="aff7">
    <w:name w:val="Текст Знак"/>
    <w:basedOn w:val="a0"/>
    <w:link w:val="aff6"/>
    <w:rsid w:val="00B05222"/>
    <w:rPr>
      <w:rFonts w:ascii="Courier New" w:eastAsia="Times New Roman" w:hAnsi="Courier New" w:cs="Times New Roman"/>
      <w:sz w:val="20"/>
      <w:szCs w:val="20"/>
      <w:lang w:eastAsia="ru-RU"/>
    </w:rPr>
  </w:style>
  <w:style w:type="character" w:customStyle="1" w:styleId="aff8">
    <w:name w:val="Оглавление_"/>
    <w:link w:val="aff9"/>
    <w:rsid w:val="00B05222"/>
    <w:rPr>
      <w:spacing w:val="2"/>
      <w:sz w:val="18"/>
      <w:szCs w:val="18"/>
      <w:shd w:val="clear" w:color="auto" w:fill="FFFFFF"/>
    </w:rPr>
  </w:style>
  <w:style w:type="paragraph" w:customStyle="1" w:styleId="aff9">
    <w:name w:val="Оглавление"/>
    <w:basedOn w:val="a"/>
    <w:link w:val="aff8"/>
    <w:rsid w:val="00B05222"/>
    <w:pPr>
      <w:widowControl w:val="0"/>
      <w:shd w:val="clear" w:color="auto" w:fill="FFFFFF"/>
      <w:spacing w:after="0" w:line="226" w:lineRule="exact"/>
    </w:pPr>
    <w:rPr>
      <w:rFonts w:eastAsiaTheme="minorHAnsi"/>
      <w:spacing w:val="2"/>
      <w:sz w:val="18"/>
      <w:szCs w:val="18"/>
      <w:lang w:eastAsia="en-US"/>
    </w:rPr>
  </w:style>
  <w:style w:type="paragraph" w:customStyle="1" w:styleId="ConsPlusNonformat">
    <w:name w:val="ConsPlusNonformat"/>
    <w:uiPriority w:val="99"/>
    <w:rsid w:val="00B05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6">
    <w:name w:val="Основной текст Знак1"/>
    <w:uiPriority w:val="99"/>
    <w:locked/>
    <w:rsid w:val="00E8268B"/>
    <w:rPr>
      <w:rFonts w:ascii="Palatino Linotype" w:hAnsi="Palatino Linotype" w:cs="Times New Roman"/>
      <w:spacing w:val="2"/>
      <w:lang w:bidi="ar-SA"/>
    </w:rPr>
  </w:style>
  <w:style w:type="character" w:customStyle="1" w:styleId="FontStyle128">
    <w:name w:val="Font Style128"/>
    <w:basedOn w:val="a0"/>
    <w:uiPriority w:val="99"/>
    <w:rsid w:val="00570E3C"/>
    <w:rPr>
      <w:rFonts w:ascii="Times New Roman" w:hAnsi="Times New Roman" w:cs="Times New Roman"/>
      <w:sz w:val="22"/>
      <w:szCs w:val="22"/>
    </w:rPr>
  </w:style>
  <w:style w:type="paragraph" w:customStyle="1" w:styleId="Style13">
    <w:name w:val="Style13"/>
    <w:basedOn w:val="a"/>
    <w:uiPriority w:val="99"/>
    <w:rsid w:val="00570E3C"/>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table" w:customStyle="1" w:styleId="17">
    <w:name w:val="Сетка таблицы1"/>
    <w:basedOn w:val="a1"/>
    <w:next w:val="ab"/>
    <w:uiPriority w:val="59"/>
    <w:rsid w:val="00570E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11363">
      <w:bodyDiv w:val="1"/>
      <w:marLeft w:val="0"/>
      <w:marRight w:val="0"/>
      <w:marTop w:val="0"/>
      <w:marBottom w:val="0"/>
      <w:divBdr>
        <w:top w:val="none" w:sz="0" w:space="0" w:color="auto"/>
        <w:left w:val="none" w:sz="0" w:space="0" w:color="auto"/>
        <w:bottom w:val="none" w:sz="0" w:space="0" w:color="auto"/>
        <w:right w:val="none" w:sz="0" w:space="0" w:color="auto"/>
      </w:divBdr>
    </w:div>
    <w:div w:id="5676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D48E6C608F53FDBCCF4BCF6298543B9B9FDB8E5CFED93887D7E5A2B30i3U0O" TargetMode="External"/><Relationship Id="rId18" Type="http://schemas.openxmlformats.org/officeDocument/2006/relationships/hyperlink" Target="consultantplus://offline/ref=62BA144C05AE19079ADE63CE4D86AD5BC8EBB3D2F5E47A244445B55F1FB4D777E5CB797748FFE2DELAADR" TargetMode="External"/><Relationship Id="rId26" Type="http://schemas.openxmlformats.org/officeDocument/2006/relationships/hyperlink" Target="http://www.consultant.ru/document/cons_doc_LAW_67979/4ef47bf2c80ae5350e9e7cfead54b8b0bd7f4629/" TargetMode="External"/><Relationship Id="rId3" Type="http://schemas.openxmlformats.org/officeDocument/2006/relationships/styles" Target="styles.xml"/><Relationship Id="rId21" Type="http://schemas.openxmlformats.org/officeDocument/2006/relationships/hyperlink" Target="garantf1://12012604.190/" TargetMode="External"/><Relationship Id="rId7" Type="http://schemas.openxmlformats.org/officeDocument/2006/relationships/endnotes" Target="endnotes.xml"/><Relationship Id="rId12" Type="http://schemas.openxmlformats.org/officeDocument/2006/relationships/hyperlink" Target="consultantplus://offline/ref=F56DCFE0B389B6922A616219D260EB1C49E8E5DFFB86708A66A024A4F3FBC111ECB18563A85EBFFBC8AE6B9EEC5A488F05D3E8E07BuDf4H" TargetMode="External"/><Relationship Id="rId17" Type="http://schemas.openxmlformats.org/officeDocument/2006/relationships/hyperlink" Target="consultantplus://offline/ref=7CAADA113F9752397730FE027192304F8676F8F9646CA268112210DFBDt0t3M" TargetMode="External"/><Relationship Id="rId25" Type="http://schemas.openxmlformats.org/officeDocument/2006/relationships/hyperlink" Target="http://www.consultant.ru/document/cons_doc_LAW_15267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56DCFE0B389B6922A616219D260EB1C49E8E5DFFB86708A66A024A4F3FBC111ECB18563A85EBFFBC8AE6B9EEC5A488F05D3E8E07BuDf4H" TargetMode="External"/><Relationship Id="rId20" Type="http://schemas.openxmlformats.org/officeDocument/2006/relationships/hyperlink" Target="garantf1://12012604.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6DCFE0B389B6922A616219D260EB1C49E8E2D9FB86708A66A024A4F3FBC111ECB18563A85FB4AE99E16AC2AA0D5B8D06D3EAE164DF13E8u9fFH" TargetMode="External"/><Relationship Id="rId24" Type="http://schemas.openxmlformats.org/officeDocument/2006/relationships/hyperlink" Target="consultantplus://offline/ref=5A7DE501C6581740827D489A3D5DA5A90CBC355A6CF3D1D52572CA5E5064D2B07F1D3CDEAE35iBo7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56DCFE0B389B6922A616219D260EB1C49E8E2D9FB86708A66A024A4F3FBC111ECB18563A85FB4AE99E16AC2AA0D5B8D06D3EAE164DF13E8u9fFH" TargetMode="External"/><Relationship Id="rId23" Type="http://schemas.openxmlformats.org/officeDocument/2006/relationships/hyperlink" Target="consultantplus://offline/ref=C0340470BDDE8E7797AA3D5940E52C807D0D85D212E2F62452D32D79D540ABF9624E0253FD341CAEv5p8J" TargetMode="External"/><Relationship Id="rId28" Type="http://schemas.openxmlformats.org/officeDocument/2006/relationships/hyperlink" Target="http://zakon.scli.ru/ru/legal_texts/act_municipal_education/index.php?do4=document&amp;id4=96e20c02-1b12-465a-b64c-24aa92270007" TargetMode="External"/><Relationship Id="rId10" Type="http://schemas.openxmlformats.org/officeDocument/2006/relationships/hyperlink" Target="consultantplus://offline/main?base=RLAW411;n=51465;fld=134;dst=100144" TargetMode="External"/><Relationship Id="rId19" Type="http://schemas.openxmlformats.org/officeDocument/2006/relationships/hyperlink" Target="http://www.consultant.ru/document/cons_doc_LAW_165592/"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main?base=RLAW411;n=51465;fld=134;dst=100144" TargetMode="External"/><Relationship Id="rId14" Type="http://schemas.openxmlformats.org/officeDocument/2006/relationships/hyperlink" Target="http://base.garant.ru/5430924/" TargetMode="External"/><Relationship Id="rId22" Type="http://schemas.openxmlformats.org/officeDocument/2006/relationships/hyperlink" Target="garantf1://12012604.191/" TargetMode="External"/><Relationship Id="rId27" Type="http://schemas.openxmlformats.org/officeDocument/2006/relationships/hyperlink" Target="garantF1://12012604.242203"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2E390-81C6-4D39-8CBE-0E672F39C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Pages>
  <Words>21257</Words>
  <Characters>121167</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101</cp:revision>
  <cp:lastPrinted>2017-10-13T01:19:00Z</cp:lastPrinted>
  <dcterms:created xsi:type="dcterms:W3CDTF">2015-10-19T03:10:00Z</dcterms:created>
  <dcterms:modified xsi:type="dcterms:W3CDTF">2019-04-18T03:02:00Z</dcterms:modified>
</cp:coreProperties>
</file>