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C1" w:rsidRDefault="005905C1" w:rsidP="00590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5905C1" w:rsidRDefault="005905C1" w:rsidP="00590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ИРКУТСКАЯ ОБЛАСТЬ</w:t>
      </w:r>
    </w:p>
    <w:p w:rsidR="005905C1" w:rsidRDefault="005905C1" w:rsidP="00590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</w:t>
      </w:r>
    </w:p>
    <w:p w:rsidR="005905C1" w:rsidRDefault="005905C1" w:rsidP="00590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КАРЫМСКОГО МО</w:t>
      </w:r>
    </w:p>
    <w:p w:rsidR="005905C1" w:rsidRDefault="005905C1" w:rsidP="00590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</w:t>
      </w:r>
    </w:p>
    <w:p w:rsidR="005905C1" w:rsidRPr="00B04500" w:rsidRDefault="005905C1" w:rsidP="00590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КАРЫМСКОГО СЕЛЬСКОГО ПОСЕЛЕНИЯ</w:t>
      </w:r>
    </w:p>
    <w:p w:rsidR="005905C1" w:rsidRPr="00B04500" w:rsidRDefault="005905C1" w:rsidP="005905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 О С Т А Н О В Л Е Н И Е</w:t>
      </w:r>
    </w:p>
    <w:p w:rsidR="005905C1" w:rsidRPr="00B04500" w:rsidRDefault="005905C1" w:rsidP="00590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18</w:t>
      </w:r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22</w:t>
      </w:r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г.  </w:t>
      </w:r>
      <w:proofErr w:type="spellStart"/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с.Карымск</w:t>
      </w:r>
      <w:proofErr w:type="spellEnd"/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29</w:t>
      </w:r>
    </w:p>
    <w:p w:rsidR="005905C1" w:rsidRPr="00B04500" w:rsidRDefault="005905C1" w:rsidP="00590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 утверждении муниципальной программы</w:t>
      </w:r>
    </w:p>
    <w:p w:rsidR="005905C1" w:rsidRPr="00B04500" w:rsidRDefault="005905C1" w:rsidP="00590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«Обеспечение пожарной безопасности</w:t>
      </w:r>
    </w:p>
    <w:p w:rsidR="005905C1" w:rsidRPr="00B04500" w:rsidRDefault="005905C1" w:rsidP="00590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5905C1" w:rsidRPr="00B04500" w:rsidRDefault="005905C1" w:rsidP="005905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05C1" w:rsidRPr="00B04500" w:rsidRDefault="005905C1" w:rsidP="00590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 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69-ФЗ «О пожарной безопасности», от 22.07.2008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Уставом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905C1" w:rsidRPr="00B04500" w:rsidRDefault="005905C1" w:rsidP="005905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 О С Т А Н О В Л Я Ю: </w:t>
      </w:r>
    </w:p>
    <w:p w:rsidR="005905C1" w:rsidRPr="00B04500" w:rsidRDefault="005905C1" w:rsidP="00590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муниципальную программу «Обеспечение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(Приложение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905C1" w:rsidRDefault="005905C1" w:rsidP="00590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Опубликовать постановление в газете «Муниципальный вестник» и на сайте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5905C1" w:rsidRPr="00E9422D" w:rsidRDefault="005905C1" w:rsidP="00590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3. </w:t>
      </w:r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</w:t>
      </w:r>
      <w:hyperlink r:id="rId4" w:history="1">
        <w:r w:rsidRPr="00E942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5C1" w:rsidRPr="00B04500" w:rsidRDefault="005905C1" w:rsidP="00590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4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исполнения настоящего постановления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оставляю за собой.</w:t>
      </w:r>
    </w:p>
    <w:p w:rsidR="005905C1" w:rsidRPr="00B04500" w:rsidRDefault="005905C1" w:rsidP="00590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05C1" w:rsidRPr="00B04500" w:rsidRDefault="005905C1" w:rsidP="00590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05C1" w:rsidRDefault="005905C1" w:rsidP="00590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05C1" w:rsidRPr="00B04500" w:rsidRDefault="005905C1" w:rsidP="00590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Тихонова О.И.</w:t>
      </w:r>
    </w:p>
    <w:p w:rsidR="005905C1" w:rsidRPr="00B04500" w:rsidRDefault="005905C1" w:rsidP="0059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5905C1" w:rsidRPr="00B04500" w:rsidRDefault="005905C1" w:rsidP="00590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 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905C1" w:rsidRPr="00B04500" w:rsidRDefault="005905C1" w:rsidP="005905C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905C1" w:rsidRPr="00E9422D" w:rsidRDefault="005905C1" w:rsidP="00590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5C1" w:rsidRPr="00E9422D" w:rsidRDefault="005905C1" w:rsidP="00590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905C1" w:rsidRPr="00E9422D" w:rsidRDefault="005905C1" w:rsidP="00590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03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03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B037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="007B037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Муниципальная программа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«Пожарная безопасность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на 20</w:t>
      </w:r>
      <w:r w:rsidR="007B037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22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</w:t>
      </w:r>
      <w:r w:rsidR="007B037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4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годы»</w:t>
      </w:r>
    </w:p>
    <w:p w:rsidR="005905C1" w:rsidRPr="00B04500" w:rsidRDefault="005905C1" w:rsidP="005905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75E9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75E93"/>
          <w:sz w:val="24"/>
          <w:szCs w:val="24"/>
          <w:bdr w:val="none" w:sz="0" w:space="0" w:color="auto" w:frame="1"/>
          <w:lang w:eastAsia="ru-RU"/>
        </w:rPr>
        <w:t> </w:t>
      </w:r>
    </w:p>
    <w:p w:rsidR="005905C1" w:rsidRPr="00B04500" w:rsidRDefault="005905C1" w:rsidP="005905C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75E9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75E93"/>
          <w:sz w:val="24"/>
          <w:szCs w:val="24"/>
          <w:bdr w:val="none" w:sz="0" w:space="0" w:color="auto" w:frame="1"/>
          <w:lang w:eastAsia="ru-RU"/>
        </w:rPr>
        <w:t>  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ОГЛАВЛЕНИЕ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1.      </w:t>
      </w:r>
      <w:hyperlink r:id="rId5" w:anchor="1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Паспорт программы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2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2.     </w:t>
      </w:r>
      <w:hyperlink r:id="rId6" w:anchor="2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Характеристика проблемы и обоснование необходимости её решения программными методами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3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3.     </w:t>
      </w:r>
      <w:hyperlink r:id="rId7" w:anchor="3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Цели и задачи программы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...............................................................................4 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4.     </w:t>
      </w:r>
      <w:hyperlink r:id="rId8" w:anchor="4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Механизм реализации и управления программой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........................................4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5.     </w:t>
      </w:r>
      <w:hyperlink r:id="rId9" w:anchor="5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Ожидаемые результаты от реализации программных мероприятий 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.........4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6.     Организация управления за реализацией программы и контроль за ходом ее выполнения…………………………………………………………</w:t>
      </w:r>
      <w:proofErr w:type="gramStart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…….</w:t>
      </w:r>
      <w:proofErr w:type="gramEnd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4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7.     </w:t>
      </w:r>
      <w:hyperlink r:id="rId10" w:anchor="6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ероприятия по реализации муниципальной</w:t>
        </w:r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программы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........................................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5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 1. Паспорт программы «Пожарная безопасность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сельского поселения на 20</w:t>
      </w:r>
      <w:r w:rsidR="007B037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22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</w:t>
      </w:r>
      <w:r w:rsidR="007B037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4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годы»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120"/>
      </w:tblGrid>
      <w:tr w:rsidR="005905C1" w:rsidRPr="00B04500" w:rsidTr="00F62A70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7B0370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Муниципальная п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рограмма «Пожарная безопасность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на 20</w:t>
            </w:r>
            <w:r w:rsidR="007B037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7B037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годы»</w:t>
            </w:r>
          </w:p>
        </w:tc>
      </w:tr>
      <w:tr w:rsidR="005905C1" w:rsidRPr="00B04500" w:rsidTr="00F62A7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Федеральный закон от 21.12.1994 года № 69 - ФЗ «О пожарной безопасности» 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Устав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5905C1" w:rsidRPr="00B04500" w:rsidTr="00F62A7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</w:p>
        </w:tc>
      </w:tr>
      <w:tr w:rsidR="005905C1" w:rsidRPr="00B04500" w:rsidTr="00F62A70">
        <w:trPr>
          <w:trHeight w:val="34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</w:p>
        </w:tc>
      </w:tr>
      <w:tr w:rsidR="005905C1" w:rsidRPr="00B04500" w:rsidTr="00F62A70">
        <w:trPr>
          <w:trHeight w:val="420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5905C1" w:rsidP="00F62A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Координаторы и исполнители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5905C1" w:rsidRPr="00B04500" w:rsidTr="00F62A7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 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организаций в добровольной пожарной охране, в </w:t>
            </w:r>
            <w:proofErr w:type="spellStart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. участия в борьбе с пожарами.</w:t>
            </w:r>
          </w:p>
        </w:tc>
      </w:tr>
      <w:tr w:rsidR="005905C1" w:rsidRPr="00B04500" w:rsidTr="00F62A7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Срок реализации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7B03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Мероприятия Программы будут осуществляться в период с 20</w:t>
            </w:r>
            <w:r w:rsidR="007B037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по 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7B037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г.г</w:t>
            </w:r>
            <w:proofErr w:type="spellEnd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905C1" w:rsidRPr="00B04500" w:rsidTr="00F62A70">
        <w:trPr>
          <w:trHeight w:val="2484"/>
        </w:trPr>
        <w:tc>
          <w:tcPr>
            <w:tcW w:w="352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5905C1" w:rsidP="00F62A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FE45B4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Общий объем средств, направл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енных на реализацию программных</w:t>
            </w:r>
            <w:r w:rsidRPr="00B045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мероприятий, составляет </w:t>
            </w:r>
            <w:r w:rsidR="007B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  <w:r w:rsidRPr="00F6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тыс. </w:t>
            </w:r>
            <w:proofErr w:type="spellStart"/>
            <w:r w:rsidRPr="00F6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 том числе:</w:t>
            </w:r>
          </w:p>
          <w:p w:rsidR="005905C1" w:rsidRPr="00F63391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7B03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-</w:t>
            </w:r>
            <w:r w:rsidR="000236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110500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тыс.</w:t>
            </w:r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руб., 202</w:t>
            </w:r>
            <w:r w:rsidR="007B03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– </w:t>
            </w:r>
            <w:r w:rsidR="000236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тыс.</w:t>
            </w:r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руб., 202</w:t>
            </w:r>
            <w:r w:rsidR="007B03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– </w:t>
            </w:r>
            <w:r w:rsidR="000236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27000</w:t>
            </w:r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тыс. </w:t>
            </w:r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</w:p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Объемы финансирования программы подлежат ежегодной корректировки с учетом возможностей бюджета.</w:t>
            </w:r>
          </w:p>
        </w:tc>
      </w:tr>
      <w:tr w:rsidR="005905C1" w:rsidRPr="00B04500" w:rsidTr="00F62A7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поступательное снижение общего количества пожаров и гибели людей; </w:t>
            </w:r>
          </w:p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ликвидация пожаров в короткие сроки без наступления тяжких последствий;</w:t>
            </w:r>
          </w:p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· 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снижение размеров общего материального ущерба, нанесенного пожарами;</w:t>
            </w:r>
          </w:p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участие общественности в профилактических мероприятиях по предупреждению пожаров и гибели людей.</w:t>
            </w:r>
          </w:p>
        </w:tc>
      </w:tr>
      <w:tr w:rsidR="005905C1" w:rsidRPr="00B04500" w:rsidTr="00F62A70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Контроль за исполнением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Управление и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за исполнением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муниципальной программы осуществляет 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поселения.</w:t>
            </w:r>
          </w:p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905C1" w:rsidRPr="00B04500" w:rsidRDefault="005905C1" w:rsidP="005905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</w:tblGrid>
      <w:tr w:rsidR="005905C1" w:rsidRPr="00B04500" w:rsidTr="00F62A7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5C1" w:rsidRPr="00B04500" w:rsidRDefault="005905C1" w:rsidP="00F62A7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 </w:t>
            </w:r>
          </w:p>
        </w:tc>
      </w:tr>
    </w:tbl>
    <w:p w:rsidR="005905C1" w:rsidRPr="00B04500" w:rsidRDefault="005905C1" w:rsidP="005905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2. Характеристика проблемы и обоснование необходимости её решения программными методами</w:t>
      </w:r>
    </w:p>
    <w:p w:rsidR="005905C1" w:rsidRPr="00B04500" w:rsidRDefault="005905C1" w:rsidP="005905C1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Обеспечен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ие необходимого уровня пожарной 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Положение в области обеспечения пожарной безопасности является сложным. Исходя из опыта тушения пожаров, статистических данных о них, с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тепени защищенности от пожаров 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С целью предотвращения материального ущерба и гибели людей в результате пожаров одним из рычагов в этой работе является 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Муниципальная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программа «Пожарная безопасность на территории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сельского поселения на 20</w:t>
      </w:r>
      <w:r w:rsidR="007B037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22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</w:t>
      </w:r>
      <w:r w:rsidR="007B037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4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годы» (далее Программа).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3.  Цели и задачи программы</w:t>
      </w:r>
    </w:p>
    <w:p w:rsidR="005905C1" w:rsidRPr="00B04500" w:rsidRDefault="005905C1" w:rsidP="005905C1">
      <w:pPr>
        <w:shd w:val="clear" w:color="auto" w:fill="FFFFFF"/>
        <w:spacing w:after="225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5905C1" w:rsidRPr="00B04500" w:rsidRDefault="005905C1" w:rsidP="005905C1">
      <w:pPr>
        <w:shd w:val="clear" w:color="auto" w:fill="FFFFFF"/>
        <w:spacing w:after="225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lastRenderedPageBreak/>
        <w:t>В рамках Программы должн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ы быть решены основные задачи: 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</w:t>
      </w:r>
      <w:proofErr w:type="gramStart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в  </w:t>
      </w:r>
      <w:proofErr w:type="spellStart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т.ч</w:t>
      </w:r>
      <w:proofErr w:type="spellEnd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  <w:proofErr w:type="gramEnd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участие в борьбе с пожарами.</w:t>
      </w:r>
    </w:p>
    <w:p w:rsidR="005905C1" w:rsidRDefault="005905C1" w:rsidP="005905C1">
      <w:pPr>
        <w:shd w:val="clear" w:color="auto" w:fill="FFFFFF"/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905C1" w:rsidRPr="00B04500" w:rsidRDefault="005905C1" w:rsidP="005905C1">
      <w:pPr>
        <w:shd w:val="clear" w:color="auto" w:fill="FFFFFF"/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4.   Механизм реализации и управления программой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5905C1" w:rsidRDefault="005905C1" w:rsidP="005905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905C1" w:rsidRPr="00B04500" w:rsidRDefault="005905C1" w:rsidP="005905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5. Ожидаемые результаты от реализации программных мероприятий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         В ходе реализации Программы в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Карымском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Карымского</w:t>
      </w:r>
      <w:proofErr w:type="spellEnd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сельского поселения. 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  <w:t>         Под конкретными количественными и качественными оценками социальных, экологических и экономических результатов реализации Программы по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нимаются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: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 - снижение рисков пожаров и смягчения возможных их последствий;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 - повышение безопасности населения и защищенности от угроз пожаров;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 - выполнение требований пожарной безопасности, предписаний отдела надзорной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деятельности по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Куйтунскому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району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;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 - создание эффективной системы пожарной безопасности;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 - повышение культуры и уровня знаний населения при обеспечении требуемого уровня пожарной безопасности людей.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ind w:left="540" w:hanging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6.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      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Организация управления за реализацией Программы и контроль за ходом ее выполнения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  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 Контроль за ходом выполнения Программы осуществляют: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    -Глава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сельского поселени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я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;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  -иные государственные органы в соответствии с их компетенцией, определенной законодательством.</w:t>
      </w: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   По итогам реализации Программы администрация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сельского поселения представляет обобщенную информацию о ходе реализации мероприятий Программы Главе поселения.</w:t>
      </w: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Pr="00120DAF" w:rsidRDefault="005905C1" w:rsidP="005905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905C1" w:rsidRDefault="005905C1" w:rsidP="005905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5905C1" w:rsidRPr="00B04500" w:rsidRDefault="005905C1" w:rsidP="005905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ПЕРЕЧЕНЬ</w:t>
      </w:r>
    </w:p>
    <w:p w:rsidR="005905C1" w:rsidRPr="00B04500" w:rsidRDefault="005905C1" w:rsidP="005905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мероприятий Программы, сроки реализации и объемы финансирования на 20</w:t>
      </w:r>
      <w:r w:rsidR="007B037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22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</w:t>
      </w:r>
      <w:r w:rsidR="007B037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4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tbl>
      <w:tblPr>
        <w:tblW w:w="5935" w:type="pct"/>
        <w:tblInd w:w="-1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733"/>
        <w:gridCol w:w="1560"/>
        <w:gridCol w:w="1135"/>
        <w:gridCol w:w="709"/>
        <w:gridCol w:w="851"/>
        <w:gridCol w:w="851"/>
        <w:gridCol w:w="851"/>
        <w:gridCol w:w="237"/>
        <w:gridCol w:w="1587"/>
        <w:gridCol w:w="18"/>
      </w:tblGrid>
      <w:tr w:rsidR="00FC0659" w:rsidRPr="00B04500" w:rsidTr="006B4B63">
        <w:trPr>
          <w:gridAfter w:val="1"/>
          <w:wAfter w:w="8" w:type="pct"/>
        </w:trPr>
        <w:tc>
          <w:tcPr>
            <w:tcW w:w="2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2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Всего (тыс. </w:t>
            </w:r>
            <w:proofErr w:type="spellStart"/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1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Объем финансирования по годам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FC0659" w:rsidRPr="00B04500" w:rsidTr="006B4B63">
        <w:tc>
          <w:tcPr>
            <w:tcW w:w="2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5C1" w:rsidRPr="00B04500" w:rsidRDefault="005905C1" w:rsidP="00F6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5C1" w:rsidRPr="00B04500" w:rsidRDefault="005905C1" w:rsidP="00F6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5C1" w:rsidRPr="00B04500" w:rsidRDefault="005905C1" w:rsidP="00F6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5C1" w:rsidRPr="00B04500" w:rsidRDefault="005905C1" w:rsidP="00F6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5C1" w:rsidRPr="00B04500" w:rsidRDefault="005905C1" w:rsidP="00F6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7B03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7B037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7B03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7B037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7B03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7B037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5C1" w:rsidRPr="00B04500" w:rsidRDefault="005905C1" w:rsidP="00F62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FC0659" w:rsidRPr="00B04500" w:rsidTr="006B4B63">
        <w:trPr>
          <w:gridAfter w:val="1"/>
          <w:wAfter w:w="8" w:type="pct"/>
          <w:trHeight w:val="313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</w:t>
            </w:r>
          </w:p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Закупка первичных средств пожаротушения (огнетушители и пожарный инвентарь), оборудование пожарных щитов, проверка и перезарядка огнетушителей в муниципальных учреждениях 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 запчасти на пожарный автомобиль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Из средств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местного бюджета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7B03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</w:t>
            </w:r>
            <w:r w:rsidR="007B037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22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</w:t>
            </w:r>
            <w:r w:rsidR="007B037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FC0659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60,500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7B0370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50</w:t>
            </w:r>
            <w:r w:rsidR="005905C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7B0370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FC0659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10,500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FC0659" w:rsidRPr="00B04500" w:rsidTr="006B4B63">
        <w:trPr>
          <w:gridAfter w:val="1"/>
          <w:wAfter w:w="8" w:type="pct"/>
          <w:trHeight w:val="18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Приобретение автоматических 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Из средств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5905C1" w:rsidP="007B03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</w:t>
            </w:r>
            <w:r w:rsidR="007B037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-202</w:t>
            </w:r>
            <w:r w:rsidR="007B037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Default="007B0370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FC0659" w:rsidRPr="00B04500" w:rsidTr="006B4B63">
        <w:trPr>
          <w:gridAfter w:val="1"/>
          <w:wAfter w:w="8" w:type="pct"/>
          <w:trHeight w:val="494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Информационное сопровождение, противопожарная пропаганда </w:t>
            </w:r>
          </w:p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 изготовление информационных стендов, баннеров, их размещение на территории сельского поселения и систематическое обновление;</w:t>
            </w:r>
          </w:p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изготовление  методических</w:t>
            </w:r>
            <w:proofErr w:type="gramEnd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материалов, плакатов, памяток на противопожарную тематику.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 средств бюджета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7B03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</w:t>
            </w:r>
            <w:r w:rsidR="007B037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22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</w:t>
            </w:r>
            <w:r w:rsidR="007B037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FC0659" w:rsidRPr="00B04500" w:rsidTr="006B4B63">
        <w:trPr>
          <w:gridAfter w:val="1"/>
          <w:wAfter w:w="8" w:type="pct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Организация опашки населенных пунктов:</w:t>
            </w:r>
          </w:p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с.Карымск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п.жд.ст.Кимильтей</w:t>
            </w:r>
            <w:proofErr w:type="spellEnd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 средств бюджета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сельского поселения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7B03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</w:t>
            </w:r>
            <w:r w:rsidR="007B037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22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</w:t>
            </w:r>
            <w:r w:rsidR="007B037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7B0370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FC0659" w:rsidRPr="00B04500" w:rsidTr="006B4B63">
        <w:trPr>
          <w:gridAfter w:val="1"/>
          <w:wAfter w:w="8" w:type="pct"/>
          <w:trHeight w:val="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Оснащение населенных пунктов пожарными мотопомпами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 средств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областного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C065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</w:t>
            </w:r>
            <w:r w:rsidR="00FC0659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-202</w:t>
            </w:r>
            <w:r w:rsidR="00FC0659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FC0659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  <w:r w:rsidR="005905C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FC0659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FC0659" w:rsidRPr="00B04500" w:rsidTr="006B4B63">
        <w:trPr>
          <w:gridAfter w:val="1"/>
          <w:wAfter w:w="8" w:type="pct"/>
          <w:trHeight w:val="720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Другие мероприятия, требующие материальных затрат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Из средств бюджета сельского поселения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C065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</w:t>
            </w:r>
            <w:r w:rsidR="00FC0659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22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</w:t>
            </w:r>
            <w:r w:rsidR="00FC0659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6B4B63" w:rsidP="006B4B6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21</w:t>
            </w:r>
            <w:r w:rsidR="005905C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6B4B63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11</w:t>
            </w:r>
            <w:r w:rsidR="005905C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FC0659" w:rsidRPr="00B04500" w:rsidTr="006B4B63">
        <w:trPr>
          <w:gridAfter w:val="1"/>
          <w:wAfter w:w="8" w:type="pct"/>
        </w:trPr>
        <w:tc>
          <w:tcPr>
            <w:tcW w:w="148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02361B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150000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02361B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110500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02361B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5905C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5C1" w:rsidRPr="00B04500" w:rsidRDefault="0002361B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27000</w:t>
            </w:r>
            <w:bookmarkStart w:id="0" w:name="_GoBack"/>
            <w:bookmarkEnd w:id="0"/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C1" w:rsidRPr="00B04500" w:rsidRDefault="005905C1" w:rsidP="00F62A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905C1" w:rsidRPr="00B04500" w:rsidRDefault="005905C1" w:rsidP="005905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5905C1" w:rsidRPr="00B04500" w:rsidRDefault="005905C1" w:rsidP="00590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C1" w:rsidRDefault="005905C1" w:rsidP="005905C1"/>
    <w:p w:rsidR="005905C1" w:rsidRDefault="005905C1" w:rsidP="005905C1"/>
    <w:p w:rsidR="00054BE9" w:rsidRDefault="00054BE9"/>
    <w:sectPr w:rsidR="00054BE9" w:rsidSect="005379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CE"/>
    <w:rsid w:val="0002361B"/>
    <w:rsid w:val="00054BE9"/>
    <w:rsid w:val="002E34E4"/>
    <w:rsid w:val="00541ACE"/>
    <w:rsid w:val="005905C1"/>
    <w:rsid w:val="006B4B63"/>
    <w:rsid w:val="007B0370"/>
    <w:rsid w:val="00991B59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0AE61-CBEB-4753-AB2F-EB3977E0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aleksandrov.ru/administration/mprogramm/?ELEMENT_ID=4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rodaleksandrov.ru/administration/mprogramm/?ELEMENT_ID=4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aleksandrov.ru/administration/mprogramm/?ELEMENT_ID=4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rodaleksandrov.ru/administration/mprogramm/?ELEMENT_ID=407" TargetMode="External"/><Relationship Id="rId10" Type="http://schemas.openxmlformats.org/officeDocument/2006/relationships/hyperlink" Target="http://www.gorodaleksandrov.ru/administration/mprogramm/?ELEMENT_ID=407" TargetMode="External"/><Relationship Id="rId4" Type="http://schemas.openxmlformats.org/officeDocument/2006/relationships/hyperlink" Target="garantF1://34740929.0" TargetMode="External"/><Relationship Id="rId9" Type="http://schemas.openxmlformats.org/officeDocument/2006/relationships/hyperlink" Target="http://www.gorodaleksandrov.ru/administration/mprogramm/?ELEMENT_ID=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Корниенко</cp:lastModifiedBy>
  <cp:revision>2</cp:revision>
  <dcterms:created xsi:type="dcterms:W3CDTF">2022-05-19T06:46:00Z</dcterms:created>
  <dcterms:modified xsi:type="dcterms:W3CDTF">2022-05-19T07:52:00Z</dcterms:modified>
</cp:coreProperties>
</file>