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B7D" w:rsidRPr="002F5C08" w:rsidRDefault="00252B7D" w:rsidP="00252B7D">
      <w:pPr>
        <w:tabs>
          <w:tab w:val="left" w:pos="709"/>
        </w:tabs>
        <w:autoSpaceDE w:val="0"/>
        <w:autoSpaceDN w:val="0"/>
        <w:spacing w:after="0" w:line="240" w:lineRule="auto"/>
        <w:outlineLvl w:val="0"/>
        <w:rPr>
          <w:rFonts w:ascii="Arial" w:eastAsia="Arial" w:hAnsi="Arial" w:cs="Arial"/>
          <w:noProof/>
          <w:kern w:val="1"/>
          <w:sz w:val="24"/>
          <w:szCs w:val="24"/>
          <w:lang w:eastAsia="ru-RU"/>
        </w:rPr>
      </w:pPr>
      <w:r w:rsidRPr="00A737F1">
        <w:rPr>
          <w:rFonts w:ascii="Arial" w:eastAsia="Arial" w:hAnsi="Arial" w:cs="Arial"/>
          <w:noProof/>
          <w:kern w:val="1"/>
          <w:sz w:val="24"/>
          <w:szCs w:val="24"/>
          <w:lang w:eastAsia="ru-RU"/>
        </w:rPr>
        <w:drawing>
          <wp:inline distT="0" distB="0" distL="0" distR="0" wp14:anchorId="5F7F0E52" wp14:editId="2855434C">
            <wp:extent cx="1533525" cy="514350"/>
            <wp:effectExtent l="0" t="0" r="0" b="0"/>
            <wp:docPr id="1" name="Рисунок 1" descr="! Small SBER_LOGO_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! Small SBER_LOGO_R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B7D" w:rsidRDefault="005A47F2" w:rsidP="00252B7D">
      <w:pPr>
        <w:tabs>
          <w:tab w:val="left" w:pos="709"/>
        </w:tabs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 23 </w:t>
      </w:r>
      <w:r w:rsidR="00F14B76">
        <w:rPr>
          <w:rFonts w:ascii="Arial" w:eastAsia="Times New Roman" w:hAnsi="Arial" w:cs="Arial"/>
          <w:b/>
          <w:i/>
          <w:sz w:val="24"/>
          <w:szCs w:val="24"/>
          <w:lang w:eastAsia="ru-RU"/>
        </w:rPr>
        <w:t>июня</w:t>
      </w:r>
      <w:r w:rsidR="00252B7D" w:rsidRPr="002E085C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202</w:t>
      </w:r>
      <w:r w:rsidR="00252B7D">
        <w:rPr>
          <w:rFonts w:ascii="Arial" w:eastAsia="Times New Roman" w:hAnsi="Arial" w:cs="Arial"/>
          <w:b/>
          <w:i/>
          <w:sz w:val="24"/>
          <w:szCs w:val="24"/>
          <w:lang w:eastAsia="ru-RU"/>
        </w:rPr>
        <w:t>1</w:t>
      </w:r>
      <w:r w:rsidR="00252B7D" w:rsidRPr="002E085C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года</w:t>
      </w:r>
      <w:r w:rsidR="00252B7D">
        <w:rPr>
          <w:rFonts w:ascii="Arial" w:eastAsia="Times New Roman" w:hAnsi="Arial" w:cs="Arial"/>
          <w:b/>
          <w:i/>
          <w:sz w:val="24"/>
          <w:szCs w:val="24"/>
          <w:lang w:eastAsia="ru-RU"/>
        </w:rPr>
        <w:t>, Иркутск</w:t>
      </w:r>
    </w:p>
    <w:p w:rsidR="00252B7D" w:rsidRDefault="00252B7D" w:rsidP="00252B7D">
      <w:pPr>
        <w:tabs>
          <w:tab w:val="left" w:pos="709"/>
        </w:tabs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252B7D" w:rsidRPr="002E085C" w:rsidRDefault="00252B7D" w:rsidP="009B76B1">
      <w:pPr>
        <w:tabs>
          <w:tab w:val="left" w:pos="709"/>
        </w:tabs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В офис</w:t>
      </w:r>
      <w:r w:rsidR="00D44A1C">
        <w:rPr>
          <w:rFonts w:ascii="Arial" w:eastAsia="Times New Roman" w:hAnsi="Arial" w:cs="Arial"/>
          <w:b/>
          <w:i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Сбер</w:t>
      </w:r>
      <w:r w:rsidR="005A47F2">
        <w:rPr>
          <w:rFonts w:ascii="Arial" w:eastAsia="Times New Roman" w:hAnsi="Arial" w:cs="Arial"/>
          <w:b/>
          <w:i/>
          <w:sz w:val="24"/>
          <w:szCs w:val="24"/>
          <w:lang w:eastAsia="ru-RU"/>
        </w:rPr>
        <w:t>б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анка в </w:t>
      </w:r>
      <w:r w:rsidR="00EF204A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 п.</w:t>
      </w:r>
      <w:r w:rsidR="005A47F2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="00BF6548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="00EF204A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="00D44A1C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proofErr w:type="spellStart"/>
      <w:r w:rsidR="0060195E">
        <w:rPr>
          <w:rFonts w:ascii="Arial" w:eastAsia="Times New Roman" w:hAnsi="Arial" w:cs="Arial"/>
          <w:b/>
          <w:i/>
          <w:sz w:val="24"/>
          <w:szCs w:val="24"/>
          <w:lang w:eastAsia="ru-RU"/>
        </w:rPr>
        <w:t>Карымск</w:t>
      </w:r>
      <w:proofErr w:type="spellEnd"/>
      <w:r w:rsidR="0060195E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, </w:t>
      </w:r>
      <w:proofErr w:type="spellStart"/>
      <w:r w:rsidR="0060195E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п.Харик</w:t>
      </w:r>
      <w:proofErr w:type="spellEnd"/>
      <w:r w:rsidR="0060195E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реализована возможность оформления потребительск</w:t>
      </w:r>
      <w:r w:rsidR="008C02F2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ого  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кредит</w:t>
      </w:r>
      <w:r w:rsidR="008C02F2">
        <w:rPr>
          <w:rFonts w:ascii="Arial" w:eastAsia="Times New Roman" w:hAnsi="Arial" w:cs="Arial"/>
          <w:b/>
          <w:i/>
          <w:sz w:val="24"/>
          <w:szCs w:val="24"/>
          <w:lang w:eastAsia="ru-RU"/>
        </w:rPr>
        <w:t>а</w:t>
      </w:r>
    </w:p>
    <w:p w:rsidR="00252B7D" w:rsidRPr="00F23095" w:rsidRDefault="00252B7D" w:rsidP="00252B7D">
      <w:pPr>
        <w:tabs>
          <w:tab w:val="left" w:pos="709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52B7D" w:rsidRDefault="00252B7D" w:rsidP="005A47F2">
      <w:pPr>
        <w:tabs>
          <w:tab w:val="left" w:pos="709"/>
        </w:tabs>
        <w:spacing w:after="0" w:line="240" w:lineRule="auto"/>
        <w:ind w:hanging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F23095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="005A47F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230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мая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2021 года </w:t>
      </w:r>
      <w:r w:rsidRPr="00F23095">
        <w:rPr>
          <w:rFonts w:ascii="Arial" w:eastAsia="Times New Roman" w:hAnsi="Arial" w:cs="Arial"/>
          <w:bCs/>
          <w:sz w:val="24"/>
          <w:szCs w:val="24"/>
          <w:lang w:eastAsia="ru-RU"/>
        </w:rPr>
        <w:t>Сбер</w:t>
      </w:r>
      <w:r w:rsidR="005A47F2">
        <w:rPr>
          <w:rFonts w:ascii="Arial" w:eastAsia="Times New Roman" w:hAnsi="Arial" w:cs="Arial"/>
          <w:bCs/>
          <w:sz w:val="24"/>
          <w:szCs w:val="24"/>
          <w:lang w:eastAsia="ru-RU"/>
        </w:rPr>
        <w:t>б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анк</w:t>
      </w:r>
      <w:r w:rsidRPr="00F230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расширил функционал офисов банка</w:t>
      </w:r>
      <w:r w:rsidR="00F14B7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</w:t>
      </w:r>
      <w:r w:rsidR="005A47F2">
        <w:rPr>
          <w:rFonts w:ascii="Arial" w:eastAsia="Times New Roman" w:hAnsi="Arial" w:cs="Arial"/>
          <w:bCs/>
          <w:sz w:val="24"/>
          <w:szCs w:val="24"/>
          <w:lang w:eastAsia="ru-RU"/>
        </w:rPr>
        <w:t>ряде сельских поселений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5A47F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Иркутской области.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Теперь жителям </w:t>
      </w:r>
      <w:r w:rsidR="0060195E" w:rsidRPr="0060195E">
        <w:rPr>
          <w:rFonts w:ascii="Arial" w:eastAsia="Times New Roman" w:hAnsi="Arial" w:cs="Arial"/>
          <w:sz w:val="24"/>
          <w:szCs w:val="24"/>
          <w:lang w:eastAsia="ru-RU"/>
        </w:rPr>
        <w:t xml:space="preserve">п.    </w:t>
      </w:r>
      <w:proofErr w:type="spellStart"/>
      <w:r w:rsidR="0060195E" w:rsidRPr="0060195E">
        <w:rPr>
          <w:rFonts w:ascii="Arial" w:eastAsia="Times New Roman" w:hAnsi="Arial" w:cs="Arial"/>
          <w:sz w:val="24"/>
          <w:szCs w:val="24"/>
          <w:lang w:eastAsia="ru-RU"/>
        </w:rPr>
        <w:t>Карымск</w:t>
      </w:r>
      <w:proofErr w:type="spellEnd"/>
      <w:r w:rsidR="0060195E" w:rsidRPr="0060195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proofErr w:type="gramStart"/>
      <w:r w:rsidR="0060195E" w:rsidRPr="0060195E">
        <w:rPr>
          <w:rFonts w:ascii="Arial" w:eastAsia="Times New Roman" w:hAnsi="Arial" w:cs="Arial"/>
          <w:sz w:val="24"/>
          <w:szCs w:val="24"/>
          <w:lang w:eastAsia="ru-RU"/>
        </w:rPr>
        <w:t>п.Харик</w:t>
      </w:r>
      <w:proofErr w:type="spellEnd"/>
      <w:r w:rsidR="0060195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0195E" w:rsidRPr="006019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60195E">
        <w:rPr>
          <w:rFonts w:ascii="Arial" w:hAnsi="Arial" w:cs="Arial"/>
          <w:sz w:val="24"/>
          <w:szCs w:val="24"/>
          <w:shd w:val="clear" w:color="auto" w:fill="FFFFFF"/>
        </w:rPr>
        <w:t>Куйтунского</w:t>
      </w:r>
      <w:proofErr w:type="spellEnd"/>
      <w:proofErr w:type="gramEnd"/>
      <w:r w:rsidR="00D44A1C">
        <w:rPr>
          <w:rFonts w:ascii="Arial" w:hAnsi="Arial" w:cs="Arial"/>
          <w:sz w:val="24"/>
          <w:szCs w:val="24"/>
          <w:shd w:val="clear" w:color="auto" w:fill="FFFFFF"/>
        </w:rPr>
        <w:t xml:space="preserve"> района</w:t>
      </w:r>
      <w:r w:rsidR="009B76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3749">
        <w:rPr>
          <w:rFonts w:ascii="Arial" w:hAnsi="Arial" w:cs="Arial"/>
          <w:sz w:val="24"/>
          <w:szCs w:val="24"/>
          <w:shd w:val="clear" w:color="auto" w:fill="FFFFFF"/>
        </w:rPr>
        <w:t>доступн</w:t>
      </w:r>
      <w:r>
        <w:rPr>
          <w:rFonts w:ascii="Arial" w:hAnsi="Arial" w:cs="Arial"/>
          <w:sz w:val="24"/>
          <w:szCs w:val="24"/>
          <w:shd w:val="clear" w:color="auto" w:fill="FFFFFF"/>
        </w:rPr>
        <w:t>о оформление потребительских кредитов в офис</w:t>
      </w:r>
      <w:r w:rsidR="0060195E">
        <w:rPr>
          <w:rFonts w:ascii="Arial" w:hAnsi="Arial" w:cs="Arial"/>
          <w:sz w:val="24"/>
          <w:szCs w:val="24"/>
          <w:shd w:val="clear" w:color="auto" w:fill="FFFFFF"/>
        </w:rPr>
        <w:t>ах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9B76B1">
        <w:rPr>
          <w:rFonts w:ascii="Arial" w:hAnsi="Arial" w:cs="Arial"/>
          <w:sz w:val="24"/>
          <w:szCs w:val="24"/>
          <w:shd w:val="clear" w:color="auto" w:fill="FFFFFF"/>
        </w:rPr>
        <w:t>Сбера</w:t>
      </w:r>
      <w:proofErr w:type="spellEnd"/>
      <w:r w:rsidR="00D44A1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44A1C" w:rsidRPr="0060195E">
        <w:rPr>
          <w:rFonts w:ascii="Arial" w:hAnsi="Arial" w:cs="Arial"/>
          <w:sz w:val="24"/>
          <w:szCs w:val="24"/>
          <w:shd w:val="clear" w:color="auto" w:fill="FFFFFF"/>
        </w:rPr>
        <w:t>№</w:t>
      </w:r>
      <w:r w:rsidR="00D44A1C" w:rsidRPr="0060195E">
        <w:rPr>
          <w:sz w:val="24"/>
          <w:szCs w:val="24"/>
        </w:rPr>
        <w:t xml:space="preserve"> </w:t>
      </w:r>
      <w:r w:rsidR="0060195E" w:rsidRPr="0060195E">
        <w:rPr>
          <w:rFonts w:ascii="Arial" w:hAnsi="Arial" w:cs="Arial"/>
          <w:sz w:val="24"/>
          <w:szCs w:val="24"/>
        </w:rPr>
        <w:t>018_8586_0253</w:t>
      </w:r>
      <w:r w:rsidR="0060195E" w:rsidRPr="006019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44A1C" w:rsidRPr="0060195E">
        <w:rPr>
          <w:rFonts w:ascii="Arial" w:hAnsi="Arial" w:cs="Arial"/>
          <w:sz w:val="24"/>
          <w:szCs w:val="24"/>
          <w:shd w:val="clear" w:color="auto" w:fill="FFFFFF"/>
        </w:rPr>
        <w:t xml:space="preserve">   </w:t>
      </w:r>
      <w:r w:rsidR="009B76B1" w:rsidRPr="0060195E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60195E" w:rsidRPr="0060195E">
        <w:rPr>
          <w:rFonts w:ascii="Arial" w:hAnsi="Arial" w:cs="Arial"/>
          <w:sz w:val="24"/>
          <w:szCs w:val="24"/>
          <w:shd w:val="clear" w:color="auto" w:fill="FFFFFF"/>
        </w:rPr>
        <w:t>018_8586_0256</w:t>
      </w:r>
      <w:r w:rsidR="00EF204A" w:rsidRPr="00EF204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0195E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D44A1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C02F2">
        <w:rPr>
          <w:rFonts w:ascii="Arial" w:hAnsi="Arial" w:cs="Arial"/>
          <w:sz w:val="24"/>
          <w:szCs w:val="24"/>
          <w:shd w:val="clear" w:color="auto" w:fill="FFFFFF"/>
        </w:rPr>
        <w:t>расположенн</w:t>
      </w:r>
      <w:r w:rsidR="0060195E">
        <w:rPr>
          <w:rFonts w:ascii="Arial" w:hAnsi="Arial" w:cs="Arial"/>
          <w:sz w:val="24"/>
          <w:szCs w:val="24"/>
          <w:shd w:val="clear" w:color="auto" w:fill="FFFFFF"/>
        </w:rPr>
        <w:t>ых</w:t>
      </w:r>
      <w:r w:rsidR="00EF204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C02F2">
        <w:rPr>
          <w:rFonts w:ascii="Arial" w:hAnsi="Arial" w:cs="Arial"/>
          <w:sz w:val="24"/>
          <w:szCs w:val="24"/>
          <w:shd w:val="clear" w:color="auto" w:fill="FFFFFF"/>
        </w:rPr>
        <w:t>в данн</w:t>
      </w:r>
      <w:r w:rsidR="0060195E">
        <w:rPr>
          <w:rFonts w:ascii="Arial" w:hAnsi="Arial" w:cs="Arial"/>
          <w:sz w:val="24"/>
          <w:szCs w:val="24"/>
          <w:shd w:val="clear" w:color="auto" w:fill="FFFFFF"/>
        </w:rPr>
        <w:t>ых</w:t>
      </w:r>
      <w:r w:rsidR="008C02F2">
        <w:rPr>
          <w:rFonts w:ascii="Arial" w:hAnsi="Arial" w:cs="Arial"/>
          <w:sz w:val="24"/>
          <w:szCs w:val="24"/>
          <w:shd w:val="clear" w:color="auto" w:fill="FFFFFF"/>
        </w:rPr>
        <w:t xml:space="preserve"> населенн</w:t>
      </w:r>
      <w:r w:rsidR="0060195E">
        <w:rPr>
          <w:rFonts w:ascii="Arial" w:hAnsi="Arial" w:cs="Arial"/>
          <w:sz w:val="24"/>
          <w:szCs w:val="24"/>
          <w:shd w:val="clear" w:color="auto" w:fill="FFFFFF"/>
        </w:rPr>
        <w:t>ых</w:t>
      </w:r>
      <w:r w:rsidR="00D44A1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C02F2">
        <w:rPr>
          <w:rFonts w:ascii="Arial" w:hAnsi="Arial" w:cs="Arial"/>
          <w:sz w:val="24"/>
          <w:szCs w:val="24"/>
          <w:shd w:val="clear" w:color="auto" w:fill="FFFFFF"/>
        </w:rPr>
        <w:t>пункт</w:t>
      </w:r>
      <w:r w:rsidR="0060195E">
        <w:rPr>
          <w:rFonts w:ascii="Arial" w:hAnsi="Arial" w:cs="Arial"/>
          <w:sz w:val="24"/>
          <w:szCs w:val="24"/>
          <w:shd w:val="clear" w:color="auto" w:fill="FFFFFF"/>
        </w:rPr>
        <w:t>ах</w:t>
      </w:r>
      <w:r w:rsidR="008C02F2">
        <w:rPr>
          <w:rFonts w:ascii="Arial" w:hAnsi="Arial" w:cs="Arial"/>
          <w:sz w:val="24"/>
          <w:szCs w:val="24"/>
          <w:shd w:val="clear" w:color="auto" w:fill="FFFFFF"/>
        </w:rPr>
        <w:t xml:space="preserve">.  </w:t>
      </w:r>
    </w:p>
    <w:p w:rsidR="00252B7D" w:rsidRDefault="00252B7D" w:rsidP="00F14B76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252B7D" w:rsidRDefault="00252B7D" w:rsidP="005A47F2">
      <w:pPr>
        <w:tabs>
          <w:tab w:val="left" w:pos="709"/>
        </w:tabs>
        <w:spacing w:after="0" w:line="240" w:lineRule="auto"/>
        <w:ind w:hanging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ab/>
        <w:t>Офисы банка</w:t>
      </w:r>
      <w:r w:rsidR="005A47F2">
        <w:rPr>
          <w:rFonts w:ascii="Arial" w:hAnsi="Arial" w:cs="Arial"/>
          <w:sz w:val="24"/>
          <w:szCs w:val="24"/>
          <w:shd w:val="clear" w:color="auto" w:fill="FFFFFF"/>
        </w:rPr>
        <w:t xml:space="preserve"> также </w:t>
      </w:r>
      <w:r>
        <w:rPr>
          <w:rFonts w:ascii="Arial" w:hAnsi="Arial" w:cs="Arial"/>
          <w:sz w:val="24"/>
          <w:szCs w:val="24"/>
          <w:shd w:val="clear" w:color="auto" w:fill="FFFFFF"/>
        </w:rPr>
        <w:t>продолжают оказывать услуги по 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ткрытию и ведению вкладов, осуществлению переводов и платежей, оформлению дебетовых карт, кассовому обслуживанию и др</w:t>
      </w:r>
      <w:r w:rsidR="005A47F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r w:rsidR="00F14B7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5A47F2">
        <w:rPr>
          <w:rFonts w:ascii="Arial" w:eastAsia="Times New Roman" w:hAnsi="Arial" w:cs="Arial"/>
          <w:bCs/>
          <w:sz w:val="24"/>
          <w:szCs w:val="24"/>
          <w:lang w:eastAsia="ru-RU"/>
        </w:rPr>
        <w:t>П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еречень</w:t>
      </w:r>
      <w:r w:rsidR="005A47F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услуг, оказываемых клиентам, в сельских офисах</w:t>
      </w:r>
      <w:r w:rsidR="00EF20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5A47F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банком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постоянно расширяется.</w:t>
      </w:r>
    </w:p>
    <w:p w:rsidR="005A47F2" w:rsidRPr="00816195" w:rsidRDefault="005A47F2" w:rsidP="005A47F2">
      <w:pPr>
        <w:tabs>
          <w:tab w:val="left" w:pos="709"/>
        </w:tabs>
        <w:spacing w:after="0" w:line="240" w:lineRule="auto"/>
        <w:ind w:hanging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252B7D" w:rsidRPr="00816195" w:rsidRDefault="005A47F2" w:rsidP="008C02F2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Юлия Кальвина</w:t>
      </w:r>
      <w:r w:rsidRPr="008A50C9">
        <w:rPr>
          <w:rFonts w:ascii="Arial" w:eastAsia="Times New Roman" w:hAnsi="Arial" w:cs="Arial"/>
          <w:b/>
          <w:i/>
          <w:sz w:val="24"/>
          <w:szCs w:val="24"/>
          <w:lang w:eastAsia="ru-RU"/>
        </w:rPr>
        <w:t>, Управляющ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ий</w:t>
      </w:r>
      <w:r w:rsidRPr="008A50C9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Иркутским </w:t>
      </w:r>
      <w:r w:rsidRPr="008A50C9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отделением Сбербанка</w:t>
      </w:r>
      <w:r w:rsidRPr="008A50C9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ru-RU"/>
        </w:rPr>
        <w:t>«Сб</w:t>
      </w:r>
      <w:r w:rsidRPr="00905C5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ербанк продолжает 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работу по повышению доступности продуктов и услуг </w:t>
      </w:r>
      <w:r w:rsidRPr="00905C5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для всех жителей 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нашего региона.   Теперь, </w:t>
      </w:r>
      <w:r w:rsidRPr="008D6854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в сельских ВСП с одним сотрудником</w:t>
      </w:r>
      <w:r>
        <w:rPr>
          <w:rFonts w:ascii="Arial" w:eastAsia="Times New Roman" w:hAnsi="Arial" w:cs="Arial"/>
          <w:bCs/>
          <w:i/>
          <w:sz w:val="24"/>
          <w:szCs w:val="24"/>
          <w:lang w:eastAsia="ru-RU"/>
        </w:rPr>
        <w:t>, п</w:t>
      </w:r>
      <w:r w:rsidRPr="008D6854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еречень доступных сервисов</w:t>
      </w:r>
      <w:r w:rsidR="008C02F2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Pr="008D6854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расшир</w:t>
      </w:r>
      <w:r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ен</w:t>
      </w:r>
      <w:r w:rsidRPr="008D6854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А это значит, что</w:t>
      </w:r>
      <w:r w:rsidR="008C02F2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п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оводов обратиться в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eastAsia="ru-RU"/>
        </w:rPr>
        <w:t>Сбер</w:t>
      </w:r>
      <w:proofErr w:type="spellEnd"/>
      <w:r w:rsidRPr="008A50C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у жителей сел 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Иркутской области</w:t>
      </w:r>
      <w:r w:rsidRPr="008A50C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становится все больш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е</w:t>
      </w:r>
      <w:r w:rsidR="008C02F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. Для оформления потребительского кредита жителям еще   46 населенных пунктов Иркутской области достаточно обратиться в офис банка по месту жительства.   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Мы будем и дальше работать над улучшением нашего сервиса и расширением списка предложений клиентам</w:t>
      </w:r>
      <w:r w:rsidRPr="008A50C9">
        <w:rPr>
          <w:rFonts w:ascii="Arial" w:eastAsia="Times New Roman" w:hAnsi="Arial" w:cs="Arial"/>
          <w:i/>
          <w:sz w:val="24"/>
          <w:szCs w:val="24"/>
          <w:lang w:eastAsia="ru-RU"/>
        </w:rPr>
        <w:t>».</w:t>
      </w:r>
      <w:r w:rsidR="008C02F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:rsidR="009B76B1" w:rsidRDefault="00252B7D" w:rsidP="005A47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A47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Расширенной линейкой банковских продуктов Сбербанка теперь могут пользоваться жители </w:t>
      </w:r>
      <w:r w:rsidR="0060195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60195E" w:rsidRPr="0060195E">
        <w:rPr>
          <w:rFonts w:ascii="Arial" w:eastAsia="Times New Roman" w:hAnsi="Arial" w:cs="Arial"/>
          <w:sz w:val="24"/>
          <w:szCs w:val="24"/>
          <w:lang w:eastAsia="ru-RU"/>
        </w:rPr>
        <w:t xml:space="preserve">п.    </w:t>
      </w:r>
      <w:proofErr w:type="spellStart"/>
      <w:r w:rsidR="0060195E" w:rsidRPr="0060195E">
        <w:rPr>
          <w:rFonts w:ascii="Arial" w:eastAsia="Times New Roman" w:hAnsi="Arial" w:cs="Arial"/>
          <w:sz w:val="24"/>
          <w:szCs w:val="24"/>
          <w:lang w:eastAsia="ru-RU"/>
        </w:rPr>
        <w:t>Карымск</w:t>
      </w:r>
      <w:proofErr w:type="spellEnd"/>
      <w:r w:rsidR="0060195E" w:rsidRPr="0060195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proofErr w:type="gramStart"/>
      <w:r w:rsidR="0060195E" w:rsidRPr="0060195E">
        <w:rPr>
          <w:rFonts w:ascii="Arial" w:eastAsia="Times New Roman" w:hAnsi="Arial" w:cs="Arial"/>
          <w:sz w:val="24"/>
          <w:szCs w:val="24"/>
          <w:lang w:eastAsia="ru-RU"/>
        </w:rPr>
        <w:t>п.Харик</w:t>
      </w:r>
      <w:proofErr w:type="spellEnd"/>
      <w:r w:rsidR="009B76B1" w:rsidRPr="009B76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195E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="006019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EF204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5A47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дрес офис</w:t>
      </w:r>
      <w:r w:rsidR="006019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ов</w:t>
      </w:r>
      <w:r w:rsidR="008C02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A47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банка с расширенным функционалом</w:t>
      </w:r>
      <w:r w:rsidR="009B76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</w:p>
    <w:p w:rsidR="009B76B1" w:rsidRDefault="00D44A1C" w:rsidP="005A47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="006019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60195E" w:rsidRPr="006019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с.Карымск</w:t>
      </w:r>
      <w:proofErr w:type="spellEnd"/>
      <w:r w:rsidR="0060195E" w:rsidRPr="006019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60195E" w:rsidRPr="006019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ул.Советская</w:t>
      </w:r>
      <w:proofErr w:type="spellEnd"/>
      <w:r w:rsidR="0060195E" w:rsidRPr="006019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6 пом. 9</w:t>
      </w:r>
    </w:p>
    <w:p w:rsidR="0060195E" w:rsidRPr="005A47F2" w:rsidRDefault="0060195E" w:rsidP="005A47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r w:rsidRPr="006019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19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п.Харик</w:t>
      </w:r>
      <w:proofErr w:type="spellEnd"/>
      <w:r w:rsidRPr="006019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6019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ул.Ленина</w:t>
      </w:r>
      <w:proofErr w:type="spellEnd"/>
      <w:r w:rsidRPr="006019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proofErr w:type="gramStart"/>
      <w:r w:rsidRPr="006019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12  п.</w:t>
      </w:r>
      <w:proofErr w:type="gramEnd"/>
      <w:r w:rsidRPr="006019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1</w:t>
      </w:r>
    </w:p>
    <w:p w:rsidR="00252B7D" w:rsidRPr="00905C50" w:rsidRDefault="00252B7D" w:rsidP="00252B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05C5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Подробную информацию обо всех услугах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Сбе</w:t>
      </w:r>
      <w:r w:rsidR="005A47F2">
        <w:rPr>
          <w:rFonts w:ascii="Arial" w:eastAsia="Times New Roman" w:hAnsi="Arial" w:cs="Arial"/>
          <w:bCs/>
          <w:sz w:val="24"/>
          <w:szCs w:val="24"/>
          <w:lang w:eastAsia="ru-RU"/>
        </w:rPr>
        <w:t>рб</w:t>
      </w:r>
      <w:r w:rsidRPr="00905C50">
        <w:rPr>
          <w:rFonts w:ascii="Arial" w:eastAsia="Times New Roman" w:hAnsi="Arial" w:cs="Arial"/>
          <w:bCs/>
          <w:sz w:val="24"/>
          <w:szCs w:val="24"/>
          <w:lang w:eastAsia="ru-RU"/>
        </w:rPr>
        <w:t>анка можно найти на сайте </w:t>
      </w:r>
      <w:hyperlink r:id="rId7" w:tgtFrame="_blank" w:history="1">
        <w:r w:rsidRPr="00905C50">
          <w:rPr>
            <w:rFonts w:ascii="Arial" w:eastAsia="Times New Roman" w:hAnsi="Arial" w:cs="Arial"/>
            <w:bCs/>
            <w:sz w:val="24"/>
            <w:szCs w:val="24"/>
            <w:u w:val="single"/>
            <w:lang w:eastAsia="ru-RU"/>
          </w:rPr>
          <w:t>sberbank.ru</w:t>
        </w:r>
      </w:hyperlink>
      <w:r w:rsidRPr="00905C5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а также в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офисах банка.</w:t>
      </w:r>
      <w:r w:rsidR="005A47F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252B7D" w:rsidRPr="00E34119" w:rsidRDefault="00252B7D" w:rsidP="005A47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Arial" w:eastAsia="Arial" w:hAnsi="Arial" w:cs="Arial"/>
          <w:kern w:val="1"/>
          <w:lang w:bidi="th-TH"/>
        </w:rPr>
        <w:t># # #</w:t>
      </w:r>
      <w:r w:rsidR="005A47F2">
        <w:rPr>
          <w:rFonts w:ascii="Arial" w:eastAsia="Arial" w:hAnsi="Arial" w:cs="Arial"/>
          <w:kern w:val="1"/>
          <w:lang w:bidi="th-TH"/>
        </w:rPr>
        <w:t xml:space="preserve">  </w:t>
      </w:r>
    </w:p>
    <w:p w:rsidR="00252B7D" w:rsidRDefault="005A47F2" w:rsidP="00252B7D">
      <w:pPr>
        <w:spacing w:after="0" w:line="240" w:lineRule="auto"/>
        <w:jc w:val="both"/>
        <w:rPr>
          <w:rFonts w:ascii="Arial" w:hAnsi="Arial" w:cs="Arial"/>
          <w:lang w:eastAsia="ru-RU"/>
        </w:rPr>
      </w:pPr>
      <w:bookmarkStart w:id="1" w:name="_Hlk40253366"/>
      <w:r>
        <w:rPr>
          <w:rFonts w:ascii="Arial" w:hAnsi="Arial" w:cs="Arial"/>
          <w:lang w:eastAsia="ru-RU"/>
        </w:rPr>
        <w:t xml:space="preserve"> </w:t>
      </w:r>
    </w:p>
    <w:p w:rsidR="00252B7D" w:rsidRPr="007A6CA9" w:rsidRDefault="00252B7D" w:rsidP="00252B7D">
      <w:pPr>
        <w:spacing w:after="0" w:line="240" w:lineRule="auto"/>
        <w:jc w:val="both"/>
        <w:rPr>
          <w:rFonts w:ascii="Arial" w:hAnsi="Arial" w:cs="Arial"/>
          <w:b/>
          <w:lang w:eastAsia="ru-RU"/>
        </w:rPr>
      </w:pPr>
      <w:r w:rsidRPr="007A6CA9">
        <w:rPr>
          <w:rFonts w:ascii="Arial" w:hAnsi="Arial" w:cs="Arial"/>
          <w:b/>
          <w:lang w:eastAsia="ru-RU"/>
        </w:rPr>
        <w:t xml:space="preserve">Пресс-служба Байкальского банка Сбербанка  </w:t>
      </w:r>
    </w:p>
    <w:p w:rsidR="00252B7D" w:rsidRPr="00A91F69" w:rsidRDefault="00C87093" w:rsidP="00252B7D">
      <w:pPr>
        <w:spacing w:after="0" w:line="240" w:lineRule="auto"/>
        <w:jc w:val="both"/>
        <w:rPr>
          <w:rFonts w:ascii="Arial" w:hAnsi="Arial" w:cs="Arial"/>
          <w:lang w:eastAsia="ru-RU"/>
        </w:rPr>
      </w:pPr>
      <w:hyperlink r:id="rId8" w:history="1">
        <w:r w:rsidR="00252B7D" w:rsidRPr="00A463B1">
          <w:rPr>
            <w:rStyle w:val="a7"/>
            <w:rFonts w:ascii="Arial" w:hAnsi="Arial" w:cs="Arial"/>
            <w:lang w:val="en-US" w:eastAsia="ru-RU"/>
          </w:rPr>
          <w:t>bb</w:t>
        </w:r>
        <w:r w:rsidR="00252B7D" w:rsidRPr="007A6CA9">
          <w:rPr>
            <w:rStyle w:val="a7"/>
            <w:rFonts w:ascii="Arial" w:hAnsi="Arial" w:cs="Arial"/>
            <w:lang w:eastAsia="ru-RU"/>
          </w:rPr>
          <w:t>-</w:t>
        </w:r>
        <w:r w:rsidR="00252B7D" w:rsidRPr="00A463B1">
          <w:rPr>
            <w:rStyle w:val="a7"/>
            <w:rFonts w:ascii="Arial" w:hAnsi="Arial" w:cs="Arial"/>
            <w:lang w:val="en-US" w:eastAsia="ru-RU"/>
          </w:rPr>
          <w:t>pc</w:t>
        </w:r>
        <w:r w:rsidR="00252B7D" w:rsidRPr="00A463B1">
          <w:rPr>
            <w:rStyle w:val="a7"/>
            <w:rFonts w:ascii="Arial" w:hAnsi="Arial" w:cs="Arial"/>
            <w:lang w:eastAsia="ru-RU"/>
          </w:rPr>
          <w:t>@</w:t>
        </w:r>
        <w:proofErr w:type="spellStart"/>
        <w:r w:rsidR="00252B7D" w:rsidRPr="00A463B1">
          <w:rPr>
            <w:rStyle w:val="a7"/>
            <w:rFonts w:ascii="Arial" w:hAnsi="Arial" w:cs="Arial"/>
            <w:lang w:val="en-US" w:eastAsia="ru-RU"/>
          </w:rPr>
          <w:t>sberbank</w:t>
        </w:r>
        <w:proofErr w:type="spellEnd"/>
        <w:r w:rsidR="00252B7D" w:rsidRPr="00A463B1">
          <w:rPr>
            <w:rStyle w:val="a7"/>
            <w:rFonts w:ascii="Arial" w:hAnsi="Arial" w:cs="Arial"/>
            <w:lang w:eastAsia="ru-RU"/>
          </w:rPr>
          <w:t>.</w:t>
        </w:r>
        <w:proofErr w:type="spellStart"/>
        <w:r w:rsidR="00252B7D" w:rsidRPr="00A463B1">
          <w:rPr>
            <w:rStyle w:val="a7"/>
            <w:rFonts w:ascii="Arial" w:hAnsi="Arial" w:cs="Arial"/>
            <w:lang w:val="en-US" w:eastAsia="ru-RU"/>
          </w:rPr>
          <w:t>ru</w:t>
        </w:r>
        <w:proofErr w:type="spellEnd"/>
      </w:hyperlink>
    </w:p>
    <w:p w:rsidR="00252B7D" w:rsidRPr="00A91F69" w:rsidRDefault="00252B7D" w:rsidP="00252B7D">
      <w:pPr>
        <w:spacing w:after="0" w:line="240" w:lineRule="auto"/>
        <w:ind w:left="-284"/>
        <w:jc w:val="both"/>
        <w:rPr>
          <w:rFonts w:ascii="Arial" w:hAnsi="Arial" w:cs="Arial"/>
          <w:lang w:eastAsia="ru-RU"/>
        </w:rPr>
      </w:pPr>
    </w:p>
    <w:p w:rsidR="00252B7D" w:rsidRPr="00A23B97" w:rsidRDefault="00252B7D" w:rsidP="00252B7D">
      <w:pPr>
        <w:jc w:val="both"/>
        <w:rPr>
          <w:rFonts w:ascii="Arial" w:hAnsi="Arial" w:cs="Arial"/>
          <w:lang w:eastAsia="ru-RU"/>
        </w:rPr>
      </w:pPr>
      <w:r w:rsidRPr="00A23B97">
        <w:rPr>
          <w:rFonts w:ascii="Arial" w:hAnsi="Arial" w:cs="Arial"/>
          <w:b/>
          <w:bCs/>
        </w:rPr>
        <w:t xml:space="preserve">Байкальский банк ПАО Сбербанк </w:t>
      </w:r>
      <w:r w:rsidRPr="0071123F">
        <w:rPr>
          <w:rFonts w:ascii="Arial" w:hAnsi="Arial" w:cs="Arial"/>
          <w:b/>
          <w:bCs/>
        </w:rPr>
        <w:t xml:space="preserve">- </w:t>
      </w:r>
      <w:r w:rsidRPr="00A23B97">
        <w:rPr>
          <w:rFonts w:ascii="Arial" w:hAnsi="Arial" w:cs="Arial"/>
          <w:bCs/>
        </w:rPr>
        <w:t xml:space="preserve">осуществляет деятельность на территории Иркутской области, Забайкальского края, Республики Бурятии, Республики Саха (Якутия). Байкальский банк – это 4 головных отделения, 500 офисов по обслуживанию клиентов. Банк занимает высокую долю на рынке вкладов населения, в области кредитования частных клиентов и юридических лиц. Предоставляет широкий перечень банковских услуг для населения и корпоративных клиентов. Осуществляет корреспондентские отношения с банками Монголии, Китая, выступает поручителем во внешнеторговых сделках. </w:t>
      </w:r>
    </w:p>
    <w:p w:rsidR="00252B7D" w:rsidRPr="00A23B97" w:rsidRDefault="00252B7D" w:rsidP="00252B7D">
      <w:pPr>
        <w:spacing w:after="0" w:line="240" w:lineRule="auto"/>
        <w:ind w:left="-284"/>
        <w:jc w:val="both"/>
        <w:rPr>
          <w:rFonts w:ascii="Arial" w:hAnsi="Arial" w:cs="Arial"/>
          <w:lang w:eastAsia="ru-RU"/>
        </w:rPr>
      </w:pPr>
    </w:p>
    <w:p w:rsidR="00252B7D" w:rsidRPr="00905C50" w:rsidRDefault="00252B7D" w:rsidP="00252B7D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12121"/>
          <w:lang w:eastAsia="ru-RU"/>
        </w:rPr>
      </w:pPr>
      <w:r w:rsidRPr="00905C50">
        <w:rPr>
          <w:rFonts w:ascii="Arial" w:eastAsia="Times New Roman" w:hAnsi="Arial" w:cs="Arial"/>
          <w:b/>
          <w:bCs/>
          <w:color w:val="000000"/>
          <w:lang w:eastAsia="ru-RU"/>
        </w:rPr>
        <w:t>ПАО Сбербанк</w:t>
      </w:r>
      <w:r w:rsidRPr="00905C50">
        <w:rPr>
          <w:rFonts w:ascii="Arial" w:eastAsia="Times New Roman" w:hAnsi="Arial" w:cs="Arial"/>
          <w:color w:val="000000"/>
          <w:lang w:eastAsia="ru-RU"/>
        </w:rPr>
        <w:t> — один из крупнейших банков в России и один из ведущих глобальных финансовых институтов. На долю Сбербанка приходится около трети активов всего российского банковского сектора. Сбербанк является ключевым кредитором для национальной экономики и занимает одну из крупнейших долей на рынке вкладов. Основным акционером ПАО Сбербанк является Российская Федерация в лице Министерства финансов Российской Федерации, владеющая 50% уставного капитала ПАО Сбербанк плюс 1 голосующая акция. Оставшимися 50% минус 1 голосующая акция от уставного капитала банка владеют российские и международные инвесторы. Услугами Сбербанка пользуются клиенты в 18 странах мира. Банк располагает обширной филиальной сетью в России: около 14 тысяч точек обслуживания. Зарубежная сеть банка состоит из дочерних банков, филиалов и представительств в Великобритании, США, СНГ, Центральной и Восточной Европе, Индии, Китае и других странах. Генеральная лицензия Банка России на осуществление банковских операций №1481 от 11.08.2015. Официальные сайты банка: </w:t>
      </w:r>
      <w:hyperlink r:id="rId9" w:tgtFrame="_blank" w:history="1">
        <w:r w:rsidRPr="00905C50">
          <w:rPr>
            <w:rFonts w:ascii="Arial" w:eastAsia="Times New Roman" w:hAnsi="Arial" w:cs="Arial"/>
            <w:color w:val="800080"/>
            <w:u w:val="single"/>
            <w:lang w:eastAsia="ru-RU"/>
          </w:rPr>
          <w:t>www.sberbank.com</w:t>
        </w:r>
      </w:hyperlink>
      <w:r w:rsidRPr="00905C50">
        <w:rPr>
          <w:rFonts w:ascii="Arial" w:eastAsia="Times New Roman" w:hAnsi="Arial" w:cs="Arial"/>
          <w:color w:val="000000"/>
          <w:lang w:eastAsia="ru-RU"/>
        </w:rPr>
        <w:t> (сайт Группы Сбербанк), </w:t>
      </w:r>
      <w:hyperlink r:id="rId10" w:tgtFrame="_blank" w:history="1">
        <w:r w:rsidRPr="00905C50">
          <w:rPr>
            <w:rFonts w:ascii="Arial" w:eastAsia="Times New Roman" w:hAnsi="Arial" w:cs="Arial"/>
            <w:color w:val="800080"/>
            <w:u w:val="single"/>
            <w:lang w:eastAsia="ru-RU"/>
          </w:rPr>
          <w:t>www.sberbank.ru</w:t>
        </w:r>
      </w:hyperlink>
      <w:r w:rsidRPr="00905C50">
        <w:rPr>
          <w:rFonts w:ascii="Arial" w:eastAsia="Times New Roman" w:hAnsi="Arial" w:cs="Arial"/>
          <w:color w:val="000000"/>
          <w:lang w:eastAsia="ru-RU"/>
        </w:rPr>
        <w:t>.</w:t>
      </w:r>
    </w:p>
    <w:p w:rsidR="00252B7D" w:rsidRPr="00905C50" w:rsidRDefault="00252B7D" w:rsidP="00252B7D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12121"/>
          <w:lang w:eastAsia="ru-RU"/>
        </w:rPr>
      </w:pPr>
      <w:r w:rsidRPr="00905C50">
        <w:rPr>
          <w:rFonts w:ascii="Arial" w:eastAsia="Times New Roman" w:hAnsi="Arial" w:cs="Arial"/>
          <w:color w:val="1F497D"/>
          <w:lang w:eastAsia="ru-RU"/>
        </w:rPr>
        <w:t>В</w:t>
      </w:r>
      <w:r w:rsidRPr="00905C50">
        <w:rPr>
          <w:rFonts w:ascii="Arial" w:eastAsia="Times New Roman" w:hAnsi="Arial" w:cs="Arial"/>
          <w:color w:val="000000"/>
          <w:lang w:eastAsia="ru-RU"/>
        </w:rPr>
        <w:t> 2020 год</w:t>
      </w:r>
      <w:r w:rsidRPr="00905C50">
        <w:rPr>
          <w:rFonts w:ascii="Arial" w:eastAsia="Times New Roman" w:hAnsi="Arial" w:cs="Arial"/>
          <w:color w:val="1F497D"/>
          <w:lang w:eastAsia="ru-RU"/>
        </w:rPr>
        <w:t>у</w:t>
      </w:r>
      <w:r w:rsidRPr="00905C50">
        <w:rPr>
          <w:rFonts w:ascii="Arial" w:eastAsia="Times New Roman" w:hAnsi="Arial" w:cs="Arial"/>
          <w:color w:val="000000"/>
          <w:lang w:eastAsia="ru-RU"/>
        </w:rPr>
        <w:t xml:space="preserve"> Сбербанк провел </w:t>
      </w:r>
      <w:proofErr w:type="spellStart"/>
      <w:r w:rsidRPr="00905C50">
        <w:rPr>
          <w:rFonts w:ascii="Arial" w:eastAsia="Times New Roman" w:hAnsi="Arial" w:cs="Arial"/>
          <w:color w:val="000000"/>
          <w:lang w:eastAsia="ru-RU"/>
        </w:rPr>
        <w:t>ребрендинг</w:t>
      </w:r>
      <w:proofErr w:type="spellEnd"/>
      <w:r w:rsidRPr="00905C50">
        <w:rPr>
          <w:rFonts w:ascii="Arial" w:eastAsia="Times New Roman" w:hAnsi="Arial" w:cs="Arial"/>
          <w:color w:val="000000"/>
          <w:lang w:eastAsia="ru-RU"/>
        </w:rPr>
        <w:t xml:space="preserve"> и предлагает частным и корпоративным клиентам финансовые и нефинансовые услуги банка и компаний Группы Сбербанк. Экосистема </w:t>
      </w:r>
      <w:proofErr w:type="spellStart"/>
      <w:r w:rsidRPr="00905C50">
        <w:rPr>
          <w:rFonts w:ascii="Arial" w:eastAsia="Times New Roman" w:hAnsi="Arial" w:cs="Arial"/>
          <w:color w:val="000000"/>
          <w:lang w:eastAsia="ru-RU"/>
        </w:rPr>
        <w:t>Сбер</w:t>
      </w:r>
      <w:proofErr w:type="spellEnd"/>
      <w:r w:rsidRPr="00905C50">
        <w:rPr>
          <w:rFonts w:ascii="Arial" w:eastAsia="Times New Roman" w:hAnsi="Arial" w:cs="Arial"/>
          <w:color w:val="000000"/>
          <w:lang w:eastAsia="ru-RU"/>
        </w:rPr>
        <w:t xml:space="preserve"> сегодня — это множество сервисов для жизни, ежедневная помощь в решении насущных задач частных клиентов и бизнеса. Сайт экосистемы </w:t>
      </w:r>
      <w:proofErr w:type="spellStart"/>
      <w:r w:rsidRPr="00905C50">
        <w:rPr>
          <w:rFonts w:ascii="Arial" w:eastAsia="Times New Roman" w:hAnsi="Arial" w:cs="Arial"/>
          <w:color w:val="000000"/>
          <w:lang w:eastAsia="ru-RU"/>
        </w:rPr>
        <w:t>Сбер</w:t>
      </w:r>
      <w:proofErr w:type="spellEnd"/>
      <w:r w:rsidRPr="00905C50">
        <w:rPr>
          <w:rFonts w:ascii="Arial" w:eastAsia="Times New Roman" w:hAnsi="Arial" w:cs="Arial"/>
          <w:color w:val="000000"/>
          <w:lang w:val="en-US" w:eastAsia="ru-RU"/>
        </w:rPr>
        <w:t> — </w:t>
      </w:r>
      <w:hyperlink r:id="rId11" w:tgtFrame="_blank" w:history="1">
        <w:r w:rsidRPr="00905C50">
          <w:rPr>
            <w:rFonts w:ascii="Arial" w:eastAsia="Times New Roman" w:hAnsi="Arial" w:cs="Arial"/>
            <w:color w:val="800080"/>
            <w:u w:val="single"/>
            <w:lang w:val="en-US" w:eastAsia="ru-RU"/>
          </w:rPr>
          <w:t>www.sber.ru</w:t>
        </w:r>
      </w:hyperlink>
      <w:r w:rsidRPr="00905C50">
        <w:rPr>
          <w:rFonts w:ascii="Arial" w:eastAsia="Times New Roman" w:hAnsi="Arial" w:cs="Arial"/>
          <w:color w:val="000000"/>
          <w:lang w:val="en-US" w:eastAsia="ru-RU"/>
        </w:rPr>
        <w:t>.</w:t>
      </w:r>
    </w:p>
    <w:p w:rsidR="00252B7D" w:rsidRPr="00905C50" w:rsidRDefault="00252B7D" w:rsidP="00252B7D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12121"/>
          <w:lang w:eastAsia="ru-RU"/>
        </w:rPr>
      </w:pPr>
      <w:r w:rsidRPr="00905C50">
        <w:rPr>
          <w:rFonts w:ascii="Arial" w:eastAsia="Times New Roman" w:hAnsi="Arial" w:cs="Arial"/>
          <w:color w:val="212121"/>
          <w:lang w:val="en-US" w:eastAsia="ru-RU"/>
        </w:rPr>
        <w:t> </w:t>
      </w:r>
    </w:p>
    <w:p w:rsidR="00252B7D" w:rsidRPr="00A142B6" w:rsidRDefault="00252B7D" w:rsidP="00252B7D">
      <w:pPr>
        <w:spacing w:after="0" w:line="240" w:lineRule="auto"/>
        <w:ind w:left="-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r w:rsidRPr="00BD3DD6">
        <w:rPr>
          <w:rFonts w:ascii="Arial" w:hAnsi="Arial" w:cs="Arial"/>
        </w:rPr>
        <w:t xml:space="preserve"> </w:t>
      </w:r>
      <w:bookmarkEnd w:id="1"/>
    </w:p>
    <w:p w:rsidR="00252B7D" w:rsidRPr="00930A8B" w:rsidRDefault="00252B7D" w:rsidP="00252B7D">
      <w:pPr>
        <w:rPr>
          <w:rFonts w:ascii="Times New Roman" w:hAnsi="Times New Roman"/>
          <w:sz w:val="24"/>
        </w:rPr>
      </w:pPr>
    </w:p>
    <w:p w:rsidR="00252B7D" w:rsidRPr="00930A8B" w:rsidRDefault="00252B7D" w:rsidP="00252B7D">
      <w:pPr>
        <w:rPr>
          <w:rFonts w:ascii="Times New Roman" w:hAnsi="Times New Roman"/>
          <w:sz w:val="24"/>
        </w:rPr>
      </w:pPr>
    </w:p>
    <w:p w:rsidR="00252B7D" w:rsidRPr="00930A8B" w:rsidRDefault="00252B7D" w:rsidP="00252B7D">
      <w:pPr>
        <w:rPr>
          <w:rFonts w:ascii="Times New Roman" w:hAnsi="Times New Roman"/>
          <w:sz w:val="24"/>
        </w:rPr>
      </w:pPr>
    </w:p>
    <w:p w:rsidR="00D95CFA" w:rsidRPr="00930A8B" w:rsidRDefault="00D95CFA">
      <w:pPr>
        <w:rPr>
          <w:rFonts w:ascii="Times New Roman" w:hAnsi="Times New Roman"/>
          <w:sz w:val="24"/>
        </w:rPr>
      </w:pPr>
    </w:p>
    <w:sectPr w:rsidR="00D95CFA" w:rsidRPr="00930A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093" w:rsidRDefault="00C87093" w:rsidP="00252B7D">
      <w:pPr>
        <w:spacing w:after="0" w:line="240" w:lineRule="auto"/>
      </w:pPr>
      <w:r>
        <w:separator/>
      </w:r>
    </w:p>
  </w:endnote>
  <w:endnote w:type="continuationSeparator" w:id="0">
    <w:p w:rsidR="00C87093" w:rsidRDefault="00C87093" w:rsidP="00252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B7D" w:rsidRDefault="00252B7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B7D" w:rsidRDefault="007D3ED6">
    <w:pPr>
      <w:pStyle w:val="a5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4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B7D" w:rsidRDefault="00252B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093" w:rsidRDefault="00C87093" w:rsidP="00252B7D">
      <w:pPr>
        <w:spacing w:after="0" w:line="240" w:lineRule="auto"/>
      </w:pPr>
      <w:r>
        <w:separator/>
      </w:r>
    </w:p>
  </w:footnote>
  <w:footnote w:type="continuationSeparator" w:id="0">
    <w:p w:rsidR="00C87093" w:rsidRDefault="00C87093" w:rsidP="00252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B7D" w:rsidRDefault="00252B7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B7D" w:rsidRDefault="00252B7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B7D" w:rsidRDefault="00252B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7D"/>
    <w:rsid w:val="00232C8B"/>
    <w:rsid w:val="00252B7D"/>
    <w:rsid w:val="00364D69"/>
    <w:rsid w:val="005A47F2"/>
    <w:rsid w:val="0060195E"/>
    <w:rsid w:val="00710F5B"/>
    <w:rsid w:val="007D271C"/>
    <w:rsid w:val="007D3ED6"/>
    <w:rsid w:val="008C02F2"/>
    <w:rsid w:val="00930A8B"/>
    <w:rsid w:val="009B76B1"/>
    <w:rsid w:val="00A9076D"/>
    <w:rsid w:val="00A91280"/>
    <w:rsid w:val="00AD5F3F"/>
    <w:rsid w:val="00BF6548"/>
    <w:rsid w:val="00C631C3"/>
    <w:rsid w:val="00C87093"/>
    <w:rsid w:val="00D44A1C"/>
    <w:rsid w:val="00D95CFA"/>
    <w:rsid w:val="00EF204A"/>
    <w:rsid w:val="00F14B76"/>
    <w:rsid w:val="00FC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DDFB01"/>
  <w15:chartTrackingRefBased/>
  <w15:docId w15:val="{1260AE81-CD6B-44EC-B787-8A6E4DBD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B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B7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252B7D"/>
  </w:style>
  <w:style w:type="paragraph" w:styleId="a5">
    <w:name w:val="footer"/>
    <w:basedOn w:val="a"/>
    <w:link w:val="a6"/>
    <w:uiPriority w:val="99"/>
    <w:unhideWhenUsed/>
    <w:rsid w:val="00252B7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252B7D"/>
  </w:style>
  <w:style w:type="character" w:styleId="a7">
    <w:name w:val="Hyperlink"/>
    <w:uiPriority w:val="99"/>
    <w:unhideWhenUsed/>
    <w:rsid w:val="00252B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-pc@sberbank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berbank.ru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sber.ru/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sberbank.ru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sberbank.com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ACBD39DA834994B7483B41D28D77E452.dms.sberbank.ru/ACBD39DA834994B7483B41D28D77E452-9A54DBDD50997B541602C55C5227998B-0A9D3602FF081E0A31F220C8B9C15948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Агарлева Ирина Владимировна</dc:creator>
  <cp:keywords/>
  <dc:description/>
  <cp:lastModifiedBy>Кулакова Анна Петровна</cp:lastModifiedBy>
  <cp:revision>2</cp:revision>
  <dcterms:created xsi:type="dcterms:W3CDTF">2021-06-23T10:32:00Z</dcterms:created>
  <dcterms:modified xsi:type="dcterms:W3CDTF">2021-06-23T10:32:00Z</dcterms:modified>
</cp:coreProperties>
</file>