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A82979"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6032EA"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A82979">
        <w:rPr>
          <w:rFonts w:ascii="Times New Roman" w:hAnsi="Times New Roman" w:cs="Times New Roman"/>
          <w:b/>
          <w:sz w:val="28"/>
          <w:szCs w:val="28"/>
        </w:rPr>
        <w:t>120</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A82979">
        <w:rPr>
          <w:rFonts w:ascii="Times New Roman" w:hAnsi="Times New Roman" w:cs="Times New Roman"/>
          <w:b/>
          <w:sz w:val="28"/>
          <w:szCs w:val="28"/>
        </w:rPr>
        <w:t>17</w:t>
      </w:r>
      <w:r w:rsidRPr="00C97417">
        <w:rPr>
          <w:rFonts w:ascii="Times New Roman" w:hAnsi="Times New Roman" w:cs="Times New Roman"/>
          <w:b/>
          <w:sz w:val="28"/>
          <w:szCs w:val="28"/>
        </w:rPr>
        <w:t xml:space="preserve">» </w:t>
      </w:r>
      <w:r w:rsidR="00A82979">
        <w:rPr>
          <w:rFonts w:ascii="Times New Roman" w:hAnsi="Times New Roman" w:cs="Times New Roman"/>
          <w:b/>
          <w:sz w:val="28"/>
          <w:szCs w:val="28"/>
        </w:rPr>
        <w:t>марта</w:t>
      </w:r>
      <w:r w:rsidR="00047E20">
        <w:rPr>
          <w:rFonts w:ascii="Times New Roman" w:hAnsi="Times New Roman" w:cs="Times New Roman"/>
          <w:b/>
          <w:sz w:val="28"/>
          <w:szCs w:val="28"/>
        </w:rPr>
        <w:t xml:space="preserve">  2020</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Pr="00721434" w:rsidRDefault="00D90998" w:rsidP="00721434">
      <w:pPr>
        <w:spacing w:after="0"/>
        <w:jc w:val="center"/>
        <w:rPr>
          <w:rFonts w:ascii="Arial" w:hAnsi="Arial" w:cs="Arial"/>
          <w:sz w:val="24"/>
          <w:szCs w:val="24"/>
        </w:rPr>
      </w:pPr>
    </w:p>
    <w:p w:rsidR="009A070A" w:rsidRDefault="009A070A" w:rsidP="00721434">
      <w:pPr>
        <w:spacing w:after="0"/>
        <w:jc w:val="center"/>
        <w:rPr>
          <w:rFonts w:ascii="Arial" w:hAnsi="Arial" w:cs="Arial"/>
          <w:b/>
          <w:sz w:val="24"/>
          <w:szCs w:val="24"/>
        </w:rPr>
      </w:pPr>
    </w:p>
    <w:p w:rsidR="004D2E98" w:rsidRPr="004D2E98" w:rsidRDefault="004D2E98" w:rsidP="004D2E98">
      <w:pPr>
        <w:spacing w:after="0" w:line="240" w:lineRule="auto"/>
        <w:jc w:val="center"/>
        <w:rPr>
          <w:rFonts w:ascii="Times New Roman" w:eastAsia="Times New Roman" w:hAnsi="Times New Roman" w:cs="Times New Roman"/>
          <w:b/>
          <w:sz w:val="24"/>
          <w:szCs w:val="24"/>
        </w:rPr>
      </w:pPr>
      <w:r w:rsidRPr="004D2E98">
        <w:rPr>
          <w:rFonts w:ascii="Times New Roman" w:eastAsia="Times New Roman" w:hAnsi="Times New Roman" w:cs="Times New Roman"/>
          <w:b/>
          <w:sz w:val="24"/>
          <w:szCs w:val="24"/>
        </w:rPr>
        <w:lastRenderedPageBreak/>
        <w:t>РОССИЙСКАЯ ФЕДЕРАЦИЯ</w:t>
      </w:r>
    </w:p>
    <w:p w:rsidR="004D2E98" w:rsidRPr="004D2E98" w:rsidRDefault="004D2E98" w:rsidP="004D2E98">
      <w:pPr>
        <w:spacing w:after="0" w:line="240" w:lineRule="auto"/>
        <w:jc w:val="center"/>
        <w:rPr>
          <w:rFonts w:ascii="Times New Roman" w:eastAsia="Times New Roman" w:hAnsi="Times New Roman" w:cs="Times New Roman"/>
          <w:b/>
          <w:sz w:val="24"/>
          <w:szCs w:val="24"/>
        </w:rPr>
      </w:pPr>
      <w:r w:rsidRPr="004D2E98">
        <w:rPr>
          <w:rFonts w:ascii="Times New Roman" w:eastAsia="Times New Roman" w:hAnsi="Times New Roman" w:cs="Times New Roman"/>
          <w:b/>
          <w:sz w:val="24"/>
          <w:szCs w:val="24"/>
        </w:rPr>
        <w:t>ИРКУТСКАЯ ОБЛАСТЬ</w:t>
      </w:r>
    </w:p>
    <w:p w:rsidR="004D2E98" w:rsidRPr="004D2E98" w:rsidRDefault="004D2E98" w:rsidP="004D2E98">
      <w:pPr>
        <w:spacing w:after="0" w:line="240" w:lineRule="auto"/>
        <w:jc w:val="center"/>
        <w:rPr>
          <w:rFonts w:ascii="Times New Roman" w:eastAsia="Times New Roman" w:hAnsi="Times New Roman" w:cs="Times New Roman"/>
          <w:b/>
          <w:sz w:val="24"/>
          <w:szCs w:val="24"/>
        </w:rPr>
      </w:pPr>
      <w:r w:rsidRPr="004D2E98">
        <w:rPr>
          <w:rFonts w:ascii="Times New Roman" w:eastAsia="Times New Roman" w:hAnsi="Times New Roman" w:cs="Times New Roman"/>
          <w:b/>
          <w:sz w:val="24"/>
          <w:szCs w:val="24"/>
        </w:rPr>
        <w:t>КУЙТУНСКИЙ РАЙОН</w:t>
      </w:r>
    </w:p>
    <w:p w:rsidR="004D2E98" w:rsidRPr="004D2E98" w:rsidRDefault="004D2E98" w:rsidP="004D2E98">
      <w:pPr>
        <w:spacing w:after="0" w:line="240" w:lineRule="auto"/>
        <w:jc w:val="center"/>
        <w:rPr>
          <w:rFonts w:ascii="Times New Roman" w:eastAsia="Times New Roman" w:hAnsi="Times New Roman" w:cs="Times New Roman"/>
          <w:b/>
          <w:sz w:val="24"/>
          <w:szCs w:val="24"/>
        </w:rPr>
      </w:pPr>
      <w:r w:rsidRPr="004D2E98">
        <w:rPr>
          <w:rFonts w:ascii="Times New Roman" w:eastAsia="Times New Roman" w:hAnsi="Times New Roman" w:cs="Times New Roman"/>
          <w:b/>
          <w:sz w:val="24"/>
          <w:szCs w:val="24"/>
        </w:rPr>
        <w:t>ДУМА</w:t>
      </w:r>
    </w:p>
    <w:p w:rsidR="004D2E98" w:rsidRPr="004D2E98" w:rsidRDefault="004D2E98" w:rsidP="004D2E98">
      <w:pPr>
        <w:spacing w:after="0" w:line="240" w:lineRule="auto"/>
        <w:jc w:val="center"/>
        <w:rPr>
          <w:rFonts w:ascii="Times New Roman" w:eastAsia="Times New Roman" w:hAnsi="Times New Roman" w:cs="Times New Roman"/>
          <w:b/>
          <w:sz w:val="24"/>
          <w:szCs w:val="24"/>
        </w:rPr>
      </w:pPr>
      <w:r w:rsidRPr="004D2E98">
        <w:rPr>
          <w:rFonts w:ascii="Times New Roman" w:eastAsia="Times New Roman" w:hAnsi="Times New Roman" w:cs="Times New Roman"/>
          <w:b/>
          <w:sz w:val="24"/>
          <w:szCs w:val="24"/>
        </w:rPr>
        <w:t>КАРЫМСКОГО</w:t>
      </w:r>
    </w:p>
    <w:p w:rsidR="004D2E98" w:rsidRPr="004D2E98" w:rsidRDefault="004D2E98" w:rsidP="004D2E98">
      <w:pPr>
        <w:spacing w:after="0" w:line="240" w:lineRule="auto"/>
        <w:jc w:val="center"/>
        <w:rPr>
          <w:rFonts w:ascii="Times New Roman" w:eastAsia="Times New Roman" w:hAnsi="Times New Roman" w:cs="Times New Roman"/>
          <w:b/>
          <w:sz w:val="24"/>
          <w:szCs w:val="24"/>
        </w:rPr>
      </w:pPr>
      <w:r w:rsidRPr="004D2E98">
        <w:rPr>
          <w:rFonts w:ascii="Times New Roman" w:eastAsia="Times New Roman" w:hAnsi="Times New Roman" w:cs="Times New Roman"/>
          <w:b/>
          <w:sz w:val="24"/>
          <w:szCs w:val="24"/>
        </w:rPr>
        <w:t>МУНИЦИПАЛЬНОГО ОБРАЗОВАНИЯ</w:t>
      </w:r>
    </w:p>
    <w:p w:rsidR="004D2E98" w:rsidRPr="004D2E98" w:rsidRDefault="004D2E98" w:rsidP="004D2E98">
      <w:pPr>
        <w:spacing w:after="0" w:line="240" w:lineRule="auto"/>
        <w:jc w:val="center"/>
        <w:rPr>
          <w:rFonts w:ascii="Times New Roman" w:eastAsia="Times New Roman" w:hAnsi="Times New Roman" w:cs="Times New Roman"/>
          <w:b/>
          <w:sz w:val="24"/>
          <w:szCs w:val="24"/>
        </w:rPr>
      </w:pPr>
      <w:r w:rsidRPr="004D2E98">
        <w:rPr>
          <w:rFonts w:ascii="Times New Roman" w:eastAsia="Times New Roman" w:hAnsi="Times New Roman" w:cs="Times New Roman"/>
          <w:b/>
          <w:sz w:val="24"/>
          <w:szCs w:val="24"/>
        </w:rPr>
        <w:t>РЕШЕНИЕ</w:t>
      </w:r>
    </w:p>
    <w:p w:rsidR="004D2E98" w:rsidRPr="004D2E98" w:rsidRDefault="004D2E98" w:rsidP="004D2E98">
      <w:pPr>
        <w:spacing w:after="0" w:line="240" w:lineRule="auto"/>
        <w:rPr>
          <w:rFonts w:ascii="Times New Roman" w:eastAsia="Times New Roman" w:hAnsi="Times New Roman" w:cs="Times New Roman"/>
          <w:b/>
          <w:sz w:val="24"/>
          <w:szCs w:val="24"/>
        </w:rPr>
      </w:pPr>
      <w:r w:rsidRPr="004D2E98">
        <w:rPr>
          <w:rFonts w:ascii="Times New Roman" w:eastAsia="Times New Roman" w:hAnsi="Times New Roman" w:cs="Times New Roman"/>
          <w:b/>
          <w:sz w:val="24"/>
          <w:szCs w:val="24"/>
        </w:rPr>
        <w:t>«25» декабря 2019 года                                    с. Карымск                                                  №78</w:t>
      </w:r>
    </w:p>
    <w:p w:rsidR="004D2E98" w:rsidRPr="004D2E98" w:rsidRDefault="004D2E98" w:rsidP="004D2E98">
      <w:pPr>
        <w:spacing w:after="0" w:line="240" w:lineRule="auto"/>
        <w:rPr>
          <w:rFonts w:ascii="Times New Roman" w:eastAsia="Times New Roman" w:hAnsi="Times New Roman" w:cs="Times New Roman"/>
          <w:sz w:val="24"/>
          <w:szCs w:val="24"/>
        </w:rPr>
      </w:pPr>
    </w:p>
    <w:p w:rsidR="004D2E98" w:rsidRPr="004D2E98" w:rsidRDefault="004D2E98" w:rsidP="004D2E98">
      <w:pPr>
        <w:spacing w:after="0" w:line="240" w:lineRule="auto"/>
        <w:rPr>
          <w:rFonts w:ascii="Times New Roman" w:eastAsia="Times New Roman" w:hAnsi="Times New Roman" w:cs="Times New Roman"/>
          <w:b/>
          <w:sz w:val="24"/>
          <w:szCs w:val="24"/>
        </w:rPr>
      </w:pPr>
      <w:r w:rsidRPr="004D2E98">
        <w:rPr>
          <w:rFonts w:ascii="Times New Roman" w:eastAsia="Times New Roman" w:hAnsi="Times New Roman" w:cs="Times New Roman"/>
          <w:b/>
          <w:sz w:val="24"/>
          <w:szCs w:val="24"/>
        </w:rPr>
        <w:t xml:space="preserve">«О внесении изменений и дополнений в Устав </w:t>
      </w:r>
    </w:p>
    <w:p w:rsidR="004D2E98" w:rsidRPr="004D2E98" w:rsidRDefault="004D2E98" w:rsidP="004D2E98">
      <w:pPr>
        <w:spacing w:after="0" w:line="240" w:lineRule="auto"/>
        <w:rPr>
          <w:rFonts w:ascii="Times New Roman" w:eastAsia="Times New Roman" w:hAnsi="Times New Roman" w:cs="Times New Roman"/>
          <w:b/>
          <w:sz w:val="24"/>
          <w:szCs w:val="24"/>
        </w:rPr>
      </w:pPr>
      <w:r w:rsidRPr="004D2E98">
        <w:rPr>
          <w:rFonts w:ascii="Times New Roman" w:eastAsia="Times New Roman" w:hAnsi="Times New Roman" w:cs="Times New Roman"/>
          <w:b/>
          <w:sz w:val="24"/>
          <w:szCs w:val="24"/>
        </w:rPr>
        <w:t xml:space="preserve">Карымского муниципального образования» </w:t>
      </w:r>
    </w:p>
    <w:p w:rsidR="004D2E98" w:rsidRPr="004D2E98" w:rsidRDefault="004D2E98" w:rsidP="004D2E98">
      <w:pPr>
        <w:spacing w:after="0" w:line="240" w:lineRule="auto"/>
        <w:rPr>
          <w:rFonts w:ascii="Times New Roman" w:eastAsia="Times New Roman" w:hAnsi="Times New Roman" w:cs="Times New Roman"/>
          <w:sz w:val="24"/>
          <w:szCs w:val="24"/>
        </w:rPr>
      </w:pPr>
    </w:p>
    <w:p w:rsidR="004D2E98" w:rsidRPr="004D2E98" w:rsidRDefault="004D2E98" w:rsidP="004D2E98">
      <w:pPr>
        <w:spacing w:after="0" w:line="240" w:lineRule="auto"/>
        <w:jc w:val="both"/>
        <w:rPr>
          <w:rFonts w:ascii="Times New Roman" w:eastAsia="Times New Roman" w:hAnsi="Times New Roman" w:cs="Times New Roman"/>
          <w:sz w:val="24"/>
          <w:szCs w:val="24"/>
        </w:rPr>
      </w:pPr>
      <w:r w:rsidRPr="004D2E98">
        <w:rPr>
          <w:rFonts w:ascii="Times New Roman" w:eastAsia="Times New Roman" w:hAnsi="Times New Roman" w:cs="Times New Roman"/>
          <w:color w:val="000000"/>
          <w:sz w:val="24"/>
          <w:szCs w:val="24"/>
        </w:rPr>
        <w:t xml:space="preserve">В соответствии со ст. 7, 35, 44 </w:t>
      </w:r>
      <w:r w:rsidRPr="004D2E98">
        <w:rPr>
          <w:rFonts w:ascii="Times New Roman" w:eastAsia="Times New Roman" w:hAnsi="Times New Roman" w:cs="Times New Roman"/>
          <w:color w:val="000000"/>
          <w:spacing w:val="1"/>
          <w:sz w:val="24"/>
          <w:szCs w:val="24"/>
        </w:rPr>
        <w:t xml:space="preserve">  Федерального  закона  №131-ФЗ от 06.10.2003 года «Об общих принципах организации местного самоуправления в Российской Федерации», в целях приведения Устава Харикского муниципального образования  в соответствие с федеральным и региональным зако</w:t>
      </w:r>
      <w:r w:rsidRPr="004D2E98">
        <w:rPr>
          <w:rFonts w:ascii="Times New Roman" w:eastAsia="Times New Roman" w:hAnsi="Times New Roman" w:cs="Times New Roman"/>
          <w:color w:val="000000"/>
          <w:spacing w:val="1"/>
          <w:sz w:val="24"/>
          <w:szCs w:val="24"/>
        </w:rPr>
        <w:softHyphen/>
        <w:t>нодательством,</w:t>
      </w:r>
      <w:r w:rsidRPr="004D2E98">
        <w:rPr>
          <w:rFonts w:ascii="Times New Roman" w:eastAsia="Times New Roman" w:hAnsi="Times New Roman" w:cs="Times New Roman"/>
          <w:sz w:val="24"/>
          <w:szCs w:val="24"/>
        </w:rPr>
        <w:t xml:space="preserve"> руководствуясь ст.41 Устава  Карымского муниципального образования, Дума Карымского муниципального образования </w:t>
      </w:r>
    </w:p>
    <w:p w:rsidR="004D2E98" w:rsidRPr="004D2E98" w:rsidRDefault="004D2E98" w:rsidP="004D2E98">
      <w:pPr>
        <w:spacing w:after="0" w:line="240" w:lineRule="auto"/>
        <w:jc w:val="center"/>
        <w:rPr>
          <w:rFonts w:ascii="Times New Roman" w:eastAsia="Times New Roman" w:hAnsi="Times New Roman" w:cs="Times New Roman"/>
          <w:b/>
          <w:sz w:val="24"/>
          <w:szCs w:val="24"/>
        </w:rPr>
      </w:pPr>
      <w:r w:rsidRPr="004D2E98">
        <w:rPr>
          <w:rFonts w:ascii="Times New Roman" w:eastAsia="Times New Roman" w:hAnsi="Times New Roman" w:cs="Times New Roman"/>
          <w:b/>
          <w:sz w:val="24"/>
          <w:szCs w:val="24"/>
        </w:rPr>
        <w:t>РЕШИЛА:</w:t>
      </w:r>
    </w:p>
    <w:p w:rsidR="004D2E98" w:rsidRPr="004D2E98" w:rsidRDefault="004D2E98" w:rsidP="004D2E98">
      <w:pPr>
        <w:spacing w:after="0" w:line="240" w:lineRule="auto"/>
        <w:rPr>
          <w:rFonts w:ascii="Times New Roman" w:eastAsia="Times New Roman" w:hAnsi="Times New Roman" w:cs="Times New Roman"/>
          <w:sz w:val="24"/>
          <w:szCs w:val="24"/>
        </w:rPr>
      </w:pPr>
      <w:r w:rsidRPr="004D2E98">
        <w:rPr>
          <w:rFonts w:ascii="Times New Roman" w:eastAsia="Times New Roman" w:hAnsi="Times New Roman" w:cs="Times New Roman"/>
          <w:sz w:val="24"/>
          <w:szCs w:val="24"/>
        </w:rPr>
        <w:t xml:space="preserve">1. Внести изменения и дополнения в Устав Карымского муниципального образования,  изложив его в новой редакции:  </w:t>
      </w:r>
    </w:p>
    <w:p w:rsidR="004D2E98" w:rsidRPr="004D2E98" w:rsidRDefault="004D2E98" w:rsidP="004D2E98">
      <w:pPr>
        <w:spacing w:after="0" w:line="240" w:lineRule="auto"/>
        <w:rPr>
          <w:rFonts w:ascii="Times New Roman" w:eastAsia="Times New Roman" w:hAnsi="Times New Roman" w:cs="Times New Roman"/>
          <w:sz w:val="24"/>
          <w:szCs w:val="24"/>
        </w:rPr>
      </w:pPr>
      <w:r w:rsidRPr="004D2E98">
        <w:rPr>
          <w:rFonts w:ascii="Times New Roman" w:eastAsia="Times New Roman" w:hAnsi="Times New Roman" w:cs="Times New Roman"/>
          <w:sz w:val="24"/>
          <w:szCs w:val="24"/>
        </w:rPr>
        <w:t xml:space="preserve">1.1 </w:t>
      </w:r>
      <w:r w:rsidRPr="004D2E98">
        <w:rPr>
          <w:rFonts w:ascii="Times New Roman" w:eastAsia="Times New Roman" w:hAnsi="Times New Roman" w:cs="Times New Roman"/>
          <w:b/>
          <w:sz w:val="24"/>
          <w:szCs w:val="24"/>
        </w:rPr>
        <w:t>Статья 6. Вопросы местного значения сельского Поселения</w:t>
      </w:r>
    </w:p>
    <w:p w:rsidR="004D2E98" w:rsidRPr="004D2E98" w:rsidRDefault="004D2E98" w:rsidP="004D2E98">
      <w:pPr>
        <w:spacing w:after="0" w:line="240" w:lineRule="auto"/>
        <w:rPr>
          <w:rFonts w:ascii="Times New Roman" w:eastAsia="Times New Roman" w:hAnsi="Times New Roman" w:cs="Times New Roman"/>
          <w:sz w:val="24"/>
          <w:szCs w:val="24"/>
        </w:rPr>
      </w:pPr>
      <w:r w:rsidRPr="004D2E98">
        <w:rPr>
          <w:rFonts w:ascii="Times New Roman" w:eastAsia="Times New Roman" w:hAnsi="Times New Roman" w:cs="Times New Roman"/>
          <w:sz w:val="24"/>
          <w:szCs w:val="24"/>
        </w:rPr>
        <w:t>1.1.1</w:t>
      </w:r>
      <w:r w:rsidRPr="004D2E98">
        <w:rPr>
          <w:rFonts w:ascii="Times New Roman" w:eastAsia="Times New Roman" w:hAnsi="Times New Roman" w:cs="Times New Roman"/>
          <w:sz w:val="24"/>
          <w:szCs w:val="24"/>
        </w:rPr>
        <w:tab/>
        <w:t>часть 1 дополнить пунктом 19 следующего содержания:</w:t>
      </w:r>
    </w:p>
    <w:p w:rsidR="004D2E98" w:rsidRPr="004D2E98" w:rsidRDefault="004D2E98" w:rsidP="004D2E98">
      <w:pPr>
        <w:spacing w:after="0" w:line="240" w:lineRule="auto"/>
        <w:rPr>
          <w:rFonts w:ascii="Times New Roman" w:eastAsia="Times New Roman" w:hAnsi="Times New Roman" w:cs="Times New Roman"/>
          <w:i/>
          <w:sz w:val="24"/>
          <w:szCs w:val="24"/>
        </w:rPr>
      </w:pPr>
      <w:r w:rsidRPr="004D2E98">
        <w:rPr>
          <w:rFonts w:ascii="Times New Roman" w:eastAsia="Times New Roman" w:hAnsi="Times New Roman" w:cs="Times New Roman"/>
          <w:i/>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4D2E98" w:rsidRPr="004D2E98" w:rsidRDefault="004D2E98" w:rsidP="004D2E98">
      <w:pPr>
        <w:spacing w:after="0" w:line="240" w:lineRule="auto"/>
        <w:rPr>
          <w:rFonts w:ascii="Times New Roman" w:eastAsia="Times New Roman" w:hAnsi="Times New Roman" w:cs="Times New Roman"/>
          <w:b/>
          <w:sz w:val="24"/>
          <w:szCs w:val="24"/>
        </w:rPr>
      </w:pPr>
      <w:r w:rsidRPr="004D2E98">
        <w:rPr>
          <w:rFonts w:ascii="Times New Roman" w:eastAsia="Times New Roman" w:hAnsi="Times New Roman" w:cs="Times New Roman"/>
          <w:sz w:val="24"/>
          <w:szCs w:val="24"/>
        </w:rPr>
        <w:t xml:space="preserve">1.2 </w:t>
      </w:r>
      <w:r w:rsidRPr="004D2E98">
        <w:rPr>
          <w:rFonts w:ascii="Times New Roman" w:eastAsia="Times New Roman" w:hAnsi="Times New Roman" w:cs="Times New Roman"/>
          <w:b/>
          <w:sz w:val="24"/>
          <w:szCs w:val="24"/>
        </w:rPr>
        <w:t>Статья 8. Полномочия органов местного самоуправления Поселения по решению вопросов местного значения</w:t>
      </w:r>
    </w:p>
    <w:p w:rsidR="004D2E98" w:rsidRPr="004D2E98" w:rsidRDefault="004D2E98" w:rsidP="004D2E98">
      <w:pPr>
        <w:spacing w:after="0" w:line="240" w:lineRule="auto"/>
        <w:rPr>
          <w:rFonts w:ascii="Times New Roman" w:eastAsia="Times New Roman" w:hAnsi="Times New Roman" w:cs="Times New Roman"/>
          <w:sz w:val="24"/>
          <w:szCs w:val="24"/>
        </w:rPr>
      </w:pPr>
      <w:r w:rsidRPr="004D2E98">
        <w:rPr>
          <w:rFonts w:ascii="Times New Roman" w:eastAsia="Times New Roman" w:hAnsi="Times New Roman" w:cs="Times New Roman"/>
          <w:sz w:val="24"/>
          <w:szCs w:val="24"/>
        </w:rPr>
        <w:t>1.2.1 пункт 5 исключить;</w:t>
      </w:r>
    </w:p>
    <w:p w:rsidR="004D2E98" w:rsidRPr="004D2E98" w:rsidRDefault="004D2E98" w:rsidP="004D2E98">
      <w:pPr>
        <w:spacing w:after="0" w:line="240" w:lineRule="auto"/>
        <w:rPr>
          <w:rFonts w:ascii="Times New Roman" w:eastAsia="Times New Roman" w:hAnsi="Times New Roman" w:cs="Times New Roman"/>
          <w:sz w:val="24"/>
          <w:szCs w:val="24"/>
        </w:rPr>
      </w:pPr>
      <w:r w:rsidRPr="004D2E98">
        <w:rPr>
          <w:rFonts w:ascii="Times New Roman" w:eastAsia="Times New Roman" w:hAnsi="Times New Roman" w:cs="Times New Roman"/>
          <w:sz w:val="24"/>
          <w:szCs w:val="24"/>
        </w:rPr>
        <w:t xml:space="preserve">1.3 </w:t>
      </w:r>
      <w:r w:rsidRPr="004D2E98">
        <w:rPr>
          <w:rFonts w:ascii="Times New Roman" w:eastAsia="Times New Roman" w:hAnsi="Times New Roman" w:cs="Times New Roman"/>
          <w:b/>
          <w:sz w:val="24"/>
          <w:szCs w:val="24"/>
        </w:rPr>
        <w:t>Статья 41. Внесение изменений и дополнений в Устав</w:t>
      </w:r>
    </w:p>
    <w:p w:rsidR="004D2E98" w:rsidRPr="004D2E98" w:rsidRDefault="004D2E98" w:rsidP="004D2E98">
      <w:pPr>
        <w:spacing w:after="0" w:line="240" w:lineRule="auto"/>
        <w:rPr>
          <w:rFonts w:ascii="Times New Roman" w:eastAsia="Times New Roman" w:hAnsi="Times New Roman" w:cs="Times New Roman"/>
          <w:sz w:val="24"/>
          <w:szCs w:val="24"/>
        </w:rPr>
      </w:pPr>
      <w:r w:rsidRPr="004D2E98">
        <w:rPr>
          <w:rFonts w:ascii="Times New Roman" w:eastAsia="Times New Roman" w:hAnsi="Times New Roman" w:cs="Times New Roman"/>
          <w:sz w:val="24"/>
          <w:szCs w:val="24"/>
        </w:rPr>
        <w:t>1.3.1</w:t>
      </w:r>
      <w:r w:rsidRPr="004D2E98">
        <w:rPr>
          <w:rFonts w:ascii="Times New Roman" w:eastAsia="Times New Roman" w:hAnsi="Times New Roman" w:cs="Times New Roman"/>
          <w:sz w:val="24"/>
          <w:szCs w:val="24"/>
        </w:rPr>
        <w:tab/>
        <w:t>часть 4 дополнить абзацем следующего содержания:</w:t>
      </w:r>
    </w:p>
    <w:p w:rsidR="004D2E98" w:rsidRPr="004D2E98" w:rsidRDefault="004D2E98" w:rsidP="004D2E98">
      <w:pPr>
        <w:spacing w:after="0" w:line="240" w:lineRule="auto"/>
        <w:rPr>
          <w:rFonts w:ascii="Times New Roman" w:eastAsia="Times New Roman" w:hAnsi="Times New Roman" w:cs="Times New Roman"/>
          <w:i/>
          <w:sz w:val="24"/>
          <w:szCs w:val="24"/>
        </w:rPr>
      </w:pPr>
      <w:r w:rsidRPr="004D2E98">
        <w:rPr>
          <w:rFonts w:ascii="Times New Roman" w:eastAsia="Times New Roman" w:hAnsi="Times New Roman" w:cs="Times New Roman"/>
          <w:i/>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Карымского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4D2E98" w:rsidRPr="004D2E98" w:rsidRDefault="004D2E98" w:rsidP="004D2E98">
      <w:pPr>
        <w:spacing w:after="0" w:line="240" w:lineRule="auto"/>
        <w:rPr>
          <w:rFonts w:ascii="Times New Roman" w:eastAsia="Times New Roman" w:hAnsi="Times New Roman" w:cs="Times New Roman"/>
          <w:sz w:val="24"/>
          <w:szCs w:val="24"/>
        </w:rPr>
      </w:pPr>
      <w:r w:rsidRPr="004D2E98">
        <w:rPr>
          <w:rFonts w:ascii="Times New Roman" w:eastAsia="Times New Roman" w:hAnsi="Times New Roman" w:cs="Times New Roman"/>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w:t>
      </w:r>
    </w:p>
    <w:p w:rsidR="004D2E98" w:rsidRPr="004D2E98" w:rsidRDefault="004D2E98" w:rsidP="004D2E98">
      <w:pPr>
        <w:spacing w:after="0" w:line="240" w:lineRule="auto"/>
        <w:rPr>
          <w:rFonts w:ascii="Times New Roman" w:eastAsia="Times New Roman" w:hAnsi="Times New Roman" w:cs="Times New Roman"/>
          <w:sz w:val="24"/>
          <w:szCs w:val="24"/>
        </w:rPr>
      </w:pPr>
      <w:r w:rsidRPr="004D2E98">
        <w:rPr>
          <w:rFonts w:ascii="Times New Roman" w:eastAsia="Times New Roman" w:hAnsi="Times New Roman" w:cs="Times New Roman"/>
          <w:sz w:val="24"/>
          <w:szCs w:val="24"/>
        </w:rPr>
        <w:t xml:space="preserve">3. 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w:t>
      </w:r>
      <w:r w:rsidRPr="004D2E98">
        <w:rPr>
          <w:rFonts w:ascii="Times New Roman" w:eastAsia="Times New Roman" w:hAnsi="Times New Roman" w:cs="Times New Roman"/>
          <w:sz w:val="24"/>
          <w:szCs w:val="24"/>
        </w:rPr>
        <w:lastRenderedPageBreak/>
        <w:t>Российской Федерации по Иркутской области сведения об источнике и о дате официального опубликования (обнародования)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D2E98" w:rsidRPr="004D2E98" w:rsidRDefault="004D2E98" w:rsidP="004D2E98">
      <w:pPr>
        <w:spacing w:after="0" w:line="240" w:lineRule="auto"/>
        <w:rPr>
          <w:rFonts w:ascii="Times New Roman" w:eastAsia="Times New Roman" w:hAnsi="Times New Roman" w:cs="Times New Roman"/>
          <w:sz w:val="24"/>
          <w:szCs w:val="24"/>
        </w:rPr>
      </w:pPr>
      <w:r w:rsidRPr="004D2E98">
        <w:rPr>
          <w:rFonts w:ascii="Times New Roman" w:eastAsia="Times New Roman" w:hAnsi="Times New Roman" w:cs="Times New Roman"/>
          <w:sz w:val="24"/>
          <w:szCs w:val="24"/>
        </w:rPr>
        <w:t>4. Настоящее решение вступает в силу после государственной регистрации и официального опубликования в «Муниципальном вестнике».</w:t>
      </w:r>
    </w:p>
    <w:p w:rsidR="004D2E98" w:rsidRPr="004D2E98" w:rsidRDefault="004D2E98" w:rsidP="004D2E98">
      <w:pPr>
        <w:spacing w:after="0" w:line="240" w:lineRule="auto"/>
        <w:rPr>
          <w:rFonts w:ascii="Times New Roman" w:eastAsia="Times New Roman" w:hAnsi="Times New Roman" w:cs="Times New Roman"/>
          <w:sz w:val="24"/>
          <w:szCs w:val="24"/>
        </w:rPr>
      </w:pPr>
    </w:p>
    <w:p w:rsidR="004D2E98" w:rsidRPr="004D2E98" w:rsidRDefault="004D2E98" w:rsidP="004D2E98">
      <w:pPr>
        <w:spacing w:after="0" w:line="240" w:lineRule="auto"/>
        <w:rPr>
          <w:rFonts w:ascii="Times New Roman" w:eastAsia="Times New Roman" w:hAnsi="Times New Roman" w:cs="Times New Roman"/>
          <w:sz w:val="24"/>
          <w:szCs w:val="24"/>
        </w:rPr>
      </w:pPr>
      <w:r w:rsidRPr="004D2E98">
        <w:rPr>
          <w:rFonts w:ascii="Times New Roman" w:eastAsia="Times New Roman" w:hAnsi="Times New Roman" w:cs="Times New Roman"/>
          <w:sz w:val="24"/>
          <w:szCs w:val="24"/>
        </w:rPr>
        <w:t>Глава, Председатель Думы</w:t>
      </w:r>
    </w:p>
    <w:p w:rsidR="004D2E98" w:rsidRDefault="004D2E98" w:rsidP="004D2E98">
      <w:pPr>
        <w:spacing w:after="0" w:line="240" w:lineRule="auto"/>
        <w:rPr>
          <w:rFonts w:ascii="Times New Roman" w:eastAsia="Times New Roman" w:hAnsi="Times New Roman" w:cs="Times New Roman"/>
          <w:sz w:val="24"/>
          <w:szCs w:val="24"/>
        </w:rPr>
      </w:pPr>
      <w:r w:rsidRPr="004D2E98">
        <w:rPr>
          <w:rFonts w:ascii="Times New Roman" w:eastAsia="Times New Roman" w:hAnsi="Times New Roman" w:cs="Times New Roman"/>
          <w:sz w:val="24"/>
          <w:szCs w:val="24"/>
        </w:rPr>
        <w:t xml:space="preserve">Карымского муниципального образования </w:t>
      </w:r>
      <w:r w:rsidRPr="004D2E98">
        <w:rPr>
          <w:rFonts w:ascii="Times New Roman" w:eastAsia="Times New Roman" w:hAnsi="Times New Roman" w:cs="Times New Roman"/>
          <w:sz w:val="24"/>
          <w:szCs w:val="24"/>
        </w:rPr>
        <w:tab/>
      </w:r>
      <w:r w:rsidRPr="004D2E9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4D2E98">
        <w:rPr>
          <w:rFonts w:ascii="Times New Roman" w:eastAsia="Times New Roman" w:hAnsi="Times New Roman" w:cs="Times New Roman"/>
          <w:sz w:val="24"/>
          <w:szCs w:val="24"/>
        </w:rPr>
        <w:t>О. И. Тихонова</w:t>
      </w:r>
    </w:p>
    <w:p w:rsidR="004D2E98" w:rsidRDefault="004D2E98" w:rsidP="004D2E98">
      <w:pPr>
        <w:spacing w:after="0" w:line="240" w:lineRule="auto"/>
        <w:rPr>
          <w:rFonts w:ascii="Times New Roman" w:eastAsia="Times New Roman" w:hAnsi="Times New Roman" w:cs="Times New Roman"/>
          <w:sz w:val="24"/>
          <w:szCs w:val="24"/>
        </w:rPr>
      </w:pPr>
    </w:p>
    <w:p w:rsidR="004D2E98" w:rsidRPr="004D2E98" w:rsidRDefault="004D2E98" w:rsidP="004D2E98">
      <w:pPr>
        <w:spacing w:after="0" w:line="240" w:lineRule="auto"/>
        <w:jc w:val="center"/>
        <w:rPr>
          <w:rFonts w:ascii="Times New Roman" w:eastAsia="Calibri" w:hAnsi="Times New Roman" w:cs="Times New Roman"/>
          <w:b/>
          <w:sz w:val="96"/>
          <w:szCs w:val="96"/>
        </w:rPr>
      </w:pPr>
      <w:r w:rsidRPr="004D2E98">
        <w:rPr>
          <w:rFonts w:ascii="Times New Roman" w:eastAsia="Calibri" w:hAnsi="Times New Roman" w:cs="Times New Roman"/>
          <w:sz w:val="96"/>
          <w:szCs w:val="96"/>
        </w:rPr>
        <w:t>УСТАВ</w:t>
      </w:r>
    </w:p>
    <w:p w:rsidR="004D2E98" w:rsidRPr="004D2E98" w:rsidRDefault="004D2E98" w:rsidP="004D2E98">
      <w:pPr>
        <w:spacing w:after="0" w:line="240" w:lineRule="auto"/>
        <w:ind w:right="-185" w:firstLine="709"/>
        <w:jc w:val="center"/>
        <w:rPr>
          <w:rFonts w:ascii="Times New Roman" w:eastAsia="Calibri" w:hAnsi="Times New Roman" w:cs="Times New Roman"/>
          <w:sz w:val="96"/>
          <w:szCs w:val="96"/>
        </w:rPr>
      </w:pPr>
    </w:p>
    <w:p w:rsidR="004D2E98" w:rsidRPr="004D2E98" w:rsidRDefault="004D2E98" w:rsidP="004D2E98">
      <w:pPr>
        <w:spacing w:after="0" w:line="240" w:lineRule="auto"/>
        <w:ind w:right="-185" w:firstLine="709"/>
        <w:jc w:val="center"/>
        <w:rPr>
          <w:rFonts w:ascii="Times New Roman" w:eastAsia="Calibri" w:hAnsi="Times New Roman" w:cs="Times New Roman"/>
          <w:sz w:val="96"/>
          <w:szCs w:val="96"/>
        </w:rPr>
      </w:pPr>
      <w:r w:rsidRPr="004D2E98">
        <w:rPr>
          <w:rFonts w:ascii="Times New Roman" w:eastAsia="Calibri" w:hAnsi="Times New Roman" w:cs="Times New Roman"/>
          <w:sz w:val="96"/>
          <w:szCs w:val="96"/>
        </w:rPr>
        <w:t xml:space="preserve">КАРЫМСКОГО </w:t>
      </w:r>
    </w:p>
    <w:p w:rsidR="004D2E98" w:rsidRPr="004D2E98" w:rsidRDefault="004D2E98" w:rsidP="004D2E98">
      <w:pPr>
        <w:spacing w:after="0" w:line="240" w:lineRule="auto"/>
        <w:ind w:right="-185" w:firstLine="709"/>
        <w:jc w:val="center"/>
        <w:rPr>
          <w:rFonts w:ascii="Times New Roman" w:eastAsia="Calibri" w:hAnsi="Times New Roman" w:cs="Times New Roman"/>
          <w:sz w:val="96"/>
          <w:szCs w:val="96"/>
        </w:rPr>
      </w:pPr>
    </w:p>
    <w:p w:rsidR="004D2E98" w:rsidRPr="004D2E98" w:rsidRDefault="004D2E98" w:rsidP="004D2E98">
      <w:pPr>
        <w:spacing w:after="0" w:line="240" w:lineRule="auto"/>
        <w:ind w:right="-185"/>
        <w:rPr>
          <w:rFonts w:ascii="Times New Roman" w:eastAsia="Calibri" w:hAnsi="Times New Roman" w:cs="Times New Roman"/>
          <w:sz w:val="96"/>
          <w:szCs w:val="96"/>
        </w:rPr>
      </w:pPr>
      <w:r w:rsidRPr="004D2E98">
        <w:rPr>
          <w:rFonts w:ascii="Times New Roman" w:eastAsia="Calibri" w:hAnsi="Times New Roman" w:cs="Times New Roman"/>
          <w:sz w:val="96"/>
          <w:szCs w:val="96"/>
        </w:rPr>
        <w:t>МУНИЦИПАЛЬНОГО</w:t>
      </w:r>
    </w:p>
    <w:p w:rsidR="004D2E98" w:rsidRPr="004D2E98" w:rsidRDefault="004D2E98" w:rsidP="004D2E98">
      <w:pPr>
        <w:spacing w:after="0" w:line="240" w:lineRule="auto"/>
        <w:ind w:right="-185"/>
        <w:rPr>
          <w:rFonts w:ascii="Times New Roman" w:eastAsia="Calibri" w:hAnsi="Times New Roman" w:cs="Times New Roman"/>
          <w:sz w:val="96"/>
          <w:szCs w:val="96"/>
        </w:rPr>
      </w:pPr>
    </w:p>
    <w:p w:rsidR="004D2E98" w:rsidRPr="004D2E98" w:rsidRDefault="004D2E98" w:rsidP="004D2E98">
      <w:pPr>
        <w:spacing w:after="0" w:line="240" w:lineRule="auto"/>
        <w:ind w:right="-185" w:firstLine="709"/>
        <w:jc w:val="center"/>
        <w:rPr>
          <w:rFonts w:ascii="Times New Roman" w:eastAsia="Calibri" w:hAnsi="Times New Roman" w:cs="Times New Roman"/>
          <w:sz w:val="96"/>
          <w:szCs w:val="96"/>
        </w:rPr>
      </w:pPr>
      <w:r w:rsidRPr="004D2E98">
        <w:rPr>
          <w:rFonts w:ascii="Times New Roman" w:eastAsia="Calibri" w:hAnsi="Times New Roman" w:cs="Times New Roman"/>
          <w:sz w:val="96"/>
          <w:szCs w:val="96"/>
        </w:rPr>
        <w:t xml:space="preserve"> ОБРАЗОВАНИЯ</w:t>
      </w: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p>
    <w:p w:rsidR="004D2E98" w:rsidRPr="004D2E98" w:rsidRDefault="004D2E98" w:rsidP="004D2E98">
      <w:pPr>
        <w:spacing w:after="0" w:line="240" w:lineRule="auto"/>
        <w:ind w:right="-185" w:firstLine="709"/>
        <w:jc w:val="center"/>
        <w:rPr>
          <w:rFonts w:ascii="Times New Roman" w:eastAsia="Calibri" w:hAnsi="Times New Roman" w:cs="Times New Roman"/>
          <w:sz w:val="28"/>
          <w:szCs w:val="28"/>
        </w:rPr>
      </w:pPr>
      <w:r w:rsidRPr="004D2E98">
        <w:rPr>
          <w:rFonts w:ascii="Times New Roman" w:eastAsia="Calibri" w:hAnsi="Times New Roman" w:cs="Times New Roman"/>
          <w:sz w:val="28"/>
          <w:szCs w:val="28"/>
        </w:rPr>
        <w:t>с. Карымск 2019 г.</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Карымском муниципальном образовании. </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Глава 1</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ОБЩИЕ ПОЛОЖЕНИЯ</w:t>
      </w: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1. Карымское муниципальное образование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Карымское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Куйтунский район, наделенного Законом Иркутской области « О статусе и границах муниципальных образований Куйтунского района Иркутской области» от 16.12.2004 года  № 92-ОЗ  статусом муниципального района.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Карымское муниципальное образование наделено статусом сельского поселения Законом Иркутской области « О статусе и границах муниципальных образований Куйтунского района Иркутской области» от 16.12.2004 года  № 92-ОЗ.</w:t>
      </w:r>
    </w:p>
    <w:p w:rsidR="004D2E98" w:rsidRPr="004D2E98" w:rsidRDefault="004D2E98" w:rsidP="004D2E98">
      <w:pPr>
        <w:spacing w:after="0" w:line="240" w:lineRule="auto"/>
        <w:ind w:firstLine="709"/>
        <w:jc w:val="both"/>
        <w:rPr>
          <w:rFonts w:ascii="Times New Roman" w:eastAsia="Calibri" w:hAnsi="Times New Roman" w:cs="Times New Roman"/>
          <w:color w:val="000000"/>
          <w:sz w:val="24"/>
          <w:szCs w:val="24"/>
        </w:rPr>
      </w:pPr>
      <w:r w:rsidRPr="004D2E98">
        <w:rPr>
          <w:rFonts w:ascii="Times New Roman" w:eastAsia="Calibri" w:hAnsi="Times New Roman" w:cs="Times New Roman"/>
          <w:sz w:val="24"/>
          <w:szCs w:val="24"/>
        </w:rPr>
        <w:t>3. Понятия «Поселение», «муниципальное образование», «Карымское сельское Поселение» далее по тексту настоящего Устава используются в равной мере для обозначения Карымского муниципального образования.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2. Население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2E98" w:rsidRPr="004D2E98" w:rsidRDefault="004D2E98" w:rsidP="004D2E98">
      <w:pPr>
        <w:spacing w:after="0" w:line="240" w:lineRule="auto"/>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3. Территория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В пределах территории Поселения осуществляется местное самоуправление.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D2E98">
        <w:rPr>
          <w:rFonts w:ascii="Times New Roman" w:eastAsia="Calibri" w:hAnsi="Times New Roman" w:cs="Times New Roman"/>
          <w:color w:val="000000"/>
          <w:spacing w:val="1"/>
          <w:sz w:val="24"/>
          <w:szCs w:val="24"/>
        </w:rPr>
        <w:t xml:space="preserve">№131-ФЗ от 06.10.2003г. </w:t>
      </w:r>
      <w:r w:rsidRPr="004D2E98">
        <w:rPr>
          <w:rFonts w:ascii="Times New Roman" w:eastAsia="Calibri" w:hAnsi="Times New Roman" w:cs="Times New Roman"/>
          <w:sz w:val="24"/>
          <w:szCs w:val="24"/>
        </w:rPr>
        <w:t xml:space="preserve">«Об общих принципах организации местного самоуправления в Российской Федерации» </w:t>
      </w:r>
      <w:r w:rsidRPr="004D2E98">
        <w:rPr>
          <w:rFonts w:ascii="Times New Roman" w:eastAsia="Calibri" w:hAnsi="Times New Roman" w:cs="Times New Roman"/>
          <w:sz w:val="24"/>
          <w:szCs w:val="24"/>
        </w:rPr>
        <w:lastRenderedPageBreak/>
        <w:t>(далее – Федеральный закон     №131-ФЗ), с указанием перечня населенных пунктов, входящих в состав  территории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Карымского муниципального образования, земли рекреационного назначения, земли для развития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5. В состав территории Поселения входят земли независимо от форм собственности и целевого назначения.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4. Официальные символы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 </w:t>
      </w:r>
      <w:bookmarkStart w:id="0" w:name="sub_901"/>
      <w:r w:rsidRPr="004D2E98">
        <w:rPr>
          <w:rFonts w:ascii="Times New Roman" w:eastAsia="Calibri" w:hAnsi="Times New Roman" w:cs="Times New Roman"/>
          <w:sz w:val="24"/>
          <w:szCs w:val="24"/>
        </w:rPr>
        <w:t>Карымское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bookmarkStart w:id="1" w:name="sub_902"/>
      <w:bookmarkEnd w:id="0"/>
      <w:r w:rsidRPr="004D2E98">
        <w:rPr>
          <w:rFonts w:ascii="Times New Roman" w:eastAsia="Calibri"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bookmarkStart w:id="2" w:name="sub_903"/>
      <w:bookmarkEnd w:id="1"/>
      <w:r w:rsidRPr="004D2E98">
        <w:rPr>
          <w:rFonts w:ascii="Times New Roman" w:eastAsia="Calibri"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Глава 2 </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СИСТЕМА МЕСТНОГО САМОУПРАВЛЕНИЯ </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И ВОПРОСЫ МЕСТНОГО ЗНАЧЕНИЯ</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5. Система местного самоуправления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Местное самоуправление в Поселении осуществляется населением: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непосредственно путем: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участия в местном референдуме, муниципальных выборах;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голосования по отзыву Главы Поселения, депутата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голосования по вопросам изменения границ Поселения, преобразования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правотворческой инициативы граждан;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территориального общественного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через органы местного самоуправления и территориальное общественное самоуправление Поселения.</w:t>
      </w:r>
    </w:p>
    <w:p w:rsidR="004D2E98" w:rsidRPr="004D2E98" w:rsidRDefault="004D2E98" w:rsidP="004D2E98">
      <w:pPr>
        <w:spacing w:after="0" w:line="240" w:lineRule="auto"/>
        <w:jc w:val="both"/>
        <w:rPr>
          <w:rFonts w:ascii="Times New Roman" w:eastAsia="Calibri" w:hAnsi="Times New Roman" w:cs="Times New Roman"/>
          <w:sz w:val="24"/>
          <w:szCs w:val="24"/>
        </w:rPr>
      </w:pPr>
    </w:p>
    <w:p w:rsidR="004D2E98" w:rsidRPr="004D2E98" w:rsidRDefault="004D2E98" w:rsidP="004D2E98">
      <w:pPr>
        <w:spacing w:after="120" w:line="240" w:lineRule="auto"/>
        <w:jc w:val="both"/>
        <w:rPr>
          <w:rFonts w:ascii="Times New Roman" w:eastAsia="Calibri" w:hAnsi="Times New Roman" w:cs="Times New Roman"/>
          <w:b/>
          <w:snapToGrid w:val="0"/>
          <w:sz w:val="24"/>
          <w:szCs w:val="24"/>
        </w:rPr>
      </w:pPr>
      <w:r w:rsidRPr="004D2E98">
        <w:rPr>
          <w:rFonts w:ascii="Times New Roman" w:eastAsia="Calibri" w:hAnsi="Times New Roman" w:cs="Times New Roman"/>
          <w:b/>
          <w:snapToGrid w:val="0"/>
          <w:sz w:val="24"/>
          <w:szCs w:val="24"/>
        </w:rPr>
        <w:t>Статья 6. Вопросы местного значения Поселения</w:t>
      </w:r>
    </w:p>
    <w:p w:rsidR="004D2E98" w:rsidRPr="004D2E98" w:rsidRDefault="004D2E98" w:rsidP="004D2E98">
      <w:pPr>
        <w:spacing w:after="120" w:line="240" w:lineRule="auto"/>
        <w:jc w:val="both"/>
        <w:rPr>
          <w:rFonts w:ascii="Times New Roman" w:eastAsia="Calibri" w:hAnsi="Times New Roman" w:cs="Times New Roman"/>
          <w:snapToGrid w:val="0"/>
          <w:sz w:val="24"/>
          <w:szCs w:val="24"/>
        </w:rPr>
      </w:pPr>
      <w:r w:rsidRPr="004D2E98">
        <w:rPr>
          <w:rFonts w:ascii="Times New Roman" w:eastAsia="Calibri" w:hAnsi="Times New Roman" w:cs="Times New Roman"/>
          <w:snapToGrid w:val="0"/>
          <w:sz w:val="24"/>
          <w:szCs w:val="24"/>
        </w:rPr>
        <w:t xml:space="preserve">(в ред. решения Думы Карымского муниципального образования от 20.03.2017 года № 165) </w:t>
      </w:r>
    </w:p>
    <w:p w:rsidR="004D2E98" w:rsidRPr="004D2E98" w:rsidRDefault="004D2E98" w:rsidP="004D2E98">
      <w:pPr>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К вопросам местного значения Поселения относятся:</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 w:name="sub_140102"/>
      <w:r w:rsidRPr="004D2E98">
        <w:rPr>
          <w:rFonts w:ascii="Times New Roman" w:eastAsia="Calibri" w:hAnsi="Times New Roman" w:cs="Times New Roman"/>
          <w:sz w:val="24"/>
          <w:szCs w:val="24"/>
        </w:rPr>
        <w:t xml:space="preserve">2) установление, изменение и отмена </w:t>
      </w:r>
      <w:hyperlink r:id="rId9" w:history="1">
        <w:r w:rsidRPr="004D2E98">
          <w:rPr>
            <w:rFonts w:ascii="Times New Roman" w:eastAsia="Calibri" w:hAnsi="Times New Roman" w:cs="Times New Roman"/>
            <w:sz w:val="24"/>
            <w:szCs w:val="24"/>
          </w:rPr>
          <w:t>местных налогов и сборов</w:t>
        </w:r>
      </w:hyperlink>
      <w:r w:rsidRPr="004D2E98">
        <w:rPr>
          <w:rFonts w:ascii="Times New Roman" w:eastAsia="Calibri" w:hAnsi="Times New Roman" w:cs="Times New Roman"/>
          <w:sz w:val="24"/>
          <w:szCs w:val="24"/>
        </w:rPr>
        <w:t xml:space="preserve"> поселения;</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 w:name="sub_140103"/>
      <w:bookmarkEnd w:id="3"/>
      <w:r w:rsidRPr="004D2E98">
        <w:rPr>
          <w:rFonts w:ascii="Times New Roman" w:eastAsia="Calibri"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bookmarkEnd w:id="4"/>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4D2E98">
          <w:rPr>
            <w:rFonts w:ascii="Times New Roman" w:eastAsia="Calibri" w:hAnsi="Times New Roman" w:cs="Times New Roman"/>
            <w:sz w:val="24"/>
            <w:szCs w:val="24"/>
          </w:rPr>
          <w:t>законодательством</w:t>
        </w:r>
      </w:hyperlink>
      <w:r w:rsidRPr="004D2E98">
        <w:rPr>
          <w:rFonts w:ascii="Times New Roman" w:eastAsia="Calibri" w:hAnsi="Times New Roman" w:cs="Times New Roman"/>
          <w:sz w:val="24"/>
          <w:szCs w:val="24"/>
        </w:rPr>
        <w:t xml:space="preserve"> Российской Федерации;</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 w:name="sub_140109"/>
      <w:r w:rsidRPr="004D2E98">
        <w:rPr>
          <w:rFonts w:ascii="Times New Roman" w:eastAsia="Calibri" w:hAnsi="Times New Roman" w:cs="Times New Roman"/>
          <w:sz w:val="24"/>
          <w:szCs w:val="24"/>
        </w:rPr>
        <w:t>6) обеспечение первичных мер пожарной безопасности в границах населенных пунктов поселения;</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 w:name="sub_140110"/>
      <w:bookmarkEnd w:id="5"/>
      <w:r w:rsidRPr="004D2E98">
        <w:rPr>
          <w:rFonts w:ascii="Times New Roman" w:eastAsia="Calibri" w:hAnsi="Times New Roman" w:cs="Times New Roman"/>
          <w:sz w:val="24"/>
          <w:szCs w:val="24"/>
        </w:rPr>
        <w:t>7) создание условий для обеспечения жителей поселения услугами связи, общественного питания, торговли и бытового обслуживания;</w:t>
      </w:r>
      <w:bookmarkEnd w:id="6"/>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7" w:name="sub_140112"/>
      <w:r w:rsidRPr="004D2E98">
        <w:rPr>
          <w:rFonts w:ascii="Times New Roman" w:eastAsia="Calibri" w:hAnsi="Times New Roman" w:cs="Times New Roman"/>
          <w:sz w:val="24"/>
          <w:szCs w:val="24"/>
        </w:rPr>
        <w:t>9) создание условий для организации досуга и обеспечения жителей поселения услугами организаций культуры;</w:t>
      </w:r>
    </w:p>
    <w:bookmarkEnd w:id="7"/>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8" w:name="sub_140117"/>
      <w:r w:rsidRPr="004D2E98">
        <w:rPr>
          <w:rFonts w:ascii="Times New Roman" w:eastAsia="Calibri" w:hAnsi="Times New Roman" w:cs="Times New Roman"/>
          <w:sz w:val="24"/>
          <w:szCs w:val="24"/>
        </w:rPr>
        <w:t>11) формирование архивных фондов поселения;</w:t>
      </w:r>
    </w:p>
    <w:bookmarkEnd w:id="8"/>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13)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9" w:name="sub_140122"/>
      <w:r w:rsidRPr="004D2E98">
        <w:rPr>
          <w:rFonts w:ascii="Times New Roman" w:eastAsia="Calibri" w:hAnsi="Times New Roman" w:cs="Times New Roman"/>
          <w:sz w:val="24"/>
          <w:szCs w:val="24"/>
        </w:rPr>
        <w:t>15) организация ритуальных услуг и содержание мест захоронения;</w:t>
      </w:r>
      <w:bookmarkEnd w:id="9"/>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16) содействие в развитии сельскохозяйственного производства, создание условий для развития малого и среднего предпринимательства;</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0" w:name="sub_140130"/>
      <w:r w:rsidRPr="004D2E98">
        <w:rPr>
          <w:rFonts w:ascii="Times New Roman" w:eastAsia="Calibri" w:hAnsi="Times New Roman" w:cs="Times New Roman"/>
          <w:sz w:val="24"/>
          <w:szCs w:val="24"/>
        </w:rPr>
        <w:t>17) организация и осуществление мероприятий по работе с детьми и молодежью в поселении;</w:t>
      </w:r>
      <w:bookmarkEnd w:id="10"/>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18) оказание поддержки гражданам и их объединениям, участвующим в </w:t>
      </w:r>
      <w:hyperlink r:id="rId11" w:history="1">
        <w:r w:rsidRPr="004D2E98">
          <w:rPr>
            <w:rFonts w:ascii="Times New Roman" w:eastAsia="Calibri" w:hAnsi="Times New Roman" w:cs="Times New Roman"/>
            <w:sz w:val="24"/>
            <w:szCs w:val="24"/>
          </w:rPr>
          <w:t>охране общественного порядка</w:t>
        </w:r>
      </w:hyperlink>
      <w:r w:rsidRPr="004D2E98">
        <w:rPr>
          <w:rFonts w:ascii="Times New Roman" w:eastAsia="Calibri" w:hAnsi="Times New Roman" w:cs="Times New Roman"/>
          <w:sz w:val="24"/>
          <w:szCs w:val="24"/>
        </w:rPr>
        <w:t>, создание условий для деятельности народных дружин.</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Органы местного самоуправления Поселения имеют право на:</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создание музеев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участие в осуществлении деятельности по опеке и попечительству;</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создание муниципальной пожарной охраны;</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создание условий для развития туризма;</w:t>
      </w:r>
    </w:p>
    <w:p w:rsidR="004D2E98" w:rsidRPr="004D2E98" w:rsidRDefault="004D2E98" w:rsidP="004D2E9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D2E98">
        <w:rPr>
          <w:rFonts w:ascii="Times New Roman" w:eastAsia="Calibri"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D2E98" w:rsidRPr="004D2E98" w:rsidRDefault="004D2E98" w:rsidP="004D2E9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D2E98">
        <w:rPr>
          <w:rFonts w:ascii="Times New Roman" w:eastAsia="Calibri"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2E98" w:rsidRPr="004D2E98" w:rsidRDefault="004D2E98" w:rsidP="004D2E9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11) осуществление деятельности по обращению с животными без владельцев, обитающими на территории поселения; </w:t>
      </w:r>
    </w:p>
    <w:p w:rsidR="004D2E98" w:rsidRPr="004D2E98" w:rsidRDefault="004D2E98" w:rsidP="004D2E9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D2E98">
        <w:rPr>
          <w:rFonts w:ascii="Times New Roman" w:eastAsia="Calibri"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13) </w:t>
      </w:r>
    </w:p>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snapToGrid w:val="0"/>
          <w:sz w:val="24"/>
          <w:szCs w:val="24"/>
        </w:rPr>
      </w:pPr>
      <w:r w:rsidRPr="004D2E98">
        <w:rPr>
          <w:rFonts w:ascii="Times New Roman" w:eastAsia="Calibri" w:hAnsi="Times New Roman" w:cs="Times New Roman"/>
          <w:sz w:val="24"/>
          <w:szCs w:val="24"/>
        </w:rPr>
        <w:t xml:space="preserve">14) </w:t>
      </w:r>
    </w:p>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napToGrid w:val="0"/>
          <w:sz w:val="24"/>
          <w:szCs w:val="24"/>
        </w:rPr>
        <w:t>15)</w:t>
      </w:r>
      <w:r w:rsidRPr="004D2E98">
        <w:rPr>
          <w:rFonts w:ascii="Times New Roman" w:eastAsia="Calibri"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16)осуществление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8. Полномочия органов местного самоуправления Поселения по решению вопросов местного значения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1) принятие Устава Карымского муниципального образования и внесение в него изменений и дополнений, издание муниципальных правовых актов;</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2) установление официальных символов Карымского муниципального образования;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4) установление тарифов на услуги, предоставляемые муниципальными предприятиями и учреждениями</w:t>
      </w:r>
      <w:r w:rsidRPr="004D2E98">
        <w:rPr>
          <w:rFonts w:ascii="Times New Roman" w:eastAsia="Calibri" w:hAnsi="Times New Roman" w:cs="Times New Roman"/>
          <w:sz w:val="24"/>
          <w:szCs w:val="24"/>
          <w:lang w:eastAsia="en-US"/>
        </w:rPr>
        <w:t xml:space="preserve"> и работы, выполняемые муниципальными предприятиями и учреждениями,</w:t>
      </w:r>
      <w:r w:rsidRPr="004D2E98">
        <w:rPr>
          <w:rFonts w:ascii="Times New Roman" w:eastAsia="Calibri" w:hAnsi="Times New Roman" w:cs="Times New Roman"/>
          <w:sz w:val="24"/>
          <w:szCs w:val="24"/>
        </w:rPr>
        <w:t xml:space="preserve"> если иное не предусмотрено федеральными законами;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5) </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6) полномочиями по организации теплоснабжения, предусмотренными Федеральным законом «О теплоснабжении»;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i/>
          <w:sz w:val="24"/>
          <w:szCs w:val="24"/>
        </w:rPr>
      </w:pPr>
      <w:r w:rsidRPr="004D2E98">
        <w:rPr>
          <w:rFonts w:ascii="Times New Roman" w:eastAsia="Calibri" w:hAnsi="Times New Roman" w:cs="Times New Roman"/>
          <w:sz w:val="24"/>
          <w:szCs w:val="24"/>
        </w:rPr>
        <w:t>6.1.) полномочиями в сфере водоснабжения и водоотведения, предусмотренными Федеральным законом «О водоснабжении и водоотведении»</w:t>
      </w:r>
      <w:r w:rsidRPr="004D2E98">
        <w:rPr>
          <w:rFonts w:ascii="Times New Roman" w:eastAsia="Calibri" w:hAnsi="Times New Roman" w:cs="Times New Roman"/>
          <w:i/>
          <w:sz w:val="24"/>
          <w:szCs w:val="24"/>
        </w:rPr>
        <w:t>;</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iCs/>
          <w:sz w:val="24"/>
          <w:szCs w:val="24"/>
          <w:lang w:eastAsia="en-US"/>
        </w:rPr>
        <w:t xml:space="preserve">8.1) разработка и утверждение </w:t>
      </w:r>
      <w:hyperlink r:id="rId12" w:history="1">
        <w:r w:rsidRPr="004D2E98">
          <w:rPr>
            <w:rFonts w:ascii="Times New Roman" w:eastAsia="Calibri" w:hAnsi="Times New Roman" w:cs="Times New Roman"/>
            <w:iCs/>
            <w:sz w:val="24"/>
            <w:szCs w:val="24"/>
            <w:lang w:eastAsia="en-US"/>
          </w:rPr>
          <w:t>программ</w:t>
        </w:r>
      </w:hyperlink>
      <w:r w:rsidRPr="004D2E98">
        <w:rPr>
          <w:rFonts w:ascii="Times New Roman" w:eastAsia="Calibri" w:hAnsi="Times New Roman" w:cs="Times New Roman"/>
          <w:iCs/>
          <w:sz w:val="24"/>
          <w:szCs w:val="24"/>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Pr="004D2E98">
          <w:rPr>
            <w:rFonts w:ascii="Times New Roman" w:eastAsia="Calibri" w:hAnsi="Times New Roman" w:cs="Times New Roman"/>
            <w:iCs/>
            <w:sz w:val="24"/>
            <w:szCs w:val="24"/>
            <w:lang w:eastAsia="en-US"/>
          </w:rPr>
          <w:t>требования</w:t>
        </w:r>
      </w:hyperlink>
      <w:r w:rsidRPr="004D2E98">
        <w:rPr>
          <w:rFonts w:ascii="Times New Roman" w:eastAsia="Calibri" w:hAnsi="Times New Roman" w:cs="Times New Roman"/>
          <w:iCs/>
          <w:sz w:val="24"/>
          <w:szCs w:val="24"/>
          <w:lang w:eastAsia="en-US"/>
        </w:rPr>
        <w:t xml:space="preserve"> к которым устанавливаются Правительством Российской Федерации.</w:t>
      </w:r>
      <w:r w:rsidRPr="004D2E98">
        <w:rPr>
          <w:rFonts w:ascii="Times New Roman" w:eastAsia="Calibri" w:hAnsi="Times New Roman" w:cs="Times New Roman"/>
          <w:sz w:val="24"/>
          <w:szCs w:val="24"/>
        </w:rPr>
        <w:t xml:space="preserve"> </w:t>
      </w: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(в ред. решения </w:t>
      </w:r>
      <w:r w:rsidRPr="004D2E98">
        <w:rPr>
          <w:rFonts w:ascii="Times New Roman" w:eastAsia="Calibri" w:hAnsi="Times New Roman" w:cs="Times New Roman"/>
          <w:snapToGrid w:val="0"/>
          <w:sz w:val="24"/>
          <w:szCs w:val="24"/>
        </w:rPr>
        <w:t>Думы Карымского муниципального образования от 20.03.2017 года № 165)</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10) осуществление международных и внешнеэкономических связей в соответствии с федеральными законами;</w:t>
      </w:r>
    </w:p>
    <w:p w:rsidR="004D2E98" w:rsidRPr="004D2E98" w:rsidRDefault="004D2E98" w:rsidP="004D2E9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11) </w:t>
      </w:r>
      <w:r w:rsidRPr="004D2E98">
        <w:rPr>
          <w:rFonts w:ascii="Times New Roman" w:eastAsia="Calibri" w:hAnsi="Times New Roman" w:cs="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4D2E98">
        <w:rPr>
          <w:rFonts w:ascii="Times New Roman" w:eastAsia="Calibri" w:hAnsi="Times New Roman" w:cs="Times New Roman"/>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D2E98">
        <w:rPr>
          <w:rFonts w:ascii="Times New Roman" w:eastAsia="Calibri" w:hAnsi="Times New Roman" w:cs="Times New Roman"/>
          <w:bCs/>
          <w:i/>
          <w:sz w:val="24"/>
          <w:szCs w:val="24"/>
        </w:rPr>
        <w:t>;</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13) иными полномочиями в соответствии с Федеральным законом № 131-ФЗ, настоящим Уставом.</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D2E98" w:rsidRPr="004D2E98" w:rsidRDefault="004D2E98" w:rsidP="004D2E98">
      <w:pPr>
        <w:spacing w:after="0" w:line="240" w:lineRule="auto"/>
        <w:ind w:firstLine="709"/>
        <w:jc w:val="both"/>
        <w:rPr>
          <w:rFonts w:ascii="Times New Roman" w:eastAsia="Calibri" w:hAnsi="Times New Roman" w:cs="Times New Roman"/>
          <w:b/>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9. Привлечение населения к выполнению социально значимых для Поселения работ</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10. Заключение соглашений с органами местного самоуправления  муниципального образования Куйтунский район</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D2E98">
        <w:rPr>
          <w:rFonts w:ascii="Times New Roman" w:eastAsia="Calibri"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Куйтунский район о передаче им осуществления части своих полномочий по решению вопросов местного значения за счет </w:t>
      </w:r>
      <w:r w:rsidRPr="004D2E98">
        <w:rPr>
          <w:rFonts w:ascii="Times New Roman" w:eastAsia="Calibri" w:hAnsi="Times New Roman" w:cs="Times New Roman"/>
          <w:bCs/>
          <w:sz w:val="24"/>
          <w:szCs w:val="24"/>
        </w:rPr>
        <w:t>межбюджетных трансфертов</w:t>
      </w:r>
      <w:r w:rsidRPr="004D2E98">
        <w:rPr>
          <w:rFonts w:ascii="Times New Roman" w:eastAsia="Calibri" w:hAnsi="Times New Roman" w:cs="Times New Roman"/>
          <w:sz w:val="24"/>
          <w:szCs w:val="24"/>
        </w:rPr>
        <w:t xml:space="preserve">, предоставляемых из местного бюджета Поселения в бюджет муниципального образования Куйтунский район </w:t>
      </w:r>
      <w:r w:rsidRPr="004D2E98">
        <w:rPr>
          <w:rFonts w:ascii="Times New Roman" w:eastAsia="Calibri" w:hAnsi="Times New Roman" w:cs="Times New Roman"/>
          <w:bCs/>
          <w:sz w:val="24"/>
          <w:szCs w:val="24"/>
        </w:rPr>
        <w:t>в соответствии с Бюджетным кодексом Российской Федерации.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D2E98">
        <w:rPr>
          <w:rFonts w:ascii="Times New Roman" w:eastAsia="Calibri" w:hAnsi="Times New Roman" w:cs="Times New Roman"/>
          <w:sz w:val="24"/>
          <w:szCs w:val="24"/>
        </w:rPr>
        <w:t xml:space="preserve">Органы местного самоуправления муниципального образования Куйтунский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D2E98">
        <w:rPr>
          <w:rFonts w:ascii="Times New Roman" w:eastAsia="Calibri"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ind w:firstLine="709"/>
        <w:rPr>
          <w:rFonts w:ascii="Times New Roman" w:eastAsia="Calibri" w:hAnsi="Times New Roman" w:cs="Times New Roman"/>
          <w:sz w:val="24"/>
          <w:szCs w:val="24"/>
        </w:rPr>
      </w:pP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Глава 3</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ФОРМЫ НЕПОСРЕДСТВЕННОГО ОСУЩЕСТВЛЕНИЯ НАСЕЛЕНИЕМ </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МЕСТНОГО САМОУПРАВЛЕНИЯ И УЧАСТИЯ НАСЕЛЕНИЯ ПОСЕЛЕНИЯ В ОСУЩЕСТВЛЕНИИ МЕСТНОГО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11. Местный референдум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w:t>
      </w:r>
      <w:r w:rsidRPr="004D2E98">
        <w:rPr>
          <w:rFonts w:ascii="Times New Roman" w:eastAsia="Calibri" w:hAnsi="Times New Roman" w:cs="Times New Roman"/>
          <w:sz w:val="24"/>
          <w:szCs w:val="24"/>
        </w:rPr>
        <w:lastRenderedPageBreak/>
        <w:t xml:space="preserve">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Местный референдум проводится на всей территории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Решение о назначении местного референдума принимается Думой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по инициативе Думы Поселения и Главы Поселения, выдвинутой ими совместно.</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4D2E98">
        <w:rPr>
          <w:rFonts w:ascii="Times New Roman" w:eastAsia="Calibri"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4D2E98">
        <w:rPr>
          <w:rFonts w:ascii="Times New Roman" w:eastAsia="Calibri"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4D2E98">
        <w:rPr>
          <w:rFonts w:ascii="Times New Roman" w:eastAsia="Calibri"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4D2E98">
        <w:rPr>
          <w:rFonts w:ascii="Times New Roman" w:eastAsia="Calibri"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D2E98" w:rsidRPr="004D2E98" w:rsidRDefault="004D2E98" w:rsidP="004D2E98">
      <w:pPr>
        <w:spacing w:after="0" w:line="240" w:lineRule="auto"/>
        <w:ind w:firstLine="709"/>
        <w:jc w:val="both"/>
        <w:rPr>
          <w:rFonts w:ascii="Times New Roman" w:eastAsia="Calibri" w:hAnsi="Times New Roman" w:cs="Times New Roman"/>
          <w:bCs/>
          <w:iCs/>
          <w:sz w:val="24"/>
          <w:szCs w:val="24"/>
        </w:rPr>
      </w:pPr>
      <w:r w:rsidRPr="004D2E98">
        <w:rPr>
          <w:rFonts w:ascii="Times New Roman" w:eastAsia="Calibri" w:hAnsi="Times New Roman" w:cs="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4D2E98" w:rsidRPr="004D2E98" w:rsidRDefault="004D2E98" w:rsidP="004D2E98">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4D2E98">
        <w:rPr>
          <w:rFonts w:ascii="Times New Roman" w:eastAsia="Calibri"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 со дня официального опубликования результатов местного референдума</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12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12. Муниципальные выборы</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11" w:name="sub_23032"/>
      <w:r w:rsidRPr="004D2E98">
        <w:rPr>
          <w:rFonts w:ascii="Times New Roman" w:eastAsia="Calibri" w:hAnsi="Times New Roman" w:cs="Times New Roman"/>
          <w:sz w:val="24"/>
          <w:szCs w:val="24"/>
        </w:rPr>
        <w:t>3.1. Выборы депутатов Думы Поселения проводятся по одномандатным и (или) многомандатным избирательным округам.</w:t>
      </w:r>
      <w:bookmarkEnd w:id="11"/>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В решении о назначении муниципальных выборов указывается день голосования. Днем голосования на муниципальных выборах является второе воскресенье сентября года, в котором истекают сроки полномочий </w:t>
      </w:r>
      <w:r w:rsidRPr="004D2E98">
        <w:rPr>
          <w:rFonts w:ascii="Times New Roman" w:eastAsia="Calibri" w:hAnsi="Times New Roman" w:cs="Times New Roman"/>
          <w:bCs/>
          <w:sz w:val="24"/>
          <w:szCs w:val="24"/>
        </w:rPr>
        <w:t>Главы Поселения, депутатов Думы Поселения</w:t>
      </w:r>
      <w:r w:rsidRPr="004D2E98">
        <w:rPr>
          <w:rFonts w:ascii="Times New Roman" w:eastAsia="Calibri" w:hAnsi="Times New Roman" w:cs="Times New Roman"/>
          <w:sz w:val="24"/>
          <w:szCs w:val="24"/>
        </w:rPr>
        <w:t xml:space="preserve">,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частью 1 статьи 12, частью 3 статьи 13, частью 3 статьи 14 Закона Иркутской области от 11.11.2011 № 116-ОЗ «О муниципальных выборах в Иркутской области».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 Днем окончания срока, на который избираются </w:t>
      </w:r>
      <w:r w:rsidRPr="004D2E98">
        <w:rPr>
          <w:rFonts w:ascii="Times New Roman" w:eastAsia="Calibri" w:hAnsi="Times New Roman" w:cs="Times New Roman"/>
          <w:bCs/>
          <w:sz w:val="24"/>
          <w:szCs w:val="24"/>
        </w:rPr>
        <w:t>Глава Поселения, депутаты Думы Поселения</w:t>
      </w:r>
      <w:r w:rsidRPr="004D2E98">
        <w:rPr>
          <w:rFonts w:ascii="Times New Roman" w:eastAsia="Calibri" w:hAnsi="Times New Roman" w:cs="Times New Roman"/>
          <w:sz w:val="24"/>
          <w:szCs w:val="24"/>
        </w:rPr>
        <w:t xml:space="preserve">, является второе воскресенье сентября года, в котором истекает срок полномочий </w:t>
      </w:r>
      <w:r w:rsidRPr="004D2E98">
        <w:rPr>
          <w:rFonts w:ascii="Times New Roman" w:eastAsia="Calibri" w:hAnsi="Times New Roman" w:cs="Times New Roman"/>
          <w:bCs/>
          <w:sz w:val="24"/>
          <w:szCs w:val="24"/>
        </w:rPr>
        <w:t>Главы Поселения, депутатов Думы Поселения</w:t>
      </w:r>
      <w:r w:rsidRPr="004D2E98">
        <w:rPr>
          <w:rFonts w:ascii="Times New Roman" w:eastAsia="Calibri" w:hAnsi="Times New Roman" w:cs="Times New Roman"/>
          <w:sz w:val="24"/>
          <w:szCs w:val="24"/>
        </w:rPr>
        <w:t>,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Выборы депутатов представительного органа поселения проводятся по одномандатным и (или) многомандатным избирательным округам.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11. В случаях, установленных федеральными законами, муниципальные выборы назначаются соответствующей избирательной комиссией или судом.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4D2E98" w:rsidRPr="004D2E98" w:rsidRDefault="004D2E98" w:rsidP="004D2E98">
      <w:pPr>
        <w:tabs>
          <w:tab w:val="left" w:pos="9285"/>
        </w:tabs>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 xml:space="preserve">Статья 13. Голосование по отзыву Главы Поселения, депутата Думы Поселения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12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 xml:space="preserve">Статья 13.1.  Порядок проведения процедуры отзыва Главы Поселения, депутата Думы Поселения </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Под отзывом главы Карымского муниципального образования (далее - глава), депутата Думы Карымского муниципального образования (далее - депутат Думы ) понимается досрочное прекращение полномочий главы Карымского муниципального образования, депутата Думы Карымского муниципального образования по результатам голосования по отзыву соответственно главы МО, депутата Думы МО.</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Для инициирования процедуры отзыва создается на добровольной основе инициативная группа:</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2.1. По выдвижению инициативы по отзыву главы  - минимальной численностью 10 человек - для сбора подписей избирателей Карымского муниципального образования в ее поддержку из числа избирателей, обладающих активным избирательным правом на выборах в органы местного самоуправления Карымского муниципального образования.</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2.2. По выдвижению инициативы по отзыву депутата Думы Карымского МО - минимальной численностью 10 человек - для сбора подписей избирателей соответствующего избирательного округа в ее поддержку из числа избирателей, обладающих активным избирательным правом на выборах в органы местного </w:t>
      </w:r>
      <w:r w:rsidRPr="004D2E98">
        <w:rPr>
          <w:rFonts w:ascii="Times New Roman" w:eastAsia="Calibri" w:hAnsi="Times New Roman" w:cs="Times New Roman"/>
          <w:sz w:val="24"/>
          <w:szCs w:val="24"/>
        </w:rPr>
        <w:lastRenderedPageBreak/>
        <w:t>самоуправления соответствующего избирательного округа Карымского муниципального образования</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На первом собрании инициативной группы принимается решение о выступлении с инициативой отзыва главы  (депутата Думы),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Инициативная группа граждан считается созданной со дня принятия решения избирательной комиссией  муниципального образования Куйтунский район (далее - избирательная комиссия Куйтунского района) о ее регистрации.</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Для принятия решения о регистрации инициативной группы граждане обращаются с ходатайством, подписываемым председателем и секретарем инициативной группы, о ее регистрации в избирательную комиссию Куйтунского района, которая действует в качестве комиссии по отзыву Главы    (депутата Думы ) со дня такого обращения.</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В ходатайстве инициативной группы должны быть указано:</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6.1. Фамилия, имя, отчество отзываемого лица.</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6.2. Занимаемая должность отзываемого лица, а если отзываемое лицо - депутат Думы, то избирательный округ, по которому он был избран.</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6.3. Причина отзыва с указанием нарушенных норм действующего законодательства, правовых актов Карымского МО, подтвержденных в судебном порядке.</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Одновременно с ходатайством в избирательную комиссию Куйтунского района представляется протокол первого собрания инициативной группы граждан, который должен содержать:</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7.1. Повестку заседания.</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7.2. Указание лиц, избранных председателем и секретарем собрания.</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7.3. Решения по повестке заседания с указанием количества проголосовавших по каждому вопросу, в том числе по вопросу об избрании председателя и других уполномоченных лиц инициативной группы.</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7.4. Подписи председателя и секретаря собрания.</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7.5. Подписи всех участников собрания.</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Избирательная комиссия Куйтунского района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8.1. О направлении ходатайства и приложенных к нему документов в Думу Карымского муниципального образования в случае соответствия представленных документов требованиям настоящего Положения.</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8.2. Об отказе в регистрации инициативной группы в случае отсутствия документов, указанных в пунктах 6, 7 настоящего Положения, несоответствия их требованиям настоящего Положения.</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9. Дума Карымского МО в течение 20 дней с момента поступления к ним документов из избирательной комиссии должна принять решение о законности или незаконности формирования инициативной группы и соответствии или несоответствии ее </w:t>
      </w:r>
      <w:r w:rsidRPr="004D2E98">
        <w:rPr>
          <w:rFonts w:ascii="Times New Roman" w:eastAsia="Calibri" w:hAnsi="Times New Roman" w:cs="Times New Roman"/>
          <w:sz w:val="24"/>
          <w:szCs w:val="24"/>
        </w:rPr>
        <w:lastRenderedPageBreak/>
        <w:t>действий действующему федеральному и областному законодательству, правовым актам Карымского МО.</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10. В случае признания Думой Карымского МО законности создания инициативной группы и легитимности ее действий избирательная комиссия Куйтунского района регистрирует инициативную группу, выдает ей регистрационное свидетельство и сообщает об этом в средства массовой информации.</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10.1. Решение о регистрации инициативной группы проводится в течение 15 дней со дня признания создания инициативной группы и легитимности ее действий Думой Карымского муниципального образования.</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10.2. Решение о регистрации инициативной группы подлежит направлению в избирательную комиссию Куйтунского в течение 5 дней со дня его принятия.</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10.3. Если Дума Карымского муниципального образования признает, что при создании инициативной группы или при осуществлении ею своих действий были допущены нарушения федерального и (или) областного законодательства, настоящего Положения, избирательная комиссия Куйтунского  района отказывает инициативной группе в регистрации и выдает ей решение комиссии, в котором указываются основания отказа. Данное решение должно быть выдано инициативной группе не позднее чем через 3 дня со дня его принятия.</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10.4. Решение о регистрации или об отказе в регистрации инициативной группы может быть обжаловано в порядке, установленном федеральными законами.</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11. После регистрации инициативной группы по отзыву Главы  (депутатов Думы) осуществляется сбор подписей в поддержку вынесения на голосование вопроса по отзыву Главы  (депутата Думы). Форма подписного листа, в который осуществляется сбор подписей, является свободной, но должна содержать в себе следующие обязательные сведения:</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11.1. Наименование "Подписной лист по отзыву выборного должностного лица (по отзыву депутата)".</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11.2. Фамилию, имя, отчество отзываемого лица.</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11.3. Занимаемую должность отзываемого лица, а если отзываемое лицо - депутат Думы, то избирательный округ, по которому он был избран.</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11.4. Сведения о лице, осуществляющем сбор подписей в поддержку инициативы отзыва Главы  (депутата Думы): Ф.И.О., дата рождения, паспортные данные, место жительства.</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12. Данные о лице, поддерживающем инициирование отзыва Главы, депутата Думы  указанные в пунктах 11.2 - 11.4, могут вноситься в подписной лист лицом, осуществляющим сбор подписей, указанные данные вносятся только рукописным способом, при этом использование карандашей не допускается.</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13. В подписном листе по отзыву Главы (депутата Думы) должны быть указаны следующее сведения о лице, поддерживающем инициативу:</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13.1. Фамилия, имя и отчество.</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13.2. Год рождения (в возрасте 18 лет на день сбора подписей - дополнительно день и месяц рождения).</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13.3. Адрес места жительства, указанный в паспорте или в документе, заменяющем паспорт гражданина.</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13.4. Серия и номер паспорта или документа, заменяющего паспорт гражданина.</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13.5. Вносимые собственноручно лицом, поддерживающим инициативу, подпись и дату ее внесения.</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14. Подписной лист заверяется лицом, осуществлявшим сбор подписей лиц, поддерживающих отзыв Главы, депутатов Думы, где указывает:</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14.1. Свою фамилию, имя и отчество.</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14.2. Адрес места жительства, указанный в паспорте или документе, заменяющем паспорт гражданина.</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14.3. Серию и номер (номер), дату выдачи паспорта или документа, заменяющего паспорт.</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14.4. Собственноручно: подпись и дату заверения подписного листа.</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15. После окончания сбора подписей инициативная группа подсчитывает общее количество собранных подписей, поданных в поддержку отзыва Главы (депутата Думы),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16. Уполномоченный представитель инициативной группы передает избирательной комиссии Куйтунского района:</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16.1. Пронумерованные и сброшюрованные подписные листы.</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16.2. Экземпляр итогового протокола инициативной группы по проведению местного референдума.</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16.3. Список лиц, осуществлявших сбор подписей, заверенный председателем и секретарем инициативной группы.</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17. Для инициирования процедуры отзыва Главы инициативной группой должны быть собраны подписи в количестве 5% от числа избирателей, обладающих активным избирательным правом на выборах в органы местного самоуправления Карымского муниципального образования.</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18. Для инициирования процедуры отзыва депутатов Думы  инициативной группой должны быть собраны подписи в количестве 5% от числа избирателей, но не менее 50 подписей избирателей, обладающих активным избирательным правом на выборах в органы местного самоуправления Карымского муниципального образования, соответствующего округа.</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19. При приеме документов избирательная комиссия Куйтунского района заверяет каждый подписной лист своей печатью, проверяет соответствие количества представленных подписных листов количеству, указанному в протоколе "Об итогах сбора подписей в поддержку отзыва Главы (депутата Думы)", а затем выдает уполномоченному представителю инициативной группы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Второй экземпляр подтверждения, подписанный принимавшим документы лицом, остается в избирательной комиссии муниципального образования.</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20. После выдачи подтверждения о приеме подписных листов исправление сведений, содержащихся в принятых документах, замена документов, внесение новых или дополнительных документов, включая подписные листы, не допускаются.</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21. Проверка соблюдения порядка сбора подписей в поддержку инициативы отзыва Главы (депутатов Думы), оформления подписных листов, достоверности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22. По результатам проверки достоверности данных, содержащихся в подписных листах, подпись гражданина, поддерживающего инициирование референдума, может быть признана достоверной либо недостоверной или недействительной согласно областному законодательству о референдуме.</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23.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24 настоящего Положения, дальнейшая проверка подписных листов прекращается и инициатива отзыва Главы (депутата Думы) считается не выдвинутой.</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24.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лиц, поддержавших процедуру отзыва, а также количество подписей, признанных недостоверными или недействительными, с </w:t>
      </w:r>
      <w:r w:rsidRPr="004D2E98">
        <w:rPr>
          <w:rFonts w:ascii="Times New Roman" w:eastAsia="Calibri" w:hAnsi="Times New Roman" w:cs="Times New Roman"/>
          <w:sz w:val="24"/>
          <w:szCs w:val="24"/>
        </w:rPr>
        <w:lastRenderedPageBreak/>
        <w:t>указанием оснований (причин) признания их таковыми. Протокол подписывается председателем избирательной комиссии Куйтунского района. Заверенная копия протокола передается лицу, сдавшему заявление и подписи в избирательную комиссию.</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25. В случае, если проведенная избирательной комиссией проверка подписных листов повлечет за собой отказ в вынесении на голосование вопроса об отзыве Главы (депутата Думы), лицо, представившее в избирательную комиссию заявление и подписи,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или недействительными. Итоговый протокол прилагается к решению комиссии.</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26. В случае принятия избирательной комиссией решения о вынесении на голосование вопроса об отзыве Главы (депутата Думы) копия указанного решения направляется Главе Карымского муниципального образования, в  Думу Карымского МО и подлежит официальному опубликованию (обнародованию).</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27. Голосование об отзыве Главы (депутата Думы)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28. Голосование об отзыве Главы (депутата Думы) назначается Думой  Карымского МО по представлению избирательной комиссии в течение 30 дней после поступления соответствующего представления. В случае несоблюдения срока, указанного в данной части, голосование об отзыве Главы (депутата Думы) назначается избирательной комиссией не позднее чем через 45 дней после представления в Думу Поселения.</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29. Днем голосования об отзыве Главы (депутата Думы) должен быть установлен день не позднее чем через 90 дней после вынесения соответствующего решения.</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30. Решение о назначении голосования по отзыву Главы (депутатов Думы) подлежит официальному опубликованию в средствах массовой информации не менее чем за 45 дней до дня голосования.</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Решение о назначении голосования по отзыву Главы (депутатов Думы), а также о перенесении дня голосования подлежит официальному опубликованию в средствах массовой информации и направляется в Избирательную комиссию Куйтунского района не позднее чем через 5 дней со дня его принятия.</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31. В случае возникновения после назначения Думой Карымского МО голосования по отзыву Главы (депутатов Думы ) обстоятельств, исключающих в соответствии с Федеральным законом проведение такого голосования, Дума вправе отменить свое решение.</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32. В случае, если голосование по отзыву Главы (депутатов Думы) не назначено Думой Карымского МО в установленные сроки, голосование назначается судом в порядке, предусмотренном федеральными законами.</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33. Процедура голосования по отзыву Главы, депутата Думы  проводится по правилам, установленным федеральным законодательством о выборах и референдумах.</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34. Глава считается отозванным, если за отзыв проголосовало не менее половины избирателей, зарегистрированных в Карымском муниципальном образовании по состоянию на первое июля или первое января, приближенное к месяцу инициирования, соответствующего года, в котором инициирован отзыв.</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35. Депутат Думы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по состоянию на первое июля или первое января соответствующего года, в котором инициирован отзыв.</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 xml:space="preserve">36 Итоговый протокол голосования по отзыву Главы, депутата Думы  в пятидневный срок утверждается председателем избирательной комиссии Куйтунского района и подписывается всеми членами избирательной комиссии Куйтунского района </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37. Итоги голосования по отзыву депутата Думы, Главы подлежат официальному опубликованию (обнародованию).</w:t>
      </w:r>
    </w:p>
    <w:p w:rsidR="004D2E98" w:rsidRPr="004D2E98" w:rsidRDefault="004D2E98" w:rsidP="004D2E98">
      <w:pPr>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38. Итоги голосования по отзыву депутата Думы, Главы обязательны для исполнения.</w:t>
      </w:r>
    </w:p>
    <w:p w:rsidR="004D2E98" w:rsidRPr="004D2E98" w:rsidRDefault="004D2E98" w:rsidP="004D2E98">
      <w:pPr>
        <w:spacing w:after="0" w:line="240" w:lineRule="auto"/>
        <w:jc w:val="both"/>
        <w:rPr>
          <w:rFonts w:ascii="Times New Roman" w:eastAsia="Calibri" w:hAnsi="Times New Roman" w:cs="Times New Roman"/>
          <w:b/>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14. Голосование по вопросам изменения границ  Поселения, преобразования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15. Правотворческая инициатива граждан</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Граждане вправе выступить с правотворческой инициативой по вопросам местного значения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iCs/>
          <w:sz w:val="24"/>
          <w:szCs w:val="24"/>
        </w:rPr>
      </w:pPr>
      <w:r w:rsidRPr="004D2E98">
        <w:rPr>
          <w:rFonts w:ascii="Times New Roman" w:eastAsia="Calibri" w:hAnsi="Times New Roman" w:cs="Times New Roman"/>
          <w:iCs/>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Представители инициативной группы граждан имеют  возможность изложения  своей позиции при рассмотрении указанного проекта.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принять муниципальный правовой акт в предложенной редакции;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принять муниципальный правовой акт с учетом необходимых изменений и дополнений;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доработать проект муниципального правового акта;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отклонить проект муниципального правового акта.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4D2E98" w:rsidRPr="004D2E98" w:rsidRDefault="004D2E98" w:rsidP="004D2E98">
      <w:pPr>
        <w:spacing w:after="0" w:line="240" w:lineRule="auto"/>
        <w:ind w:firstLine="709"/>
        <w:jc w:val="both"/>
        <w:rPr>
          <w:rFonts w:ascii="Times New Roman" w:eastAsia="Calibri" w:hAnsi="Times New Roman" w:cs="Times New Roman"/>
          <w:b/>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16. Территориальное общественное самоуправление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 подъезд многоквартирного жилого дома;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2) многоквартирный жилой дом;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группа жилых домов;</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жилой микрорайон;</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сельский населенный пункт, не являющийся поселением,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иные территории проживания граждан, расположенные в пределах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установление структуры органов территориального общественного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избрание органов территориального общественного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определение основных направлений деятельности территориального общественного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Территориальное общественное самоуправление в соответствии с его уставом </w:t>
      </w:r>
      <w:r w:rsidRPr="004D2E98">
        <w:rPr>
          <w:rFonts w:ascii="Times New Roman" w:eastAsia="Calibri" w:hAnsi="Times New Roman" w:cs="Times New Roman"/>
          <w:i/>
          <w:sz w:val="24"/>
          <w:szCs w:val="24"/>
        </w:rPr>
        <w:t xml:space="preserve">может </w:t>
      </w:r>
      <w:r w:rsidRPr="004D2E98">
        <w:rPr>
          <w:rFonts w:ascii="Times New Roman" w:eastAsia="Calibri"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10. В соответствии с Федеральным законом органы территориального общественного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представляют интересы населения, проживающего на соответствующей территории;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2) обеспечивают исполнение решений, принятых на собраниях и конференциях граждан;</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территория, на которой оно осуществляется;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порядок принятия решений;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порядок прекращения осуществления территориального общественного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4D2E98" w:rsidRPr="004D2E98" w:rsidRDefault="004D2E98" w:rsidP="004D2E98">
      <w:pPr>
        <w:spacing w:after="0" w:line="240" w:lineRule="auto"/>
        <w:jc w:val="both"/>
        <w:rPr>
          <w:rFonts w:ascii="Times New Roman" w:eastAsia="Calibri" w:hAnsi="Times New Roman" w:cs="Times New Roman"/>
          <w:b/>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17. Публичные слушания, общественные обсуждения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2. Публичные слушания проводятся по инициативе населения, Думы Поселения или Главы Поселения.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На публичные слушания должны выноситься:</w:t>
      </w:r>
    </w:p>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Российской Федерации в целях приведения данного Устава в соответствие с этими нормативными правовыми актами;»;</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2" w:name="sub_263284"/>
      <w:r w:rsidRPr="004D2E98">
        <w:rPr>
          <w:rFonts w:ascii="Times New Roman" w:eastAsia="Calibri" w:hAnsi="Times New Roman" w:cs="Times New Roman"/>
          <w:sz w:val="24"/>
          <w:szCs w:val="24"/>
        </w:rPr>
        <w:t>2) проект стратегии социально-экономического развития Поселения;</w:t>
      </w:r>
      <w:bookmarkEnd w:id="12"/>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3) </w:t>
      </w:r>
    </w:p>
    <w:p w:rsidR="004D2E98" w:rsidRPr="004D2E98" w:rsidRDefault="004D2E98" w:rsidP="004D2E98">
      <w:pPr>
        <w:spacing w:after="0" w:line="240" w:lineRule="auto"/>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D2E98" w:rsidRPr="004D2E98" w:rsidRDefault="004D2E98" w:rsidP="004D2E98">
      <w:pPr>
        <w:spacing w:after="0" w:line="240" w:lineRule="auto"/>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 xml:space="preserve">           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использованиями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4D2E98" w:rsidRPr="004D2E98" w:rsidRDefault="004D2E98" w:rsidP="004D2E9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D2E98">
        <w:rPr>
          <w:rFonts w:ascii="Times New Roman" w:eastAsia="Calibri" w:hAnsi="Times New Roman" w:cs="Times New Roman"/>
          <w:sz w:val="24"/>
          <w:szCs w:val="24"/>
        </w:rPr>
        <w:t xml:space="preserve">4.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5.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lang w:eastAsia="en-US"/>
        </w:rPr>
      </w:pPr>
      <w:r w:rsidRPr="004D2E98">
        <w:rPr>
          <w:rFonts w:ascii="Times New Roman" w:eastAsia="Calibri" w:hAnsi="Times New Roman" w:cs="Times New Roman"/>
          <w:sz w:val="24"/>
          <w:szCs w:val="24"/>
        </w:rPr>
        <w:t xml:space="preserve">7. </w:t>
      </w:r>
    </w:p>
    <w:p w:rsidR="004D2E98" w:rsidRPr="004D2E98" w:rsidRDefault="004D2E98" w:rsidP="004D2E98">
      <w:pPr>
        <w:spacing w:after="0" w:line="240" w:lineRule="auto"/>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18.1 Сход граждан</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4D2E98">
        <w:rPr>
          <w:rFonts w:ascii="Times New Roman" w:eastAsia="Calibri" w:hAnsi="Times New Roman" w:cs="Times New Roman"/>
          <w:color w:val="000000"/>
          <w:sz w:val="24"/>
          <w:szCs w:val="24"/>
        </w:rPr>
        <w:t>1. В случаях, предусмотренных Федеральным законом №131-ФЗ, сход граждан может проводиться:</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4D2E98">
        <w:rPr>
          <w:rFonts w:ascii="Times New Roman" w:eastAsia="Calibri" w:hAnsi="Times New Roman" w:cs="Times New Roman"/>
          <w:color w:val="000000"/>
          <w:sz w:val="24"/>
          <w:szCs w:val="24"/>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4D2E98">
        <w:rPr>
          <w:rFonts w:ascii="Times New Roman" w:eastAsia="Calibri" w:hAnsi="Times New Roman" w:cs="Times New Roman"/>
          <w:color w:val="000000"/>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4D2E98">
        <w:rPr>
          <w:rFonts w:ascii="Times New Roman" w:eastAsia="Calibri" w:hAnsi="Times New Roman" w:cs="Times New Roman"/>
          <w:color w:val="000000"/>
          <w:sz w:val="24"/>
          <w:szCs w:val="24"/>
        </w:rPr>
        <w:t>3)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4D2E98">
        <w:rPr>
          <w:rFonts w:ascii="Times New Roman" w:eastAsia="Calibri" w:hAnsi="Times New Roman" w:cs="Times New Roman"/>
          <w:color w:val="000000"/>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4D2E98">
        <w:rPr>
          <w:rFonts w:ascii="Times New Roman" w:eastAsia="Calibri" w:hAnsi="Times New Roman" w:cs="Times New Roman"/>
          <w:color w:val="000000"/>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4D2E98">
        <w:rPr>
          <w:rFonts w:ascii="Times New Roman" w:eastAsia="Calibri" w:hAnsi="Times New Roman" w:cs="Times New Roman"/>
          <w:color w:val="000000"/>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D2E98" w:rsidRPr="004D2E98" w:rsidRDefault="004D2E98" w:rsidP="004D2E98">
      <w:pPr>
        <w:autoSpaceDE w:val="0"/>
        <w:autoSpaceDN w:val="0"/>
        <w:adjustRightInd w:val="0"/>
        <w:spacing w:after="0" w:line="240" w:lineRule="auto"/>
        <w:rPr>
          <w:rFonts w:ascii="Times New Roman" w:eastAsia="Calibri" w:hAnsi="Times New Roman" w:cs="Times New Roman"/>
          <w:b/>
          <w:sz w:val="24"/>
          <w:szCs w:val="24"/>
        </w:rPr>
      </w:pPr>
    </w:p>
    <w:p w:rsidR="004D2E98" w:rsidRPr="004D2E98" w:rsidRDefault="004D2E98" w:rsidP="004D2E98">
      <w:pPr>
        <w:autoSpaceDE w:val="0"/>
        <w:autoSpaceDN w:val="0"/>
        <w:adjustRightInd w:val="0"/>
        <w:spacing w:after="0" w:line="240" w:lineRule="auto"/>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w:t>
      </w:r>
      <w:r w:rsidRPr="004D2E98">
        <w:rPr>
          <w:rFonts w:ascii="Times New Roman" w:eastAsia="Calibri" w:hAnsi="Times New Roman" w:cs="Times New Roman"/>
          <w:sz w:val="24"/>
          <w:szCs w:val="24"/>
        </w:rPr>
        <w:t xml:space="preserve"> </w:t>
      </w:r>
      <w:r w:rsidRPr="004D2E98">
        <w:rPr>
          <w:rFonts w:ascii="Times New Roman" w:eastAsia="Calibri" w:hAnsi="Times New Roman" w:cs="Times New Roman"/>
          <w:b/>
          <w:sz w:val="24"/>
          <w:szCs w:val="24"/>
        </w:rPr>
        <w:t>18.2. Староста населенного пункта</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4D2E98">
        <w:rPr>
          <w:rFonts w:ascii="Times New Roman" w:eastAsia="Calibri" w:hAnsi="Times New Roman" w:cs="Times New Roman"/>
          <w:color w:val="000000"/>
          <w:spacing w:val="1"/>
          <w:sz w:val="24"/>
          <w:szCs w:val="24"/>
        </w:rPr>
        <w:lastRenderedPageBreak/>
        <w:t>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Законодательством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4. Старостой сельского населенного пункта не может быть назначено лицо:</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2) признанное судом недееспособным или ограниченно дееспособным;</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3) имеющее непогашенную или неснятую судимость.</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5. Срок полномочий старосты сельского населенного пункта устанавливается на срок пять лет.</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6. Староста сельского населенного пункта для решения возложенных на него задач:</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4D2E98" w:rsidRPr="004D2E98" w:rsidRDefault="004D2E98" w:rsidP="004D2E98">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4D2E98">
        <w:rPr>
          <w:rFonts w:ascii="Times New Roman" w:eastAsia="Calibri" w:hAnsi="Times New Roman" w:cs="Times New Roman"/>
          <w:color w:val="000000"/>
          <w:spacing w:val="1"/>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w:t>
      </w:r>
    </w:p>
    <w:p w:rsidR="004D2E98" w:rsidRPr="004D2E98" w:rsidRDefault="004D2E98" w:rsidP="004D2E98">
      <w:pPr>
        <w:shd w:val="clear" w:color="auto" w:fill="FFFFFF"/>
        <w:tabs>
          <w:tab w:val="left" w:pos="-720"/>
        </w:tabs>
        <w:spacing w:after="0" w:line="240" w:lineRule="auto"/>
        <w:ind w:left="180"/>
        <w:jc w:val="both"/>
        <w:rPr>
          <w:rFonts w:ascii="Times New Roman" w:eastAsia="Calibri" w:hAnsi="Times New Roman" w:cs="Times New Roman"/>
          <w:color w:val="000000"/>
          <w:spacing w:val="1"/>
          <w:sz w:val="24"/>
          <w:szCs w:val="24"/>
        </w:rPr>
      </w:pP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sz w:val="24"/>
          <w:szCs w:val="24"/>
        </w:rPr>
      </w:pP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19. Конференция граждан (собрание делегатов)</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Итоги конференции граждан (собрания делегатов) подлежат официальному опубликованию (обнародованию).</w:t>
      </w:r>
    </w:p>
    <w:p w:rsidR="004D2E98" w:rsidRPr="004D2E98" w:rsidRDefault="004D2E98" w:rsidP="004D2E98">
      <w:pPr>
        <w:spacing w:after="0" w:line="240" w:lineRule="auto"/>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20. Опрос граждан</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Результаты опроса носят рекомендательный характер.</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В опросе граждан имеют право участвовать жители Поселения, обладающие избирательным правом.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Опрос граждан проводится по инициативе: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Думы Поселения или Главы Поселения – по вопросам местного значения;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Финансирование мероприятий, связанных с подготовкой и проведением опроса граждан, осуществляется: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4D2E98" w:rsidRPr="004D2E98" w:rsidRDefault="004D2E98" w:rsidP="004D2E98">
      <w:pPr>
        <w:autoSpaceDE w:val="0"/>
        <w:autoSpaceDN w:val="0"/>
        <w:adjustRightInd w:val="0"/>
        <w:spacing w:after="0" w:line="240" w:lineRule="auto"/>
        <w:jc w:val="both"/>
        <w:outlineLvl w:val="1"/>
        <w:rPr>
          <w:rFonts w:ascii="Times New Roman" w:eastAsia="Calibri" w:hAnsi="Times New Roman" w:cs="Times New Roman"/>
          <w:b/>
          <w:sz w:val="24"/>
          <w:szCs w:val="24"/>
        </w:rPr>
      </w:pPr>
    </w:p>
    <w:p w:rsidR="004D2E98" w:rsidRPr="004D2E98" w:rsidRDefault="004D2E98" w:rsidP="004D2E98">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21. Обращения граждан в органы местного самоуправления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Граждане имеют право на индивидуальные и коллективные обращения в органы местного самоуправления.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Глава 4</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НАИМЕНОВАНИЯ, СТРУКТУРА, ПОРЯДОК ФОРМИРОВАНИЯ И </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ПОЛНОМОЧИЯ ОРГАНОВ МЕСТНОГО САМОУПРАВЛЕНИЯ И </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ДОЛЖНОСТЫХ ЛИЦ МЕСТНОГО САМОУПРАВЛЕНИЯ</w:t>
      </w:r>
    </w:p>
    <w:p w:rsidR="004D2E98" w:rsidRPr="004D2E98" w:rsidRDefault="004D2E98" w:rsidP="004D2E98">
      <w:pPr>
        <w:spacing w:after="0" w:line="240" w:lineRule="auto"/>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22. Структура и наименования органов местного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 Дума Карымского муниципального образования – Дума сельского поселения, именуемая в настоящем Уставе как Дума Поселения;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2) Глава Карымского муниципального образования – Глава сельского поселения, именуемый в настоящем Уставе как  Глава Поселения;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Администрация Карымского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4D2E98">
        <w:rPr>
          <w:rFonts w:ascii="Times New Roman" w:eastAsia="Calibri" w:hAnsi="Times New Roman" w:cs="Times New Roman"/>
          <w:sz w:val="24"/>
          <w:szCs w:val="24"/>
        </w:rPr>
        <w:t xml:space="preserve">5. </w:t>
      </w:r>
      <w:r w:rsidRPr="004D2E98">
        <w:rPr>
          <w:rFonts w:ascii="Times New Roman" w:eastAsia="Calibri" w:hAnsi="Times New Roman" w:cs="Times New Roman"/>
          <w:bCs/>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23. Представительный орган Поселения - Дума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Срок полномочий депутатов Думы Поселения составляет 5 лет.</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4. Дума Поселения осуществляет полномочия в коллегиальном порядке.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Первое заседание вновь избранной Думы Поселения открывает старейший депутат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4D2E98" w:rsidRPr="004D2E98" w:rsidRDefault="004D2E98" w:rsidP="004D2E98">
      <w:pPr>
        <w:spacing w:after="0" w:line="240" w:lineRule="auto"/>
        <w:ind w:firstLine="709"/>
        <w:jc w:val="both"/>
        <w:rPr>
          <w:rFonts w:ascii="Times New Roman" w:eastAsia="Calibri" w:hAnsi="Times New Roman" w:cs="Times New Roman"/>
          <w:i/>
          <w:sz w:val="24"/>
          <w:szCs w:val="24"/>
          <w:u w:val="single"/>
          <w:lang w:eastAsia="en-US"/>
        </w:rPr>
      </w:pPr>
      <w:r w:rsidRPr="004D2E98">
        <w:rPr>
          <w:rFonts w:ascii="Times New Roman" w:eastAsia="Calibri" w:hAnsi="Times New Roman" w:cs="Times New Roman"/>
          <w:sz w:val="24"/>
          <w:szCs w:val="24"/>
        </w:rPr>
        <w:t xml:space="preserve">6. Дума Поселения не обладает правами юридического лица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9. Депутаты Думы Поселения осуществляют свои полномочия не на постоянной основе.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24. Полномочия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В соответствии с Федеральным законом № 131-ФЗ в исключительной компетенции Думы Поселения находятся: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принятие Устава Поселения и внесение в него изменений и дополнений;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утверждение местного бюджета и отчета о его исполнении;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утверждение стратегии социально-экономического развития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5) определение порядка управления и распоряжения имуществом, находящимся в муниципальной собственности;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D2E98">
        <w:rPr>
          <w:rFonts w:ascii="Times New Roman" w:eastAsia="Calibri"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D2E98">
        <w:rPr>
          <w:rFonts w:ascii="Times New Roman" w:eastAsia="Calibri" w:hAnsi="Times New Roman" w:cs="Times New Roman"/>
          <w:sz w:val="24"/>
          <w:szCs w:val="24"/>
          <w:lang w:eastAsia="en-US"/>
        </w:rPr>
        <w:t xml:space="preserve"> выполнение работ, за исключением случаев, предусмотренных федеральными законами;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определение порядка участия Поселения в организациях межмуниципального сотрудничества;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10) принятие решения об удалении Главы Поселения в отставку; </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11) утверждение правил благоустройства территории муниципального образования;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2.1. По вопросам осуществления местного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2.2. По вопросам взаимодействия с органами местного самоуправления и органами государственной власти: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 утверждение структуры администрации Поселения по представлению Главы Поселения;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учреждение органов администрации Поселения, обладающих правами юридического лица;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самороспуск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формирование Избирательной комиссии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реализация права законодательной инициативы в Законодательном Собрании Иркутской области;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2.3. По вопросам внутренней организации своей деятельности: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рассмотрение обращений депутатов и принятие по ним соответствующих решений;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2.4. По вопросам бюджета: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принятие нормативного правового акта о бюджетном процессе в Поселении;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2.5. Иные полномочия: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установление порядка использования официальной символики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участие в принятии решений по вопросам административно-территориального устройства;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установление порядка назначения на должность и освобождение от нее руководителей муниципальных предприятий.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25. Организация деятельности Думы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Организацию деятельности Думы Поселения осуществляет Глава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4. Основной организационной формой деятельности Думы Поселения являются заседания, которые проводятся не реже одного раза в три месяца.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Заседания Думы созываются Главой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В случае необходимости проводятся внеочередные заседания по инициативе: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не менее одной трети от числа депутатов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не менее одного процента жителей Поселения, обладающих избирательным правом.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26. Органы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3. Постоянные комитеты являются основными органами Думы Поселения.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 местного бюджета;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2) экономики Поселения,  хозяйства и муниципальной собственности;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3) социальной политики.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27. Реализация Думой Поселения контрольных функций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Контроль осуществляется Думой Поселения непосредственно.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направления депутатских запросов и обращений;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заслушивания информации, отчетов в порядке, установленном законодательством и настоящим Уставом;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в иных формах, предусмотренных законодательством.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28. Прекращение полномочий Думы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4D2E98" w:rsidRPr="004D2E98" w:rsidRDefault="004D2E98" w:rsidP="004D2E9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D2E98">
        <w:rPr>
          <w:rFonts w:ascii="Times New Roman" w:eastAsia="Calibri" w:hAnsi="Times New Roman" w:cs="Times New Roman"/>
          <w:sz w:val="24"/>
          <w:szCs w:val="24"/>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4D2E98" w:rsidRPr="004D2E98" w:rsidRDefault="004D2E98" w:rsidP="004D2E98">
      <w:pPr>
        <w:spacing w:after="0" w:line="240" w:lineRule="auto"/>
        <w:jc w:val="both"/>
        <w:rPr>
          <w:rFonts w:ascii="Times New Roman" w:eastAsia="Calibri" w:hAnsi="Times New Roman" w:cs="Times New Roman"/>
          <w:b/>
          <w:sz w:val="24"/>
          <w:szCs w:val="24"/>
          <w:lang w:eastAsia="en-US"/>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29. Депутат Думы Поселения, гарантии и права при осуществлении полномочий депутата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7. Гарантии Депутата Думы по участию в решении вопросов местного значения: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возмещение расходов, связанных с осуществлением полномочий депутата;</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Депутату Думы Поселения при осуществлении его полномочий в Думе гарантируется право:</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предлагать вопросы для рассмотрения на заседании Думы;</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обращаться с запросом;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оглашать обращения граждан, имеющие, по его мнению, общественное значение;</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9) знакомиться с текстами своих выступлений в протоколах заседаний выборного органа местного самоуправления;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10. Депутат Думы Поселения в целях осуществления его полномочий наделяется правом: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11. В целях организации личного приема граждан депутату Думы обеспечивается: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информирование о графике проведения приема граждан;</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4) доступ к правовой и иной информации, необходимой для рассмотрения обращений граждан.</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12. Депутату Думы Поселения в целях реализации полномочий гарантируется право на обращение: </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1) к Главе Поселения и иным выборным лицам местного самоуправления;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2) муниципальным органам и должностным лицам;</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3) руководителям муниципальных учреждений, муниципальных унитарных предприятий;</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15. Депутату Думы Поселения обеспечивается право на информирование о своей деятельности посредством: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доведения до сведения граждан информации о его работе;</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выступления с отчетом на собраниях граждан;</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отчетного выступления на заседании Думы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19. Ограничения, связанные со статусом депутата Думы Поселения, определяются федеральными законами.</w:t>
      </w:r>
    </w:p>
    <w:p w:rsidR="004D2E98" w:rsidRPr="004D2E98" w:rsidRDefault="004D2E98" w:rsidP="004D2E98">
      <w:pPr>
        <w:autoSpaceDE w:val="0"/>
        <w:autoSpaceDN w:val="0"/>
        <w:adjustRightInd w:val="0"/>
        <w:spacing w:after="0" w:line="240" w:lineRule="auto"/>
        <w:ind w:firstLine="709"/>
        <w:jc w:val="both"/>
        <w:outlineLvl w:val="0"/>
        <w:rPr>
          <w:rFonts w:ascii="Times New Roman" w:eastAsia="Calibri" w:hAnsi="Times New Roman" w:cs="Times New Roman"/>
          <w:bCs/>
          <w:sz w:val="24"/>
          <w:szCs w:val="24"/>
        </w:rPr>
      </w:pPr>
      <w:r w:rsidRPr="004D2E98">
        <w:rPr>
          <w:rFonts w:ascii="Times New Roman" w:eastAsia="Calibri" w:hAnsi="Times New Roman" w:cs="Times New Roman"/>
          <w:sz w:val="24"/>
          <w:szCs w:val="24"/>
        </w:rPr>
        <w:t xml:space="preserve">19.1 </w:t>
      </w:r>
      <w:r w:rsidRPr="004D2E98">
        <w:rPr>
          <w:rFonts w:ascii="Times New Roman" w:eastAsia="Calibri" w:hAnsi="Times New Roman" w:cs="Times New Roman"/>
          <w:bCs/>
          <w:sz w:val="24"/>
          <w:szCs w:val="24"/>
        </w:rPr>
        <w:t xml:space="preserve">Депутат должен соблюдать ограничения, запреты, исполнять обязанности, которые установлены Федеральным </w:t>
      </w:r>
      <w:hyperlink r:id="rId14" w:history="1">
        <w:r w:rsidRPr="004D2E98">
          <w:rPr>
            <w:rFonts w:ascii="Times New Roman" w:eastAsia="Calibri" w:hAnsi="Times New Roman" w:cs="Times New Roman"/>
            <w:bCs/>
            <w:sz w:val="24"/>
            <w:szCs w:val="24"/>
            <w:lang w:eastAsia="en-US"/>
          </w:rPr>
          <w:t>законом</w:t>
        </w:r>
      </w:hyperlink>
      <w:r w:rsidRPr="004D2E98">
        <w:rPr>
          <w:rFonts w:ascii="Times New Roman" w:eastAsia="Calibri" w:hAnsi="Times New Roman" w:cs="Times New Roman"/>
          <w:bCs/>
          <w:sz w:val="24"/>
          <w:szCs w:val="24"/>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4D2E98">
          <w:rPr>
            <w:rFonts w:ascii="Times New Roman" w:eastAsia="Calibri" w:hAnsi="Times New Roman" w:cs="Times New Roman"/>
            <w:bCs/>
            <w:sz w:val="24"/>
            <w:szCs w:val="24"/>
            <w:lang w:eastAsia="en-US"/>
          </w:rPr>
          <w:t>законом</w:t>
        </w:r>
      </w:hyperlink>
      <w:r w:rsidRPr="004D2E98">
        <w:rPr>
          <w:rFonts w:ascii="Times New Roman" w:eastAsia="Calibri" w:hAnsi="Times New Roman" w:cs="Times New Roman"/>
          <w:bCs/>
          <w:sz w:val="24"/>
          <w:szCs w:val="24"/>
        </w:rPr>
        <w:t xml:space="preserve"> от 25 декабря 2008 года № 273-ФЗ «О противодействии коррупции», Федеральным </w:t>
      </w:r>
      <w:hyperlink r:id="rId16" w:history="1">
        <w:r w:rsidRPr="004D2E98">
          <w:rPr>
            <w:rFonts w:ascii="Times New Roman" w:eastAsia="Calibri" w:hAnsi="Times New Roman" w:cs="Times New Roman"/>
            <w:bCs/>
            <w:sz w:val="24"/>
            <w:szCs w:val="24"/>
            <w:lang w:eastAsia="en-US"/>
          </w:rPr>
          <w:t>законом</w:t>
        </w:r>
      </w:hyperlink>
      <w:r w:rsidRPr="004D2E98">
        <w:rPr>
          <w:rFonts w:ascii="Times New Roman" w:eastAsia="Calibri" w:hAnsi="Times New Roman" w:cs="Times New Roman"/>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p>
    <w:p w:rsidR="004D2E98" w:rsidRPr="004D2E98" w:rsidRDefault="004D2E98" w:rsidP="004D2E98">
      <w:pPr>
        <w:autoSpaceDE w:val="0"/>
        <w:autoSpaceDN w:val="0"/>
        <w:adjustRightInd w:val="0"/>
        <w:spacing w:after="0" w:line="240" w:lineRule="auto"/>
        <w:ind w:firstLine="709"/>
        <w:jc w:val="both"/>
        <w:outlineLvl w:val="0"/>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(в ред. решения Думы Карымского муниципального образования от 20.03.2017 года № 165)</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20. Правила депутатской этики определяются Регламентом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21.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2E98" w:rsidRPr="004D2E98" w:rsidRDefault="004D2E98" w:rsidP="004D2E98">
      <w:pPr>
        <w:spacing w:after="0" w:line="240" w:lineRule="auto"/>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30. Срок полномочий депутата Думы Поселения и основания прекращения депутатской деятельности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Срок полномочий депутата Думы Поселения равен сроку полномочий Думы Поселения и составляет 5 лет.</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Полномочия депутата прекращаются досрочно в случаях:</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смерти;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отставки по собственному желанию;</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признания судом недееспособным или ограниченно дееспособным;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признания судом безвестно отсутствующим или объявления умершим;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вступления в отношении его в законную силу обвинительного приговора суда;</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выезда за пределы Российской Федерации на постоянное место жительства;</w:t>
      </w:r>
    </w:p>
    <w:p w:rsidR="004D2E98" w:rsidRPr="004D2E98" w:rsidRDefault="004D2E98" w:rsidP="004D2E98">
      <w:pPr>
        <w:tabs>
          <w:tab w:val="left" w:pos="10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4D2E98">
        <w:rPr>
          <w:rFonts w:ascii="Times New Roman" w:eastAsia="Calibri" w:hAnsi="Times New Roman" w:cs="Times New Roman"/>
          <w:sz w:val="24"/>
          <w:szCs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отзыва избирателями;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9) досрочного прекращения полномочий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lang w:eastAsia="en-US"/>
        </w:rPr>
      </w:pPr>
      <w:r w:rsidRPr="004D2E98">
        <w:rPr>
          <w:rFonts w:ascii="Times New Roman" w:eastAsia="Calibri"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4D2E98">
        <w:rPr>
          <w:rFonts w:ascii="Times New Roman" w:eastAsia="Calibri" w:hAnsi="Times New Roman" w:cs="Times New Roman"/>
          <w:sz w:val="24"/>
          <w:szCs w:val="24"/>
        </w:rPr>
        <w:t>11) в иных случаях, установленных Федеральным законом  № 131-ФЗ и иными федеральными законами.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Карымского муниципального образования данного заявления.</w:t>
      </w: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b/>
          <w:i/>
          <w:sz w:val="24"/>
          <w:szCs w:val="24"/>
        </w:rPr>
      </w:pPr>
    </w:p>
    <w:p w:rsidR="004D2E98" w:rsidRPr="004D2E98" w:rsidRDefault="004D2E98" w:rsidP="004D2E98">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30.1. Фракции в Думе Карымского муниципального образования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 Депутаты Думы Карымского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7" w:history="1">
        <w:r w:rsidRPr="004D2E98">
          <w:rPr>
            <w:rFonts w:ascii="Times New Roman" w:eastAsia="Calibri" w:hAnsi="Times New Roman" w:cs="Times New Roman"/>
            <w:sz w:val="24"/>
            <w:szCs w:val="24"/>
          </w:rPr>
          <w:t>частью 3</w:t>
        </w:r>
      </w:hyperlink>
      <w:r w:rsidRPr="004D2E98">
        <w:rPr>
          <w:rFonts w:ascii="Times New Roman" w:eastAsia="Calibri"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8" w:history="1">
        <w:r w:rsidRPr="004D2E98">
          <w:rPr>
            <w:rFonts w:ascii="Times New Roman" w:eastAsia="Calibri" w:hAnsi="Times New Roman" w:cs="Times New Roman"/>
            <w:sz w:val="24"/>
            <w:szCs w:val="24"/>
          </w:rPr>
          <w:t>части 3</w:t>
        </w:r>
      </w:hyperlink>
      <w:r w:rsidRPr="004D2E98">
        <w:rPr>
          <w:rFonts w:ascii="Times New Roman" w:eastAsia="Calibri" w:hAnsi="Times New Roman" w:cs="Times New Roman"/>
          <w:sz w:val="24"/>
          <w:szCs w:val="24"/>
        </w:rPr>
        <w:t xml:space="preserve"> настоящей статьи.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2. Порядок деятельности фракций устанавливается законом Иркутской области и (или) регламентом либо иным актом Думы Карымского муниципального образования.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Думе Карымского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9" w:history="1">
        <w:r w:rsidRPr="004D2E98">
          <w:rPr>
            <w:rFonts w:ascii="Times New Roman" w:eastAsia="Calibri" w:hAnsi="Times New Roman" w:cs="Times New Roman"/>
            <w:sz w:val="24"/>
            <w:szCs w:val="24"/>
          </w:rPr>
          <w:t>частью 1</w:t>
        </w:r>
      </w:hyperlink>
      <w:r w:rsidRPr="004D2E98">
        <w:rPr>
          <w:rFonts w:ascii="Times New Roman" w:eastAsia="Calibri"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w:t>
      </w:r>
      <w:r w:rsidRPr="004D2E98">
        <w:rPr>
          <w:rFonts w:ascii="Times New Roman" w:eastAsia="Calibri" w:hAnsi="Times New Roman" w:cs="Times New Roman"/>
          <w:sz w:val="24"/>
          <w:szCs w:val="24"/>
        </w:rPr>
        <w:lastRenderedPageBreak/>
        <w:t xml:space="preserve">политической партии, указанной в </w:t>
      </w:r>
      <w:hyperlink r:id="rId20" w:history="1">
        <w:r w:rsidRPr="004D2E98">
          <w:rPr>
            <w:rFonts w:ascii="Times New Roman" w:eastAsia="Calibri" w:hAnsi="Times New Roman" w:cs="Times New Roman"/>
            <w:sz w:val="24"/>
            <w:szCs w:val="24"/>
          </w:rPr>
          <w:t>части 3</w:t>
        </w:r>
      </w:hyperlink>
      <w:r w:rsidRPr="004D2E98">
        <w:rPr>
          <w:rFonts w:ascii="Times New Roman" w:eastAsia="Calibri"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6. Депутат, избранный в составе списка кандидатов политической партии, указанной в </w:t>
      </w:r>
      <w:hyperlink r:id="rId21" w:history="1">
        <w:r w:rsidRPr="004D2E98">
          <w:rPr>
            <w:rFonts w:ascii="Times New Roman" w:eastAsia="Calibri" w:hAnsi="Times New Roman" w:cs="Times New Roman"/>
            <w:sz w:val="24"/>
            <w:szCs w:val="24"/>
          </w:rPr>
          <w:t>части 3</w:t>
        </w:r>
      </w:hyperlink>
      <w:r w:rsidRPr="004D2E98">
        <w:rPr>
          <w:rFonts w:ascii="Times New Roman" w:eastAsia="Calibri" w:hAnsi="Times New Roman" w:cs="Times New Roman"/>
          <w:sz w:val="24"/>
          <w:szCs w:val="24"/>
        </w:rPr>
        <w:t xml:space="preserve"> настоящей статьи, и вступивший в политическую партию, которая имеет свою фракцию в Думе Карымского муниципального образования, входит в данную фракцию и не вправе выйти из нее.</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7. Несоблюдение требований, предусмотрен </w:t>
      </w:r>
      <w:hyperlink r:id="rId22" w:history="1">
        <w:r w:rsidRPr="004D2E98">
          <w:rPr>
            <w:rFonts w:ascii="Times New Roman" w:eastAsia="Calibri" w:hAnsi="Times New Roman" w:cs="Times New Roman"/>
            <w:sz w:val="24"/>
            <w:szCs w:val="24"/>
          </w:rPr>
          <w:t>частями 4</w:t>
        </w:r>
      </w:hyperlink>
      <w:r w:rsidRPr="004D2E98">
        <w:rPr>
          <w:rFonts w:ascii="Times New Roman" w:eastAsia="Calibri" w:hAnsi="Times New Roman" w:cs="Times New Roman"/>
          <w:sz w:val="24"/>
          <w:szCs w:val="24"/>
        </w:rPr>
        <w:t xml:space="preserve"> - </w:t>
      </w:r>
      <w:hyperlink r:id="rId23" w:history="1">
        <w:r w:rsidRPr="004D2E98">
          <w:rPr>
            <w:rFonts w:ascii="Times New Roman" w:eastAsia="Calibri" w:hAnsi="Times New Roman" w:cs="Times New Roman"/>
            <w:sz w:val="24"/>
            <w:szCs w:val="24"/>
          </w:rPr>
          <w:t>6</w:t>
        </w:r>
      </w:hyperlink>
      <w:r w:rsidRPr="004D2E98">
        <w:rPr>
          <w:rFonts w:ascii="Times New Roman" w:eastAsia="Calibri" w:hAnsi="Times New Roman" w:cs="Times New Roman"/>
          <w:sz w:val="24"/>
          <w:szCs w:val="24"/>
        </w:rPr>
        <w:t xml:space="preserve"> настоящей статьи, влечет за собой прекращение депутатских полномочий.</w:t>
      </w:r>
    </w:p>
    <w:p w:rsidR="004D2E98" w:rsidRPr="004D2E98" w:rsidRDefault="004D2E98" w:rsidP="004D2E98">
      <w:pPr>
        <w:spacing w:after="0" w:line="240" w:lineRule="auto"/>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31. Глава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итоги деятельности органов местного самоуправления Поселения за соответствующий календарный год;</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перспективные планы социально-экономического развития Поселения на очередной календарный год;</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32. Полномочия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Глава Поселения как Глава муниципального образования: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3) издает в пределах своих полномочий правовые акты;</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4) вправе требовать созыва внеочередного заседания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6) осуществляет иные полномочия, закрепленные за ним законодательством и настоящим Уставом.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Глава Поселения как Глава администрации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Куйтунского районного муниципального образования в соответствии с заключаемыми соглашениями;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6) разрабатывает структуру администрации Поселения и представляет её на утверждение Думе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утверждает положения об органах администрации Поселения, не наделенных правами юридического лица;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9) организует прием граждан;</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11) организует выполнение решений Думы Поселения в рамках своих полномочий;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14) ежегодно отчитывается перед  Думой о социально-экономическом положении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Глава Поселения как председатель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подписывает от имени Думы Поселения заявления в суды, выдает доверенности;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33. Вступление в должность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Главе Поселения выдается удостоверение об избрании Главой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Вступая в должность, Глава Поселения приносит торжественную присягу: «Вступая в должность Главы Карымского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Карымского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34. Гарантии деятельности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ежегодный оплачиваемый отпуск не менее 28 календарных дней;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ежегодные дополнительные оплачиваемые отпуска, предоставляемые в соответствии с законодательством;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4) отпуск без сохранения оплаты труда в соответствии с  федеральными законами;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обязательное медицинское и государственное социальное страхование;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предоставление транспортного средства;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9)</w:t>
      </w:r>
      <w:r w:rsidRPr="004D2E98">
        <w:rPr>
          <w:rFonts w:ascii="Times New Roman" w:eastAsia="Calibri" w:hAnsi="Times New Roman" w:cs="Times New Roman"/>
          <w:color w:val="FF0000"/>
          <w:sz w:val="24"/>
          <w:szCs w:val="24"/>
        </w:rPr>
        <w:t xml:space="preserve"> </w:t>
      </w:r>
      <w:r w:rsidRPr="004D2E98">
        <w:rPr>
          <w:rFonts w:ascii="Times New Roman" w:eastAsia="Calibri" w:hAnsi="Times New Roman" w:cs="Times New Roman"/>
          <w:sz w:val="24"/>
          <w:szCs w:val="24"/>
        </w:rP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 за счет средств бюджета Карымского муниципального образования в размере трехмесячной оплаты труда.</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4D2E98" w:rsidRPr="004D2E98" w:rsidRDefault="004D2E98" w:rsidP="004D2E98">
      <w:pPr>
        <w:spacing w:after="0" w:line="240" w:lineRule="auto"/>
        <w:ind w:firstLine="709"/>
        <w:jc w:val="both"/>
        <w:rPr>
          <w:rFonts w:ascii="Times New Roman" w:eastAsia="Calibri" w:hAnsi="Times New Roman" w:cs="Times New Roman"/>
          <w:b/>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35. Досрочное прекращение полномочий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Полномочия Главы Поселения прекращаются досрочно в случае: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смерти;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отставки по собственному желанию;</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удаления в отставку в соответствии со ст.74.1 Федерального закона № 131-ФЗ;</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отрешения от должности в соответствии со ст.74 Федерального закона № 131-ФЗ;</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признания судом недееспособным или ограниченно дееспособным;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признания судом безвестно отсутствующим или объявления умершим;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выезда за пределы Российской Федерации на постоянное место жительства;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4D2E98">
        <w:rPr>
          <w:rFonts w:ascii="Times New Roman" w:eastAsia="Calibri" w:hAnsi="Times New Roman" w:cs="Times New Roman"/>
          <w:sz w:val="24"/>
          <w:szCs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10) отзыва избирателями;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(в ред. решения Думы Карымского муниципального образования от 20.03.2017 года № 165)</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4D2E98">
        <w:rPr>
          <w:rFonts w:ascii="Times New Roman" w:eastAsia="Calibri" w:hAnsi="Times New Roman" w:cs="Times New Roman"/>
          <w:bCs/>
          <w:sz w:val="24"/>
          <w:szCs w:val="24"/>
          <w:lang w:eastAsia="en-US"/>
        </w:rPr>
        <w:t xml:space="preserve">4. </w:t>
      </w:r>
      <w:r w:rsidRPr="004D2E98">
        <w:rPr>
          <w:rFonts w:ascii="Times New Roman" w:eastAsia="Calibri"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4D2E98">
        <w:rPr>
          <w:rFonts w:ascii="Times New Roman" w:eastAsia="Calibri" w:hAnsi="Times New Roman" w:cs="Times New Roman"/>
          <w:sz w:val="24"/>
          <w:szCs w:val="24"/>
          <w:lang w:eastAsia="en-US"/>
        </w:rPr>
        <w:t>.</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36. Администрация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Руководство администрацией Поселения осуществляет Глава Поселения на принципах единоначалия.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w:t>
      </w:r>
      <w:r w:rsidRPr="004D2E98">
        <w:rPr>
          <w:rFonts w:ascii="Times New Roman" w:eastAsia="Calibri" w:hAnsi="Times New Roman" w:cs="Times New Roman"/>
          <w:sz w:val="24"/>
          <w:szCs w:val="24"/>
        </w:rPr>
        <w:lastRenderedPageBreak/>
        <w:t>соответствии с Федеральным законом от 08.08.2001г. № 129-ФЗ «О государственной регистрации юридических лиц и индивидуальных предпринимателей».</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4D2E98">
        <w:rPr>
          <w:rFonts w:ascii="Times New Roman" w:eastAsia="Calibri" w:hAnsi="Times New Roman" w:cs="Times New Roman"/>
          <w:sz w:val="24"/>
          <w:szCs w:val="24"/>
        </w:rPr>
        <w:t>5. Финансовое обеспечение деятельности администрации осуществляется исключительно за счет собственных доходов бюджета Поселения</w:t>
      </w:r>
      <w:r w:rsidRPr="004D2E98">
        <w:rPr>
          <w:rFonts w:ascii="Times New Roman" w:eastAsia="Calibri" w:hAnsi="Times New Roman" w:cs="Times New Roman"/>
          <w:b/>
          <w:sz w:val="24"/>
          <w:szCs w:val="24"/>
        </w:rPr>
        <w:t>.</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формирование, исполнение местного бюджета;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разработка стратегии социально-экономического развития муниципального образования;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9) осуществление международных и внешнеэкономических связей в соответствии с законодательством;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D2E98">
        <w:rPr>
          <w:rFonts w:ascii="Times New Roman" w:eastAsia="Calibri" w:hAnsi="Times New Roman" w:cs="Times New Roman"/>
          <w:sz w:val="24"/>
          <w:szCs w:val="24"/>
        </w:rPr>
        <w:t xml:space="preserve">10) </w:t>
      </w:r>
      <w:r w:rsidRPr="004D2E98">
        <w:rPr>
          <w:rFonts w:ascii="Times New Roman" w:eastAsia="Calibri"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12) осуществление закупок товаров, работ, услуг для обеспечения муниципальных нужд;</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D2E98">
        <w:rPr>
          <w:rFonts w:ascii="Times New Roman" w:eastAsia="Calibri" w:hAnsi="Times New Roman" w:cs="Times New Roman"/>
          <w:sz w:val="24"/>
          <w:szCs w:val="24"/>
        </w:rPr>
        <w:t xml:space="preserve">13) принятие решений о </w:t>
      </w:r>
      <w:r w:rsidRPr="004D2E98">
        <w:rPr>
          <w:rFonts w:ascii="Times New Roman" w:eastAsia="Calibri" w:hAnsi="Times New Roman" w:cs="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15) осуществление отдельных полномочий, переданных администрации  Поселения органами местного самоуправления Куйтунского района в соответствии с заключаемыми соглашениями;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37. Структура администрации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Структура администрации Поселения утверждается Думой Поселения по представлению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4D2E98">
        <w:rPr>
          <w:rFonts w:ascii="Times New Roman" w:eastAsia="Calibri" w:hAnsi="Times New Roman" w:cs="Times New Roman"/>
          <w:sz w:val="24"/>
          <w:szCs w:val="24"/>
          <w:lang w:eastAsia="en-US"/>
        </w:rPr>
        <w:t xml:space="preserve"> в форме муниципального казенного учреждения</w:t>
      </w:r>
      <w:r w:rsidRPr="004D2E98">
        <w:rPr>
          <w:rFonts w:ascii="Times New Roman" w:eastAsia="Calibri" w:hAnsi="Times New Roman" w:cs="Times New Roman"/>
          <w:sz w:val="24"/>
          <w:szCs w:val="24"/>
        </w:rPr>
        <w:t xml:space="preserve"> администрации Поселения и утвержденное Думой Поселения, </w:t>
      </w:r>
      <w:r w:rsidRPr="004D2E98">
        <w:rPr>
          <w:rFonts w:ascii="Times New Roman" w:eastAsia="Calibri" w:hAnsi="Times New Roman" w:cs="Times New Roman"/>
          <w:sz w:val="24"/>
          <w:szCs w:val="24"/>
          <w:lang w:eastAsia="en-US"/>
        </w:rPr>
        <w:t>по представлению главы местной администрации,</w:t>
      </w:r>
      <w:r w:rsidRPr="004D2E98">
        <w:rPr>
          <w:rFonts w:ascii="Times New Roman" w:eastAsia="Calibri" w:hAnsi="Times New Roman" w:cs="Times New Roman"/>
          <w:sz w:val="24"/>
          <w:szCs w:val="24"/>
        </w:rPr>
        <w:t xml:space="preserve"> положение об этом органе.</w:t>
      </w:r>
    </w:p>
    <w:p w:rsidR="004D2E98" w:rsidRPr="004D2E98" w:rsidRDefault="004D2E98" w:rsidP="004D2E98">
      <w:pPr>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Указанные органы формируются Главой Поселения и действуют на основании утверждаемых им положений.</w:t>
      </w:r>
    </w:p>
    <w:p w:rsidR="004D2E98" w:rsidRPr="004D2E98" w:rsidRDefault="004D2E98" w:rsidP="004D2E98">
      <w:pPr>
        <w:spacing w:after="0" w:line="240" w:lineRule="auto"/>
        <w:ind w:firstLine="709"/>
        <w:jc w:val="both"/>
        <w:rPr>
          <w:rFonts w:ascii="Times New Roman" w:eastAsia="Calibri" w:hAnsi="Times New Roman" w:cs="Times New Roman"/>
          <w:b/>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38. Формы и порядок осуществления контроля Главой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проведения совещаний, приемов, назначения служебных проверок, расследований;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осмотра объектов, находящихся в муниципальной собственности;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в иных формах, установленных муниципальными правовыми актами.</w:t>
      </w:r>
    </w:p>
    <w:p w:rsidR="004D2E98" w:rsidRPr="004D2E98" w:rsidRDefault="004D2E98" w:rsidP="004D2E98">
      <w:pPr>
        <w:tabs>
          <w:tab w:val="left" w:pos="1080"/>
        </w:tabs>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120" w:line="240" w:lineRule="auto"/>
        <w:jc w:val="both"/>
        <w:rPr>
          <w:rFonts w:ascii="Times New Roman" w:eastAsia="Calibri" w:hAnsi="Times New Roman" w:cs="Times New Roman"/>
          <w:sz w:val="24"/>
          <w:szCs w:val="24"/>
        </w:rPr>
      </w:pPr>
      <w:r w:rsidRPr="004D2E98">
        <w:rPr>
          <w:rFonts w:ascii="Times New Roman" w:eastAsia="Calibri" w:hAnsi="Times New Roman" w:cs="Times New Roman"/>
          <w:b/>
          <w:sz w:val="24"/>
          <w:szCs w:val="24"/>
        </w:rPr>
        <w:t xml:space="preserve">Статья 38.  1 – </w:t>
      </w:r>
      <w:r w:rsidRPr="004D2E98">
        <w:rPr>
          <w:rFonts w:ascii="Times New Roman" w:eastAsia="Calibri" w:hAnsi="Times New Roman" w:cs="Times New Roman"/>
          <w:sz w:val="24"/>
          <w:szCs w:val="24"/>
        </w:rPr>
        <w:t xml:space="preserve">исключена решением Думы Карымского муниципального образования от 20.03.2017 года № 165. </w:t>
      </w:r>
    </w:p>
    <w:p w:rsidR="004D2E98" w:rsidRPr="004D2E98" w:rsidRDefault="004D2E98" w:rsidP="004D2E98">
      <w:pPr>
        <w:spacing w:after="0" w:line="240" w:lineRule="auto"/>
        <w:ind w:firstLine="709"/>
        <w:jc w:val="both"/>
        <w:rPr>
          <w:rFonts w:ascii="Times New Roman" w:eastAsia="Calibri" w:hAnsi="Times New Roman" w:cs="Times New Roman"/>
          <w:b/>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39. Избирательная комиссия  Карымского муниципального образования.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4D2E98" w:rsidRPr="004D2E98" w:rsidRDefault="004D2E98" w:rsidP="004D2E98">
      <w:pPr>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Избирательная комиссия Карымского муниципального образования формируется в количестве десяти членов с правом решающего голоса.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Глава 5</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МУНИЦИПАЛЬНЫЕ ПРАВОВЫЕ АКТЫ</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40. Система муниципальных правовых актов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lang w:eastAsia="en-US"/>
        </w:rPr>
      </w:pPr>
      <w:r w:rsidRPr="004D2E98">
        <w:rPr>
          <w:rFonts w:ascii="Times New Roman" w:eastAsia="Calibri" w:hAnsi="Times New Roman" w:cs="Times New Roman"/>
          <w:sz w:val="24"/>
          <w:szCs w:val="24"/>
        </w:rPr>
        <w:t>1.</w:t>
      </w:r>
      <w:r w:rsidRPr="004D2E98">
        <w:rPr>
          <w:rFonts w:ascii="Times New Roman" w:eastAsia="Calibri" w:hAnsi="Times New Roman" w:cs="Times New Roman"/>
          <w:sz w:val="24"/>
          <w:szCs w:val="24"/>
          <w:lang w:eastAsia="en-US"/>
        </w:rPr>
        <w:t xml:space="preserve"> В</w:t>
      </w:r>
      <w:r w:rsidRPr="004D2E98">
        <w:rPr>
          <w:rFonts w:ascii="Times New Roman" w:eastAsia="Calibri" w:hAnsi="Times New Roman" w:cs="Times New Roman"/>
          <w:sz w:val="24"/>
          <w:szCs w:val="24"/>
          <w:lang w:val="uk-UA" w:eastAsia="en-US"/>
        </w:rPr>
        <w:t xml:space="preserve"> систему</w:t>
      </w:r>
      <w:r w:rsidRPr="004D2E98">
        <w:rPr>
          <w:rFonts w:ascii="Times New Roman" w:eastAsia="Calibri" w:hAnsi="Times New Roman" w:cs="Times New Roman"/>
          <w:sz w:val="24"/>
          <w:szCs w:val="24"/>
          <w:lang w:eastAsia="en-US"/>
        </w:rPr>
        <w:t xml:space="preserve"> </w:t>
      </w:r>
      <w:hyperlink w:anchor="sub_20117" w:history="1">
        <w:r w:rsidRPr="004D2E98">
          <w:rPr>
            <w:rFonts w:ascii="Times New Roman" w:eastAsia="Calibri" w:hAnsi="Times New Roman" w:cs="Times New Roman"/>
            <w:sz w:val="24"/>
            <w:szCs w:val="24"/>
            <w:lang w:eastAsia="en-US"/>
          </w:rPr>
          <w:t>муниципальных правовых актов</w:t>
        </w:r>
      </w:hyperlink>
      <w:r w:rsidRPr="004D2E98">
        <w:rPr>
          <w:rFonts w:ascii="Times New Roman" w:eastAsia="Calibri" w:hAnsi="Times New Roman" w:cs="Times New Roman"/>
          <w:sz w:val="24"/>
          <w:szCs w:val="24"/>
          <w:lang w:eastAsia="en-US"/>
        </w:rPr>
        <w:t xml:space="preserve"> входят:</w:t>
      </w:r>
    </w:p>
    <w:p w:rsidR="004D2E98" w:rsidRPr="004D2E98" w:rsidRDefault="004D2E98" w:rsidP="004D2E98">
      <w:pPr>
        <w:spacing w:after="0" w:line="240" w:lineRule="auto"/>
        <w:ind w:firstLine="709"/>
        <w:jc w:val="both"/>
        <w:rPr>
          <w:rFonts w:ascii="Times New Roman" w:eastAsia="Calibri" w:hAnsi="Times New Roman" w:cs="Times New Roman"/>
          <w:sz w:val="24"/>
          <w:szCs w:val="24"/>
          <w:lang w:eastAsia="en-US"/>
        </w:rPr>
      </w:pPr>
      <w:bookmarkStart w:id="13" w:name="sub_430101"/>
      <w:r w:rsidRPr="004D2E98">
        <w:rPr>
          <w:rFonts w:ascii="Times New Roman" w:eastAsia="Calibri" w:hAnsi="Times New Roman" w:cs="Times New Roman"/>
          <w:sz w:val="24"/>
          <w:szCs w:val="24"/>
          <w:lang w:eastAsia="en-US"/>
        </w:rPr>
        <w:t>1) настоящий Устав, правовые акты, принятые на местном референдуме;</w:t>
      </w:r>
    </w:p>
    <w:p w:rsidR="004D2E98" w:rsidRPr="004D2E98" w:rsidRDefault="004D2E98" w:rsidP="004D2E98">
      <w:pPr>
        <w:spacing w:after="0" w:line="240" w:lineRule="auto"/>
        <w:ind w:firstLine="709"/>
        <w:jc w:val="both"/>
        <w:rPr>
          <w:rFonts w:ascii="Times New Roman" w:eastAsia="Calibri" w:hAnsi="Times New Roman" w:cs="Times New Roman"/>
          <w:sz w:val="24"/>
          <w:szCs w:val="24"/>
          <w:lang w:eastAsia="en-US"/>
        </w:rPr>
      </w:pPr>
      <w:bookmarkStart w:id="14" w:name="sub_430102"/>
      <w:bookmarkEnd w:id="13"/>
      <w:r w:rsidRPr="004D2E98">
        <w:rPr>
          <w:rFonts w:ascii="Times New Roman" w:eastAsia="Calibri" w:hAnsi="Times New Roman" w:cs="Times New Roman"/>
          <w:sz w:val="24"/>
          <w:szCs w:val="24"/>
          <w:lang w:eastAsia="en-US"/>
        </w:rPr>
        <w:t xml:space="preserve">2) нормативные и иные правовые акты Думы Поселения; </w:t>
      </w:r>
    </w:p>
    <w:p w:rsidR="004D2E98" w:rsidRPr="004D2E98" w:rsidRDefault="004D2E98" w:rsidP="004D2E98">
      <w:pPr>
        <w:spacing w:after="0" w:line="240" w:lineRule="auto"/>
        <w:ind w:firstLine="709"/>
        <w:jc w:val="both"/>
        <w:rPr>
          <w:rFonts w:ascii="Times New Roman" w:eastAsia="Calibri" w:hAnsi="Times New Roman" w:cs="Times New Roman"/>
          <w:sz w:val="24"/>
          <w:szCs w:val="24"/>
          <w:lang w:eastAsia="en-US"/>
        </w:rPr>
      </w:pPr>
      <w:bookmarkStart w:id="15" w:name="sub_430103"/>
      <w:bookmarkEnd w:id="14"/>
      <w:r w:rsidRPr="004D2E98">
        <w:rPr>
          <w:rFonts w:ascii="Times New Roman" w:eastAsia="Calibri" w:hAnsi="Times New Roman" w:cs="Times New Roman"/>
          <w:sz w:val="24"/>
          <w:szCs w:val="24"/>
          <w:lang w:eastAsia="en-US"/>
        </w:rPr>
        <w:t>3) правовые акты Главы Поселения, администрации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lang w:eastAsia="en-US"/>
        </w:rPr>
      </w:pPr>
      <w:bookmarkStart w:id="16" w:name="sub_4302"/>
      <w:bookmarkEnd w:id="15"/>
      <w:r w:rsidRPr="004D2E98">
        <w:rPr>
          <w:rFonts w:ascii="Times New Roman" w:eastAsia="Calibri" w:hAnsi="Times New Roman" w:cs="Times New Roman"/>
          <w:sz w:val="24"/>
          <w:szCs w:val="24"/>
          <w:lang w:eastAsia="en-US"/>
        </w:rPr>
        <w:t>2. Устав Карымского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6"/>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lang w:eastAsia="en-US"/>
        </w:rPr>
        <w:t>3. Иные муниципальные правовые акты не должны противоречить Уставу Карымского муниципального образования и правовым актам, принятым на местном референдуме.</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В случае противоречия Устава Карымского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lang w:eastAsia="en-US"/>
        </w:rPr>
      </w:pPr>
      <w:r w:rsidRPr="004D2E98">
        <w:rPr>
          <w:rFonts w:ascii="Times New Roman" w:eastAsia="Calibri" w:hAnsi="Times New Roman" w:cs="Times New Roman"/>
          <w:sz w:val="24"/>
          <w:szCs w:val="24"/>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4D2E98" w:rsidRPr="004D2E98" w:rsidRDefault="004D2E98" w:rsidP="004D2E98">
      <w:pPr>
        <w:widowControl w:val="0"/>
        <w:autoSpaceDE w:val="0"/>
        <w:autoSpaceDN w:val="0"/>
        <w:adjustRightInd w:val="0"/>
        <w:spacing w:after="0" w:line="240" w:lineRule="auto"/>
        <w:ind w:firstLine="708"/>
        <w:jc w:val="both"/>
        <w:rPr>
          <w:rFonts w:ascii="Times New Roman" w:eastAsia="Calibri" w:hAnsi="Times New Roman" w:cs="Calibri"/>
          <w:sz w:val="24"/>
          <w:szCs w:val="24"/>
        </w:rPr>
      </w:pPr>
      <w:r w:rsidRPr="004D2E98">
        <w:rPr>
          <w:rFonts w:ascii="Times New Roman" w:eastAsia="Calibri" w:hAnsi="Times New Roman" w:cs="Times New Roman"/>
          <w:sz w:val="24"/>
          <w:szCs w:val="24"/>
        </w:rPr>
        <w:t xml:space="preserve">7. Исключена – </w:t>
      </w:r>
      <w:r w:rsidRPr="004D2E98">
        <w:rPr>
          <w:rFonts w:ascii="Times New Roman" w:eastAsia="Calibri" w:hAnsi="Times New Roman" w:cs="Calibri"/>
          <w:sz w:val="24"/>
          <w:szCs w:val="24"/>
        </w:rPr>
        <w:t>решение Думы Карымского муниципального образования от 20.03.2017 года № 165.</w:t>
      </w:r>
    </w:p>
    <w:p w:rsidR="004D2E98" w:rsidRPr="004D2E98" w:rsidRDefault="004D2E98" w:rsidP="004D2E98">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41. Внесение изменений и дополнений в Устав</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Карымского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Карымского муниципального образования и подписывается Главой Карымского муниципального образования.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lang w:eastAsia="en-US"/>
        </w:rPr>
      </w:pPr>
      <w:r w:rsidRPr="004D2E98">
        <w:rPr>
          <w:rFonts w:ascii="Times New Roman" w:eastAsia="Calibri" w:hAnsi="Times New Roman" w:cs="Times New Roman"/>
          <w:sz w:val="24"/>
          <w:szCs w:val="24"/>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Карымского муниципального образования, муниципального правового акта о внесении изменений и дополнений в Устав Карымского муниципального образования как голос депутата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(в ред. решения Думы Карымского муниципального образования от 20.03.2017 года № 165)</w:t>
      </w:r>
    </w:p>
    <w:p w:rsidR="004D2E98" w:rsidRPr="004D2E98" w:rsidRDefault="004D2E98" w:rsidP="004D2E9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D2E98">
        <w:rPr>
          <w:rFonts w:ascii="Times New Roman" w:eastAsia="Calibri" w:hAnsi="Times New Roman" w:cs="Times New Roman"/>
          <w:sz w:val="24"/>
          <w:szCs w:val="24"/>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4D2E98">
        <w:rPr>
          <w:rFonts w:ascii="Times New Roman" w:eastAsia="Calibri" w:hAnsi="Times New Roman" w:cs="Times New Roman"/>
          <w:sz w:val="24"/>
          <w:szCs w:val="24"/>
          <w:lang w:eastAsia="en-US"/>
        </w:rPr>
        <w:t xml:space="preserve"> Глава Поселения обязан опубликовать (обнародовать) зарегистрированные Устав Карымского муниципального образования, муниципальный правовой акт о внесении изменений и дополнений в Устав Карымского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указанных изменений и дополнений в Устав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Карымского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w:t>
      </w:r>
      <w:r w:rsidRPr="004D2E98">
        <w:rPr>
          <w:rFonts w:ascii="Times New Roman" w:eastAsia="Calibri" w:hAnsi="Times New Roman" w:cs="Times New Roman"/>
          <w:sz w:val="24"/>
          <w:szCs w:val="24"/>
        </w:rPr>
        <w:lastRenderedPageBreak/>
        <w:t>сетевого издания: Эл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4D2E98" w:rsidRPr="004D2E98" w:rsidRDefault="004D2E98" w:rsidP="004D2E98">
      <w:pPr>
        <w:spacing w:after="0" w:line="240" w:lineRule="auto"/>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5. Изменения и дополнения в устав муниципального образования вносятся муниципальным правовым актом, который может оформляться: </w:t>
      </w:r>
    </w:p>
    <w:p w:rsidR="004D2E98" w:rsidRPr="004D2E98" w:rsidRDefault="004D2E98" w:rsidP="004D2E98">
      <w:pPr>
        <w:spacing w:after="0" w:line="240" w:lineRule="auto"/>
        <w:rPr>
          <w:rFonts w:ascii="Times New Roman" w:eastAsia="Calibri" w:hAnsi="Times New Roman" w:cs="Times New Roman"/>
          <w:sz w:val="24"/>
          <w:szCs w:val="24"/>
        </w:rPr>
      </w:pPr>
      <w:r w:rsidRPr="004D2E98">
        <w:rPr>
          <w:rFonts w:ascii="Times New Roman" w:eastAsia="Calibri" w:hAnsi="Times New Roman" w:cs="Times New Roman"/>
          <w:sz w:val="24"/>
          <w:szCs w:val="24"/>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4D2E98" w:rsidRPr="004D2E98" w:rsidRDefault="004D2E98" w:rsidP="004D2E98">
      <w:pPr>
        <w:spacing w:after="0" w:line="240" w:lineRule="auto"/>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sz w:val="24"/>
          <w:szCs w:val="24"/>
        </w:rPr>
      </w:pP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42. Решения, принятые путем прямого волеизъявления граждан</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43. Подготовка муниципальных правовых актов</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Иркутской области, за исключением:</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7" w:name="sub_46041"/>
      <w:r w:rsidRPr="004D2E98">
        <w:rPr>
          <w:rFonts w:ascii="Times New Roman" w:eastAsia="Calibri" w:hAnsi="Times New Roman" w:cs="Times New Roman"/>
          <w:sz w:val="24"/>
          <w:szCs w:val="24"/>
        </w:rPr>
        <w:lastRenderedPageBreak/>
        <w:t>1) проектов нормативных правовых актов Думы Поселения, устанавливающих, изменяющих, приостанавливающих, отменяющих местные налоги и сборы;</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8" w:name="sub_46042"/>
      <w:bookmarkEnd w:id="17"/>
      <w:r w:rsidRPr="004D2E98">
        <w:rPr>
          <w:rFonts w:ascii="Times New Roman" w:eastAsia="Calibri" w:hAnsi="Times New Roman" w:cs="Times New Roman"/>
          <w:sz w:val="24"/>
          <w:szCs w:val="24"/>
        </w:rPr>
        <w:t>2) проектов нормативных правовых актов Думы Поселения, регулирующих бюджетные правоотношения.</w:t>
      </w:r>
    </w:p>
    <w:bookmarkEnd w:id="18"/>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(в ред. решения Думы Карымского муниципального образования от 20.03.2017 года № 165)</w:t>
      </w:r>
    </w:p>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4) «Муниципальные нормативные правовые акты 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D2E98" w:rsidRPr="004D2E98" w:rsidRDefault="004D2E98" w:rsidP="004D2E98">
      <w:pPr>
        <w:spacing w:after="0" w:line="240" w:lineRule="auto"/>
        <w:ind w:firstLine="709"/>
        <w:jc w:val="both"/>
        <w:rPr>
          <w:rFonts w:ascii="Times New Roman" w:eastAsia="Calibri" w:hAnsi="Times New Roman" w:cs="Times New Roman"/>
          <w:b/>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44. Муниципальные правовые акты Думы Поселения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4D2E98">
        <w:rPr>
          <w:rFonts w:ascii="Times New Roman" w:eastAsia="Calibri" w:hAnsi="Times New Roman" w:cs="Times New Roman"/>
          <w:sz w:val="24"/>
          <w:szCs w:val="24"/>
        </w:rPr>
        <w:t xml:space="preserve">1. </w:t>
      </w:r>
      <w:r w:rsidRPr="004D2E98">
        <w:rPr>
          <w:rFonts w:ascii="Times New Roman" w:eastAsia="Calibri" w:hAnsi="Times New Roman" w:cs="Times New Roman"/>
          <w:bCs/>
          <w:sz w:val="24"/>
          <w:szCs w:val="24"/>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Карымского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4D2E98" w:rsidRPr="004D2E98" w:rsidRDefault="004D2E98" w:rsidP="004D2E9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D2E98">
        <w:rPr>
          <w:rFonts w:ascii="Times New Roman" w:eastAsia="Calibri" w:hAnsi="Times New Roman" w:cs="Times New Roman"/>
          <w:bCs/>
          <w:sz w:val="24"/>
          <w:szCs w:val="24"/>
        </w:rPr>
        <w:t>Решения Думы Поселения, устанавливающие правила, обязательные для исполнения на территории Карымского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4D2E98">
        <w:rPr>
          <w:rFonts w:ascii="Times New Roman" w:eastAsia="Calibri" w:hAnsi="Times New Roman" w:cs="Times New Roman"/>
          <w:b/>
          <w:bCs/>
          <w:sz w:val="24"/>
          <w:szCs w:val="24"/>
        </w:rPr>
        <w:t>.</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4D2E98" w:rsidRPr="004D2E98" w:rsidRDefault="004D2E98" w:rsidP="004D2E98">
      <w:pPr>
        <w:autoSpaceDE w:val="0"/>
        <w:autoSpaceDN w:val="0"/>
        <w:adjustRightInd w:val="0"/>
        <w:spacing w:after="0" w:line="240" w:lineRule="auto"/>
        <w:ind w:firstLine="709"/>
        <w:rPr>
          <w:rFonts w:ascii="Times New Roman" w:eastAsia="Calibri" w:hAnsi="Times New Roman" w:cs="Times New Roman"/>
          <w:sz w:val="24"/>
          <w:szCs w:val="24"/>
        </w:rPr>
      </w:pP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 xml:space="preserve">Статья 45. Правовые акты Главы Поселения, местной администрации </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D2E98">
        <w:rPr>
          <w:rFonts w:ascii="Times New Roman" w:eastAsia="Calibri" w:hAnsi="Times New Roman" w:cs="Times New Roman"/>
          <w:sz w:val="24"/>
          <w:szCs w:val="24"/>
          <w:lang w:eastAsia="en-US"/>
        </w:rPr>
        <w:t xml:space="preserve">2.1 Глава Поселения издает постановления и распоряжения по иным вопросам, отнесенным к его компетенции Уставом Карымского муниципального образования в соответствии с Федеральным законом </w:t>
      </w:r>
      <w:r w:rsidRPr="004D2E98">
        <w:rPr>
          <w:rFonts w:ascii="Times New Roman" w:eastAsia="Calibri" w:hAnsi="Times New Roman" w:cs="Times New Roman"/>
          <w:bCs/>
          <w:sz w:val="24"/>
          <w:szCs w:val="24"/>
        </w:rPr>
        <w:t>от 06.10.2003 № 131-ФЗ «Об общих принципах организации местного самоуправления в Российской Федерации»</w:t>
      </w:r>
      <w:r w:rsidRPr="004D2E98">
        <w:rPr>
          <w:rFonts w:ascii="Times New Roman" w:eastAsia="Calibri" w:hAnsi="Times New Roman" w:cs="Times New Roman"/>
          <w:sz w:val="24"/>
          <w:szCs w:val="24"/>
          <w:lang w:eastAsia="en-US"/>
        </w:rPr>
        <w:t>, другими федеральными законами.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4D2E98" w:rsidRPr="004D2E98" w:rsidRDefault="004D2E98" w:rsidP="004D2E98">
      <w:pPr>
        <w:autoSpaceDE w:val="0"/>
        <w:autoSpaceDN w:val="0"/>
        <w:adjustRightInd w:val="0"/>
        <w:spacing w:after="0" w:line="240" w:lineRule="auto"/>
        <w:jc w:val="both"/>
        <w:outlineLvl w:val="1"/>
        <w:rPr>
          <w:rFonts w:ascii="Times New Roman" w:eastAsia="Calibri" w:hAnsi="Times New Roman" w:cs="Times New Roman"/>
          <w:sz w:val="24"/>
          <w:szCs w:val="24"/>
        </w:rPr>
      </w:pPr>
    </w:p>
    <w:p w:rsidR="004D2E98" w:rsidRPr="004D2E98" w:rsidRDefault="004D2E98" w:rsidP="004D2E98">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46. Отмена муниципальных правовых актов и приостановление их действия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w:t>
      </w:r>
      <w:r w:rsidRPr="004D2E98">
        <w:rPr>
          <w:rFonts w:ascii="Times New Roman" w:eastAsia="Calibri" w:hAnsi="Times New Roman" w:cs="Times New Roman"/>
          <w:sz w:val="24"/>
          <w:szCs w:val="24"/>
        </w:rPr>
        <w:lastRenderedPageBreak/>
        <w:t>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4D2E98" w:rsidRPr="004D2E98" w:rsidRDefault="004D2E98" w:rsidP="004D2E9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D2E98">
        <w:rPr>
          <w:rFonts w:ascii="Times New Roman" w:eastAsia="Calibri" w:hAnsi="Times New Roman" w:cs="Times New Roman"/>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sz w:val="24"/>
          <w:szCs w:val="24"/>
        </w:rPr>
      </w:pP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47.</w:t>
      </w:r>
      <w:r w:rsidRPr="004D2E98">
        <w:rPr>
          <w:rFonts w:ascii="Times New Roman" w:eastAsia="Times New Roman" w:hAnsi="Times New Roman" w:cs="Times New Roman"/>
          <w:b/>
          <w:sz w:val="24"/>
          <w:szCs w:val="24"/>
        </w:rPr>
        <w:t xml:space="preserve"> </w:t>
      </w:r>
      <w:r w:rsidRPr="004D2E98">
        <w:rPr>
          <w:rFonts w:ascii="Times New Roman" w:eastAsia="Calibri" w:hAnsi="Times New Roman" w:cs="Times New Roman"/>
          <w:b/>
          <w:sz w:val="24"/>
          <w:szCs w:val="24"/>
        </w:rPr>
        <w:t>Опубликование (обнародование) муниципальных правовых актов, соглашений, заключаемых между органами местного самоуправления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периодическом печатном издании, с которым имеют возможность ознакомления жители Поселения на срок не менее 30 дней на информационном стенде в администрации и в иных общедоступных местах: библиотека, школа, клуб.</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Если значительный по объему муниципальный правовой акт</w:t>
      </w:r>
      <w:r w:rsidRPr="004D2E98">
        <w:rPr>
          <w:rFonts w:ascii="Arial" w:eastAsia="Calibri" w:hAnsi="Arial" w:cs="Times New Roman"/>
          <w:sz w:val="20"/>
          <w:szCs w:val="20"/>
        </w:rPr>
        <w:t xml:space="preserve"> </w:t>
      </w:r>
      <w:r w:rsidRPr="004D2E98">
        <w:rPr>
          <w:rFonts w:ascii="Times New Roman" w:eastAsia="Calibri" w:hAnsi="Times New Roman" w:cs="Times New Roman"/>
          <w:sz w:val="24"/>
          <w:szCs w:val="24"/>
        </w:rPr>
        <w:t>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w:t>
      </w:r>
      <w:r w:rsidRPr="004D2E98">
        <w:rPr>
          <w:rFonts w:ascii="Arial" w:eastAsia="Calibri" w:hAnsi="Arial" w:cs="Times New Roman"/>
          <w:sz w:val="20"/>
          <w:szCs w:val="20"/>
        </w:rPr>
        <w:t xml:space="preserve"> </w:t>
      </w:r>
      <w:r w:rsidRPr="004D2E98">
        <w:rPr>
          <w:rFonts w:ascii="Times New Roman" w:eastAsia="Calibri" w:hAnsi="Times New Roman" w:cs="Times New Roman"/>
          <w:sz w:val="24"/>
          <w:szCs w:val="24"/>
        </w:rPr>
        <w:t>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w:t>
      </w:r>
      <w:r w:rsidRPr="004D2E98">
        <w:rPr>
          <w:rFonts w:ascii="Arial" w:eastAsia="Calibri" w:hAnsi="Arial" w:cs="Times New Roman"/>
          <w:sz w:val="20"/>
          <w:szCs w:val="20"/>
        </w:rPr>
        <w:t xml:space="preserve"> </w:t>
      </w:r>
      <w:r w:rsidRPr="004D2E98">
        <w:rPr>
          <w:rFonts w:ascii="Times New Roman" w:eastAsia="Calibri" w:hAnsi="Times New Roman" w:cs="Times New Roman"/>
          <w:sz w:val="24"/>
          <w:szCs w:val="24"/>
        </w:rPr>
        <w:t>или 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В случае если при опубликовании (обнародовании) муниципального правового акта</w:t>
      </w:r>
      <w:r w:rsidRPr="004D2E98">
        <w:rPr>
          <w:rFonts w:ascii="Arial" w:eastAsia="Calibri" w:hAnsi="Arial" w:cs="Times New Roman"/>
          <w:sz w:val="20"/>
          <w:szCs w:val="20"/>
        </w:rPr>
        <w:t xml:space="preserve"> </w:t>
      </w:r>
      <w:r w:rsidRPr="004D2E98">
        <w:rPr>
          <w:rFonts w:ascii="Times New Roman" w:eastAsia="Calibri" w:hAnsi="Times New Roman" w:cs="Times New Roman"/>
          <w:sz w:val="24"/>
          <w:szCs w:val="24"/>
        </w:rPr>
        <w:t>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Исправление ошибок, опечаток или иных неточностей в подлинниках муниципальных правовых актов</w:t>
      </w:r>
      <w:r w:rsidRPr="004D2E98">
        <w:rPr>
          <w:rFonts w:ascii="Arial" w:eastAsia="Calibri" w:hAnsi="Arial" w:cs="Times New Roman"/>
          <w:sz w:val="20"/>
          <w:szCs w:val="20"/>
        </w:rPr>
        <w:t xml:space="preserve"> </w:t>
      </w:r>
      <w:r w:rsidRPr="004D2E98">
        <w:rPr>
          <w:rFonts w:ascii="Times New Roman" w:eastAsia="Calibri" w:hAnsi="Times New Roman" w:cs="Times New Roman"/>
          <w:sz w:val="24"/>
          <w:szCs w:val="24"/>
        </w:rPr>
        <w:t>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w:t>
      </w:r>
      <w:r w:rsidRPr="004D2E98">
        <w:rPr>
          <w:rFonts w:ascii="Arial" w:eastAsia="Calibri" w:hAnsi="Arial" w:cs="Times New Roman"/>
          <w:sz w:val="20"/>
          <w:szCs w:val="20"/>
        </w:rPr>
        <w:t xml:space="preserve"> </w:t>
      </w:r>
      <w:r w:rsidRPr="004D2E98">
        <w:rPr>
          <w:rFonts w:ascii="Times New Roman" w:eastAsia="Calibri" w:hAnsi="Times New Roman" w:cs="Times New Roman"/>
          <w:sz w:val="24"/>
          <w:szCs w:val="24"/>
        </w:rPr>
        <w:t>или соглашение, заключенное между органами местного самоуправления, в котором имеются неточности.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Иной порядок опубликования (обнародования)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4D2E98" w:rsidRPr="004D2E98" w:rsidRDefault="004D2E98" w:rsidP="004D2E98">
      <w:pPr>
        <w:spacing w:after="0" w:line="240" w:lineRule="auto"/>
        <w:ind w:firstLine="709"/>
        <w:rPr>
          <w:rFonts w:ascii="Times New Roman" w:eastAsia="Calibri" w:hAnsi="Times New Roman" w:cs="Times New Roman"/>
          <w:sz w:val="24"/>
          <w:szCs w:val="24"/>
        </w:rPr>
      </w:pP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Глава 6</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 xml:space="preserve">МУНИЦИПАЛЬНАЯ СЛУЖБА И ДОЛЖНОСТИ МУНИЦИПАЛЬНОЙ </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СЛУЖБЫ В ОРГАНАХ МЕСТНОГО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48. Муниципальная служба в Поселении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4D2E98" w:rsidRPr="004D2E98" w:rsidRDefault="004D2E98" w:rsidP="004D2E98">
      <w:pPr>
        <w:spacing w:after="0" w:line="240" w:lineRule="auto"/>
        <w:ind w:firstLine="709"/>
        <w:rPr>
          <w:rFonts w:ascii="Times New Roman" w:eastAsia="Calibri" w:hAnsi="Times New Roman" w:cs="Times New Roman"/>
          <w:sz w:val="24"/>
          <w:szCs w:val="24"/>
        </w:rPr>
      </w:pPr>
    </w:p>
    <w:p w:rsidR="004D2E98" w:rsidRPr="004D2E98" w:rsidRDefault="004D2E98" w:rsidP="004D2E98">
      <w:pPr>
        <w:spacing w:after="0" w:line="240" w:lineRule="auto"/>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49. Должности муниципальной службы</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D2E98" w:rsidRPr="004D2E98" w:rsidRDefault="004D2E98" w:rsidP="004D2E98">
      <w:pPr>
        <w:spacing w:after="0" w:line="240" w:lineRule="auto"/>
        <w:ind w:firstLine="709"/>
        <w:rPr>
          <w:rFonts w:ascii="Times New Roman" w:eastAsia="Calibri" w:hAnsi="Times New Roman" w:cs="Times New Roman"/>
          <w:sz w:val="24"/>
          <w:szCs w:val="24"/>
        </w:rPr>
      </w:pP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Глава 7</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ЭКОНОМИЧЕСКАЯ И ФИНАНСОВАЯ ОСНОВА</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МЕСТНОГО САМОУПРАВЛЕНИЯ</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50. Экономическая основа местного самоуправления</w:t>
      </w:r>
    </w:p>
    <w:p w:rsidR="004D2E98" w:rsidRPr="004D2E98" w:rsidRDefault="004D2E98" w:rsidP="004D2E9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D2E98">
        <w:rPr>
          <w:rFonts w:ascii="Times New Roman" w:eastAsia="Calibri" w:hAnsi="Times New Roman" w:cs="Times New Roman"/>
          <w:bCs/>
          <w:sz w:val="24"/>
          <w:szCs w:val="24"/>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D2E98" w:rsidRPr="004D2E98" w:rsidRDefault="004D2E98" w:rsidP="004D2E9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D2E98">
        <w:rPr>
          <w:rFonts w:ascii="Times New Roman" w:eastAsia="Calibri" w:hAnsi="Times New Roman" w:cs="Times New Roman"/>
          <w:bCs/>
          <w:sz w:val="24"/>
          <w:szCs w:val="24"/>
          <w:lang w:eastAsia="en-US"/>
        </w:rPr>
        <w:t>2. Муниципальная собственность признается и защищается государством наравне с иными формами собственности.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51. Состав муниципального имущества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В собственности Поселения может находиться: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4D2E98">
        <w:rPr>
          <w:rFonts w:ascii="Times New Roman" w:eastAsia="Calibri" w:hAnsi="Times New Roman" w:cs="Times New Roman"/>
          <w:sz w:val="24"/>
          <w:szCs w:val="24"/>
        </w:rPr>
        <w:lastRenderedPageBreak/>
        <w:t>служащих, работников муниципальных предприятий и учреждений в соответствии с нормативными правовыми актами Думы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(в ред. решения Думы Карымского муниципального образования от 20.03.2017 года № 165)</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2. В случаях возникновения у Поселения права собственности на имущество, не соответствующее требованиям </w:t>
      </w:r>
      <w:hyperlink r:id="rId24" w:history="1">
        <w:r w:rsidRPr="004D2E98">
          <w:rPr>
            <w:rFonts w:ascii="Times New Roman" w:eastAsia="Calibri" w:hAnsi="Times New Roman" w:cs="Times New Roman"/>
            <w:sz w:val="24"/>
            <w:szCs w:val="24"/>
          </w:rPr>
          <w:t>части 1</w:t>
        </w:r>
      </w:hyperlink>
      <w:r w:rsidRPr="004D2E98">
        <w:rPr>
          <w:rFonts w:ascii="Times New Roman" w:eastAsia="Calibri"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2E98" w:rsidRPr="004D2E98" w:rsidRDefault="004D2E98" w:rsidP="004D2E98">
      <w:pPr>
        <w:spacing w:after="0" w:line="240" w:lineRule="auto"/>
        <w:ind w:firstLine="709"/>
        <w:jc w:val="both"/>
        <w:rPr>
          <w:rFonts w:ascii="Times New Roman" w:eastAsia="Calibri" w:hAnsi="Times New Roman" w:cs="Times New Roman"/>
          <w:b/>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52. Владение, пользование и распоряжение муниципальным имуществом</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D2E98">
        <w:rPr>
          <w:rFonts w:ascii="Times New Roman" w:eastAsia="Calibri" w:hAnsi="Times New Roman" w:cs="Times New Roman"/>
          <w:bCs/>
          <w:sz w:val="24"/>
          <w:szCs w:val="24"/>
        </w:rPr>
        <w:t>Доходы от использования и приватизации муниципального имущества поступают в местный бюджет.</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4. Карымское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lastRenderedPageBreak/>
        <w:t xml:space="preserve">Органы местного самоуправления от имени Карымского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4D2E98" w:rsidRPr="004D2E98" w:rsidRDefault="004D2E98" w:rsidP="004D2E98">
      <w:pPr>
        <w:tabs>
          <w:tab w:val="left" w:pos="2520"/>
        </w:tabs>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 xml:space="preserve">Статья 53. Местный бюджет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Муниципальное образование имеет собственный бюджет (местный бюджет).</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Бюджетные полномочия муниципального образования устанавливаются Бюджетным кодексом Российской Федерации.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4D2E98">
        <w:rPr>
          <w:rFonts w:ascii="Times New Roman" w:eastAsia="Calibri" w:hAnsi="Times New Roman" w:cs="Times New Roman"/>
          <w:sz w:val="25"/>
          <w:szCs w:val="25"/>
        </w:rPr>
        <w:t>расходов на оплату их труда</w:t>
      </w:r>
      <w:r w:rsidRPr="004D2E98">
        <w:rPr>
          <w:rFonts w:ascii="Courier New" w:eastAsia="Calibri" w:hAnsi="Courier New" w:cs="Times New Roman"/>
          <w:sz w:val="25"/>
          <w:szCs w:val="25"/>
        </w:rPr>
        <w:t xml:space="preserve"> </w:t>
      </w:r>
      <w:r w:rsidRPr="004D2E98">
        <w:rPr>
          <w:rFonts w:ascii="Times New Roman" w:eastAsia="Calibri" w:hAnsi="Times New Roman" w:cs="Times New Roman"/>
          <w:sz w:val="24"/>
          <w:szCs w:val="24"/>
        </w:rPr>
        <w:t>подлежат официальному опубликованию.</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 xml:space="preserve">Статья 54. Доходы местного бюджета </w:t>
      </w:r>
    </w:p>
    <w:p w:rsidR="004D2E98" w:rsidRPr="004D2E98" w:rsidRDefault="004D2E98" w:rsidP="004D2E98">
      <w:pPr>
        <w:spacing w:after="0" w:line="240" w:lineRule="auto"/>
        <w:ind w:firstLine="709"/>
        <w:jc w:val="both"/>
        <w:rPr>
          <w:rFonts w:ascii="Times New Roman" w:eastAsia="Calibri" w:hAnsi="Times New Roman" w:cs="Times New Roman"/>
          <w:b/>
          <w:sz w:val="28"/>
          <w:szCs w:val="28"/>
        </w:rPr>
      </w:pPr>
      <w:r w:rsidRPr="004D2E98">
        <w:rPr>
          <w:rFonts w:ascii="Times New Roman" w:eastAsia="Calibri"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4D2E98">
        <w:rPr>
          <w:rFonts w:ascii="Times New Roman" w:eastAsia="Calibri" w:hAnsi="Times New Roman" w:cs="Times New Roman"/>
          <w:b/>
          <w:sz w:val="28"/>
          <w:szCs w:val="28"/>
        </w:rPr>
        <w:t>.</w:t>
      </w:r>
    </w:p>
    <w:p w:rsidR="004D2E98" w:rsidRPr="004D2E98" w:rsidRDefault="004D2E98" w:rsidP="004D2E98">
      <w:pPr>
        <w:spacing w:after="0" w:line="240" w:lineRule="auto"/>
        <w:ind w:firstLine="709"/>
        <w:jc w:val="both"/>
        <w:rPr>
          <w:rFonts w:ascii="Times New Roman" w:eastAsia="Calibri" w:hAnsi="Times New Roman" w:cs="Times New Roman"/>
          <w:sz w:val="28"/>
          <w:szCs w:val="28"/>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 xml:space="preserve">Статья 55. Расходы местного бюджета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 xml:space="preserve">Статья 56. Резервный фонд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Отчеты о расходовании средств резервного фонда включаются в отчет об исполнении местного бюджета.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57. Бюджетный процесс</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 xml:space="preserve">Статья 58. Разработка проекта местного бюджета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Решение о подготовке проекта местного бюджета принимает Глава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Разработку проекта местного бюджета осуществляет администрация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Проект местного бюджета подлежит официальному опубликованию.</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 xml:space="preserve">Статья 59. Рассмотрение и утверждение местного бюджета </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Местный бюджет рассматривается и утверждается Думой Поселения по представлению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Решение Думы Поселения об утверждении местного бюджета подлежит официальному опубликованию.</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12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60. Исполнение местного бюджета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Исполнение местного бюджета производится в соответствии с Бюджетным кодексом Российской Федерации.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lastRenderedPageBreak/>
        <w:t>4.  Глава Поселения ежеквартально представляет Думе Поселения информацию о ходе исполнения местного бюджета.</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7. Годовой отчет об исполнении местного бюджета подлежит официальному опубликованию.</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61. Местные налоги и сборы</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62. Средства самообложения граждан</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63. Закупки для обеспечения муниципальных нужд</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4D2E98" w:rsidRPr="004D2E98" w:rsidRDefault="004D2E98" w:rsidP="004D2E98">
      <w:pPr>
        <w:spacing w:after="0" w:line="240" w:lineRule="auto"/>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64. Муниципальные заимствования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65. Муниципальный финансовый контроль</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66. Муниципальный контроль</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4D2E98" w:rsidRPr="004D2E98" w:rsidRDefault="004D2E98" w:rsidP="004D2E98">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5" w:history="1">
        <w:r w:rsidRPr="004D2E98">
          <w:rPr>
            <w:rFonts w:ascii="Times New Roman" w:eastAsia="Calibri" w:hAnsi="Times New Roman" w:cs="Times New Roman"/>
            <w:bCs/>
            <w:sz w:val="24"/>
            <w:szCs w:val="24"/>
          </w:rPr>
          <w:t>закона</w:t>
        </w:r>
      </w:hyperlink>
      <w:r w:rsidRPr="004D2E98">
        <w:rPr>
          <w:rFonts w:ascii="Times New Roman" w:eastAsia="Calibri" w:hAnsi="Times New Roman" w:cs="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Глава 8</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МЕЖМУНИЦИПАЛЬНОЕ И МЕЖДУНАРОДНОЕ СОТРУДНИЧЕСТВО </w:t>
      </w:r>
    </w:p>
    <w:p w:rsidR="004D2E98" w:rsidRPr="004D2E98" w:rsidRDefault="004D2E98" w:rsidP="004D2E98">
      <w:pPr>
        <w:spacing w:after="0" w:line="240" w:lineRule="auto"/>
        <w:ind w:firstLine="709"/>
        <w:jc w:val="center"/>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67. Межмуниципальное сотрудничество</w:t>
      </w:r>
    </w:p>
    <w:p w:rsidR="004D2E98" w:rsidRPr="004D2E98" w:rsidRDefault="004D2E98" w:rsidP="004D2E98">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r w:rsidRPr="004D2E98">
        <w:rPr>
          <w:rFonts w:ascii="Times New Roman" w:eastAsia="Calibri"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Поселение участвует в межмуниципальном сотрудничестве в следующих формах:</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в форме непубличных акционерных обществ и обществ с ограниченной ответственностью;</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посредством создания Думой Поселения автономных некоммерческих организаций и фондов;</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в иных формах, не противоречащих законодательству.</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p>
    <w:p w:rsidR="004D2E98" w:rsidRPr="004D2E98" w:rsidRDefault="004D2E98" w:rsidP="004D2E98">
      <w:pPr>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68. Участие в международном сотрудничестве и внешнеэкономических связях</w:t>
      </w:r>
    </w:p>
    <w:p w:rsidR="004D2E98" w:rsidRPr="004D2E98" w:rsidRDefault="004D2E98" w:rsidP="004D2E98">
      <w:pPr>
        <w:spacing w:after="0" w:line="240" w:lineRule="auto"/>
        <w:ind w:firstLine="709"/>
        <w:jc w:val="both"/>
        <w:rPr>
          <w:rFonts w:ascii="Times New Roman" w:eastAsia="Calibri" w:hAnsi="Times New Roman" w:cs="Times New Roman"/>
          <w:bCs/>
          <w:sz w:val="24"/>
          <w:szCs w:val="24"/>
        </w:rPr>
      </w:pPr>
      <w:r w:rsidRPr="004D2E98">
        <w:rPr>
          <w:rFonts w:ascii="Times New Roman" w:eastAsia="Calibri"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D2E98" w:rsidRPr="004D2E98" w:rsidRDefault="004D2E98" w:rsidP="004D2E98">
      <w:pPr>
        <w:autoSpaceDE w:val="0"/>
        <w:autoSpaceDN w:val="0"/>
        <w:adjustRightInd w:val="0"/>
        <w:spacing w:after="0" w:line="240" w:lineRule="auto"/>
        <w:ind w:firstLine="709"/>
        <w:jc w:val="center"/>
        <w:rPr>
          <w:rFonts w:ascii="Times New Roman" w:eastAsia="Calibri" w:hAnsi="Times New Roman" w:cs="Times New Roman"/>
          <w:bCs/>
          <w:sz w:val="24"/>
          <w:szCs w:val="24"/>
        </w:rPr>
      </w:pPr>
    </w:p>
    <w:p w:rsidR="004D2E98" w:rsidRPr="004D2E98" w:rsidRDefault="004D2E98" w:rsidP="004D2E98">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 xml:space="preserve"> Глава 9</w:t>
      </w:r>
    </w:p>
    <w:p w:rsidR="004D2E98" w:rsidRPr="004D2E98" w:rsidRDefault="004D2E98" w:rsidP="004D2E98">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 xml:space="preserve">ОТВЕТСТВЕННОСТЬ ОРГАНОВ МЕСТНОГО САМОУПРАВЛЕНИЯ И </w:t>
      </w:r>
    </w:p>
    <w:p w:rsidR="004D2E98" w:rsidRPr="004D2E98" w:rsidRDefault="004D2E98" w:rsidP="004D2E98">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ДОЛЖНОСТНЫХ ЛИЦ МЕСТНОГО САМОУПРАВЛЕНИЯ</w:t>
      </w: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bCs/>
          <w:sz w:val="24"/>
          <w:szCs w:val="24"/>
        </w:rPr>
      </w:pP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69. Ответственность органов местного самоуправления и должностных лиц местного самоуправления перед населением и государством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w:t>
      </w:r>
      <w:r w:rsidRPr="004D2E98">
        <w:rPr>
          <w:rFonts w:ascii="Times New Roman" w:eastAsia="Calibri" w:hAnsi="Times New Roman" w:cs="Times New Roman"/>
          <w:sz w:val="24"/>
          <w:szCs w:val="24"/>
        </w:rPr>
        <w:lastRenderedPageBreak/>
        <w:t>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D2E98" w:rsidRPr="004D2E98" w:rsidRDefault="004D2E98" w:rsidP="004D2E98">
      <w:pPr>
        <w:autoSpaceDE w:val="0"/>
        <w:autoSpaceDN w:val="0"/>
        <w:adjustRightInd w:val="0"/>
        <w:spacing w:after="0" w:line="240" w:lineRule="auto"/>
        <w:ind w:firstLine="709"/>
        <w:rPr>
          <w:rFonts w:ascii="Times New Roman" w:eastAsia="Calibri" w:hAnsi="Times New Roman" w:cs="Times New Roman"/>
          <w:sz w:val="24"/>
          <w:szCs w:val="24"/>
        </w:rPr>
      </w:pP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70. Ответственность Думы Поселения перед государством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4. Закон Иркутской области о роспуске Думы Поселения может быть обжалован в судебном порядке в течение 10 дней со дня вступления в силу.</w:t>
      </w:r>
    </w:p>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4D2E98">
        <w:rPr>
          <w:rFonts w:ascii="Times New Roman" w:eastAsia="Calibri" w:hAnsi="Times New Roman" w:cs="Times New Roman"/>
          <w:bCs/>
          <w:sz w:val="24"/>
          <w:szCs w:val="24"/>
        </w:rPr>
        <w:t>5. Депутаты думы Карымского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Думой Карымского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D2E98" w:rsidRPr="004D2E98" w:rsidRDefault="004D2E98" w:rsidP="004D2E98">
      <w:pPr>
        <w:autoSpaceDE w:val="0"/>
        <w:autoSpaceDN w:val="0"/>
        <w:adjustRightInd w:val="0"/>
        <w:spacing w:after="0" w:line="240" w:lineRule="auto"/>
        <w:jc w:val="both"/>
        <w:outlineLvl w:val="1"/>
        <w:rPr>
          <w:rFonts w:ascii="Times New Roman" w:eastAsia="Calibri" w:hAnsi="Times New Roman" w:cs="Times New Roman"/>
          <w:sz w:val="24"/>
          <w:szCs w:val="24"/>
        </w:rPr>
      </w:pPr>
      <w:r w:rsidRPr="004D2E98">
        <w:rPr>
          <w:rFonts w:ascii="Times New Roman" w:eastAsia="Calibri" w:hAnsi="Times New Roman" w:cs="Times New Roman"/>
          <w:sz w:val="24"/>
          <w:szCs w:val="24"/>
        </w:rPr>
        <w:t>(в ред. решения Думы Карымского муниципального образования от 20.03.2017 года № 165)</w:t>
      </w:r>
    </w:p>
    <w:p w:rsidR="004D2E98" w:rsidRPr="004D2E98" w:rsidRDefault="004D2E98" w:rsidP="004D2E98">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71. Ответственность Главы Поселения перед государством</w:t>
      </w:r>
    </w:p>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Ответственность Главы Поселения перед государством наступает в случае:</w:t>
      </w:r>
    </w:p>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19" w:name="sub_740101"/>
      <w:r w:rsidRPr="004D2E98">
        <w:rPr>
          <w:rFonts w:ascii="Times New Roman" w:eastAsia="Calibri" w:hAnsi="Times New Roman" w:cs="Times New Roman"/>
          <w:sz w:val="24"/>
          <w:szCs w:val="24"/>
        </w:rPr>
        <w:t xml:space="preserve">1) издания Главой поселения нормативного правового акта, противоречащего </w:t>
      </w:r>
      <w:hyperlink r:id="rId26" w:history="1">
        <w:r w:rsidRPr="004D2E98">
          <w:rPr>
            <w:rFonts w:ascii="Times New Roman" w:eastAsia="Calibri" w:hAnsi="Times New Roman" w:cs="Times New Roman"/>
            <w:sz w:val="24"/>
            <w:szCs w:val="24"/>
          </w:rPr>
          <w:t>Конституции</w:t>
        </w:r>
      </w:hyperlink>
      <w:r w:rsidRPr="004D2E98">
        <w:rPr>
          <w:rFonts w:ascii="Times New Roman" w:eastAsia="Calibri"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bookmarkEnd w:id="19"/>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4D2E98">
        <w:rPr>
          <w:rFonts w:ascii="Times New Roman" w:eastAsia="Calibri" w:hAnsi="Times New Roman" w:cs="Times New Roman"/>
          <w:sz w:val="24"/>
          <w:szCs w:val="24"/>
        </w:rPr>
        <w:lastRenderedPageBreak/>
        <w:t>если это установлено соответствующим судом, а Глава Поселения не принял в пределах своих полномочий мер по исполнению решения суда.</w:t>
      </w:r>
    </w:p>
    <w:p w:rsidR="004D2E98" w:rsidRPr="004D2E98" w:rsidRDefault="004D2E98" w:rsidP="004D2E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72.Удаление главы Поселения в отставку</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Основаниями для удаления Главы Поселения в отставку являются:</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D2E98" w:rsidRPr="004D2E98" w:rsidRDefault="004D2E98" w:rsidP="004D2E98">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 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2E98" w:rsidRPr="004D2E98" w:rsidRDefault="004D2E98" w:rsidP="004D2E9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D2E98">
        <w:rPr>
          <w:rFonts w:ascii="Times New Roman" w:eastAsia="Calibri" w:hAnsi="Times New Roman" w:cs="Times New Roman"/>
          <w:bCs/>
          <w:sz w:val="24"/>
          <w:szCs w:val="24"/>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i/>
          <w:sz w:val="24"/>
          <w:szCs w:val="24"/>
          <w:u w:val="single"/>
          <w:lang w:eastAsia="en-US"/>
        </w:rPr>
      </w:pP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4D2E98" w:rsidRPr="004D2E98" w:rsidRDefault="004D2E98" w:rsidP="004D2E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sz w:val="24"/>
          <w:szCs w:val="24"/>
        </w:rPr>
      </w:pPr>
    </w:p>
    <w:p w:rsidR="004D2E98" w:rsidRPr="004D2E98" w:rsidRDefault="004D2E98" w:rsidP="004D2E98">
      <w:pPr>
        <w:autoSpaceDE w:val="0"/>
        <w:autoSpaceDN w:val="0"/>
        <w:adjustRightInd w:val="0"/>
        <w:spacing w:after="0" w:line="240" w:lineRule="auto"/>
        <w:jc w:val="both"/>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74. Контроль и надзор за деятельностью органов местного самоуправления и должностных лиц местного самоуправления</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w:t>
      </w:r>
      <w:r w:rsidRPr="004D2E98">
        <w:rPr>
          <w:rFonts w:ascii="Times New Roman" w:eastAsia="Calibri" w:hAnsi="Times New Roman" w:cs="Times New Roman"/>
          <w:sz w:val="24"/>
          <w:szCs w:val="24"/>
        </w:rPr>
        <w:lastRenderedPageBreak/>
        <w:t>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D2E98" w:rsidRPr="004D2E98" w:rsidRDefault="004D2E98" w:rsidP="004D2E98">
      <w:pPr>
        <w:spacing w:after="0" w:line="240" w:lineRule="auto"/>
        <w:ind w:firstLine="709"/>
        <w:jc w:val="both"/>
        <w:rPr>
          <w:rFonts w:ascii="Times New Roman" w:eastAsia="Calibri" w:hAnsi="Times New Roman" w:cs="Times New Roman"/>
          <w:sz w:val="24"/>
          <w:szCs w:val="24"/>
        </w:rPr>
      </w:pPr>
      <w:r w:rsidRPr="004D2E98">
        <w:rPr>
          <w:rFonts w:ascii="Times New Roman" w:eastAsia="Calibri"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D2E98" w:rsidRPr="004D2E98" w:rsidRDefault="004D2E98" w:rsidP="004D2E98">
      <w:pPr>
        <w:snapToGrid w:val="0"/>
        <w:spacing w:after="0" w:line="240" w:lineRule="auto"/>
        <w:ind w:firstLine="709"/>
        <w:jc w:val="center"/>
        <w:rPr>
          <w:rFonts w:ascii="Times New Roman" w:eastAsia="Calibri" w:hAnsi="Times New Roman" w:cs="Times New Roman"/>
          <w:sz w:val="24"/>
          <w:szCs w:val="24"/>
        </w:rPr>
      </w:pPr>
    </w:p>
    <w:p w:rsidR="004D2E98" w:rsidRPr="004D2E98" w:rsidRDefault="004D2E98" w:rsidP="004D2E98">
      <w:pPr>
        <w:snapToGrid w:val="0"/>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Глава 10</w:t>
      </w:r>
    </w:p>
    <w:p w:rsidR="004D2E98" w:rsidRPr="004D2E98" w:rsidRDefault="004D2E98" w:rsidP="004D2E98">
      <w:pPr>
        <w:snapToGrid w:val="0"/>
        <w:spacing w:after="0" w:line="240" w:lineRule="auto"/>
        <w:ind w:firstLine="709"/>
        <w:jc w:val="center"/>
        <w:rPr>
          <w:rFonts w:ascii="Times New Roman" w:eastAsia="Calibri" w:hAnsi="Times New Roman" w:cs="Times New Roman"/>
          <w:sz w:val="24"/>
          <w:szCs w:val="24"/>
        </w:rPr>
      </w:pPr>
      <w:r w:rsidRPr="004D2E98">
        <w:rPr>
          <w:rFonts w:ascii="Times New Roman" w:eastAsia="Calibri" w:hAnsi="Times New Roman" w:cs="Times New Roman"/>
          <w:sz w:val="24"/>
          <w:szCs w:val="24"/>
        </w:rPr>
        <w:t>ЗАКЛЮЧИТЕЛЬНЫЕ И ПЕРЕХОДНЫЕ ПОЛОЖЕНИЯ</w:t>
      </w:r>
    </w:p>
    <w:p w:rsidR="004D2E98" w:rsidRPr="004D2E98" w:rsidRDefault="004D2E98" w:rsidP="004D2E98">
      <w:pPr>
        <w:snapToGrid w:val="0"/>
        <w:spacing w:after="0" w:line="240" w:lineRule="auto"/>
        <w:ind w:firstLine="709"/>
        <w:jc w:val="center"/>
        <w:rPr>
          <w:rFonts w:ascii="Times New Roman" w:eastAsia="Calibri" w:hAnsi="Times New Roman" w:cs="Times New Roman"/>
          <w:sz w:val="24"/>
          <w:szCs w:val="24"/>
        </w:rPr>
      </w:pPr>
    </w:p>
    <w:p w:rsidR="004D2E98" w:rsidRPr="004D2E98" w:rsidRDefault="004D2E98" w:rsidP="004D2E98">
      <w:pPr>
        <w:snapToGrid w:val="0"/>
        <w:spacing w:after="0" w:line="240" w:lineRule="auto"/>
        <w:rPr>
          <w:rFonts w:ascii="Times New Roman" w:eastAsia="Calibri" w:hAnsi="Times New Roman" w:cs="Times New Roman"/>
          <w:b/>
          <w:sz w:val="24"/>
          <w:szCs w:val="24"/>
        </w:rPr>
      </w:pPr>
      <w:r w:rsidRPr="004D2E98">
        <w:rPr>
          <w:rFonts w:ascii="Times New Roman" w:eastAsia="Calibri" w:hAnsi="Times New Roman" w:cs="Times New Roman"/>
          <w:b/>
          <w:sz w:val="24"/>
          <w:szCs w:val="24"/>
        </w:rPr>
        <w:t>Статья 75. Порядок вступления в силу Устава Поселения</w:t>
      </w:r>
    </w:p>
    <w:p w:rsidR="004D2E98" w:rsidRPr="004D2E98" w:rsidRDefault="004D2E98" w:rsidP="004D2E98">
      <w:pPr>
        <w:snapToGrid w:val="0"/>
        <w:spacing w:after="0" w:line="240" w:lineRule="auto"/>
        <w:ind w:firstLine="709"/>
        <w:jc w:val="both"/>
        <w:rPr>
          <w:rFonts w:ascii="Times New Roman" w:eastAsia="Calibri" w:hAnsi="Times New Roman" w:cs="Times New Roman"/>
          <w:sz w:val="28"/>
          <w:szCs w:val="28"/>
        </w:rPr>
      </w:pPr>
      <w:r w:rsidRPr="004D2E98">
        <w:rPr>
          <w:rFonts w:ascii="Times New Roman" w:eastAsia="Calibri"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4D2E98" w:rsidRPr="004D2E98" w:rsidRDefault="004D2E98" w:rsidP="004D2E98">
      <w:pPr>
        <w:spacing w:after="0" w:line="240" w:lineRule="auto"/>
        <w:rPr>
          <w:rFonts w:ascii="Times New Roman" w:eastAsia="Calibri" w:hAnsi="Times New Roman" w:cs="Times New Roman"/>
          <w:sz w:val="24"/>
          <w:szCs w:val="24"/>
        </w:rPr>
      </w:pPr>
    </w:p>
    <w:p w:rsidR="004D2E98" w:rsidRPr="004D2E98" w:rsidRDefault="004D2E98" w:rsidP="004D2E98">
      <w:pPr>
        <w:spacing w:after="0" w:line="240" w:lineRule="auto"/>
        <w:rPr>
          <w:rFonts w:ascii="Times New Roman" w:eastAsia="Calibri" w:hAnsi="Times New Roman" w:cs="Times New Roman"/>
          <w:sz w:val="24"/>
          <w:szCs w:val="24"/>
        </w:rPr>
      </w:pPr>
    </w:p>
    <w:p w:rsidR="004D2E98" w:rsidRPr="004D2E98" w:rsidRDefault="004D2E98" w:rsidP="004D2E98">
      <w:pPr>
        <w:spacing w:after="0" w:line="240" w:lineRule="auto"/>
        <w:rPr>
          <w:rFonts w:ascii="Times New Roman" w:eastAsia="Calibri" w:hAnsi="Times New Roman" w:cs="Times New Roman"/>
          <w:sz w:val="24"/>
          <w:szCs w:val="24"/>
        </w:rPr>
      </w:pPr>
    </w:p>
    <w:p w:rsidR="004D2E98" w:rsidRPr="004D2E98" w:rsidRDefault="004D2E98" w:rsidP="004D2E98">
      <w:pPr>
        <w:spacing w:after="0" w:line="240" w:lineRule="auto"/>
        <w:rPr>
          <w:rFonts w:ascii="Times New Roman" w:eastAsia="Calibri" w:hAnsi="Times New Roman" w:cs="Times New Roman"/>
          <w:sz w:val="24"/>
          <w:szCs w:val="24"/>
        </w:rPr>
      </w:pPr>
    </w:p>
    <w:p w:rsidR="004D2E98" w:rsidRPr="004D2E98" w:rsidRDefault="004D2E98" w:rsidP="004D2E98">
      <w:pPr>
        <w:spacing w:after="0" w:line="240" w:lineRule="auto"/>
        <w:rPr>
          <w:rFonts w:ascii="Times New Roman" w:eastAsia="Times New Roman" w:hAnsi="Times New Roman" w:cs="Times New Roman"/>
          <w:sz w:val="24"/>
          <w:szCs w:val="24"/>
        </w:rPr>
      </w:pPr>
      <w:bookmarkStart w:id="20" w:name="_GoBack"/>
      <w:bookmarkEnd w:id="20"/>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tbl>
      <w:tblPr>
        <w:tblpPr w:leftFromText="180" w:rightFromText="180" w:vertAnchor="text" w:horzAnchor="margin" w:tblpY="12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CD4CE1" w:rsidRPr="00AD5FF2" w:rsidTr="00CD4CE1">
        <w:tc>
          <w:tcPr>
            <w:tcW w:w="2268" w:type="dxa"/>
          </w:tcPr>
          <w:p w:rsidR="00CD4CE1" w:rsidRPr="00AD5FF2" w:rsidRDefault="00CD4CE1" w:rsidP="00CD4CE1">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CD4CE1" w:rsidRPr="0002258A" w:rsidRDefault="00CD4CE1" w:rsidP="0002258A">
      <w:pPr>
        <w:spacing w:after="0" w:line="240" w:lineRule="auto"/>
        <w:rPr>
          <w:rFonts w:ascii="Arial" w:hAnsi="Arial" w:cs="Arial"/>
        </w:rPr>
        <w:sectPr w:rsidR="00CD4CE1" w:rsidRPr="0002258A" w:rsidSect="00570E3C">
          <w:footerReference w:type="even" r:id="rId27"/>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2EA" w:rsidRDefault="006032EA">
      <w:pPr>
        <w:spacing w:after="0" w:line="240" w:lineRule="auto"/>
      </w:pPr>
      <w:r>
        <w:separator/>
      </w:r>
    </w:p>
  </w:endnote>
  <w:endnote w:type="continuationSeparator" w:id="0">
    <w:p w:rsidR="006032EA" w:rsidRDefault="0060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D00D6" w:rsidRDefault="000D00D6" w:rsidP="000D00D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2"/>
          <w:jc w:val="right"/>
        </w:pPr>
        <w:r>
          <w:fldChar w:fldCharType="begin"/>
        </w:r>
        <w:r>
          <w:instrText>PAGE   \* MERGEFORMAT</w:instrText>
        </w:r>
        <w:r>
          <w:fldChar w:fldCharType="separate"/>
        </w:r>
        <w:r w:rsidR="004D2E98">
          <w:rPr>
            <w:noProof/>
          </w:rPr>
          <w:t>59</w:t>
        </w:r>
        <w:r>
          <w:fldChar w:fldCharType="end"/>
        </w:r>
      </w:p>
    </w:sdtContent>
  </w:sdt>
  <w:p w:rsidR="000D00D6" w:rsidRDefault="000D00D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2EA" w:rsidRDefault="006032EA">
      <w:pPr>
        <w:spacing w:after="0" w:line="240" w:lineRule="auto"/>
      </w:pPr>
      <w:r>
        <w:separator/>
      </w:r>
    </w:p>
  </w:footnote>
  <w:footnote w:type="continuationSeparator" w:id="0">
    <w:p w:rsidR="006032EA" w:rsidRDefault="0060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349B65BA"/>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C741C0C"/>
    <w:multiLevelType w:val="hybridMultilevel"/>
    <w:tmpl w:val="87B6C438"/>
    <w:lvl w:ilvl="0" w:tplc="D69CB31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47E20"/>
    <w:rsid w:val="00072C53"/>
    <w:rsid w:val="00090B2A"/>
    <w:rsid w:val="000B10BC"/>
    <w:rsid w:val="000C0F08"/>
    <w:rsid w:val="000D00D6"/>
    <w:rsid w:val="00101138"/>
    <w:rsid w:val="001014FD"/>
    <w:rsid w:val="00102FA7"/>
    <w:rsid w:val="0011244F"/>
    <w:rsid w:val="00122FC6"/>
    <w:rsid w:val="001720AE"/>
    <w:rsid w:val="00184043"/>
    <w:rsid w:val="001A0F4B"/>
    <w:rsid w:val="001C465D"/>
    <w:rsid w:val="001E0E64"/>
    <w:rsid w:val="002049B4"/>
    <w:rsid w:val="002228A0"/>
    <w:rsid w:val="00225B71"/>
    <w:rsid w:val="002377F1"/>
    <w:rsid w:val="0024098D"/>
    <w:rsid w:val="00246A73"/>
    <w:rsid w:val="002758C1"/>
    <w:rsid w:val="002A5CFC"/>
    <w:rsid w:val="002E0BDA"/>
    <w:rsid w:val="00303C7B"/>
    <w:rsid w:val="0031124B"/>
    <w:rsid w:val="003141B7"/>
    <w:rsid w:val="00323159"/>
    <w:rsid w:val="0032473D"/>
    <w:rsid w:val="00325E1F"/>
    <w:rsid w:val="00333AB1"/>
    <w:rsid w:val="0033767F"/>
    <w:rsid w:val="00387F9D"/>
    <w:rsid w:val="003E4940"/>
    <w:rsid w:val="003F5862"/>
    <w:rsid w:val="004022CF"/>
    <w:rsid w:val="00422899"/>
    <w:rsid w:val="00431898"/>
    <w:rsid w:val="00442E01"/>
    <w:rsid w:val="00452E0E"/>
    <w:rsid w:val="004701A9"/>
    <w:rsid w:val="00480003"/>
    <w:rsid w:val="004C01C8"/>
    <w:rsid w:val="004C5E04"/>
    <w:rsid w:val="004D0868"/>
    <w:rsid w:val="004D2E98"/>
    <w:rsid w:val="00507197"/>
    <w:rsid w:val="005121E3"/>
    <w:rsid w:val="00541B6F"/>
    <w:rsid w:val="00562185"/>
    <w:rsid w:val="00570E3C"/>
    <w:rsid w:val="0057463E"/>
    <w:rsid w:val="00590336"/>
    <w:rsid w:val="00591E23"/>
    <w:rsid w:val="005D284F"/>
    <w:rsid w:val="005E171C"/>
    <w:rsid w:val="005E480E"/>
    <w:rsid w:val="006032EA"/>
    <w:rsid w:val="00611924"/>
    <w:rsid w:val="0063774C"/>
    <w:rsid w:val="0066444C"/>
    <w:rsid w:val="00672E9F"/>
    <w:rsid w:val="00680D9C"/>
    <w:rsid w:val="00686300"/>
    <w:rsid w:val="006C3439"/>
    <w:rsid w:val="006E0996"/>
    <w:rsid w:val="006F04BF"/>
    <w:rsid w:val="00701677"/>
    <w:rsid w:val="00721434"/>
    <w:rsid w:val="007669B7"/>
    <w:rsid w:val="00783698"/>
    <w:rsid w:val="007906BE"/>
    <w:rsid w:val="007916F0"/>
    <w:rsid w:val="007A79BF"/>
    <w:rsid w:val="007B2975"/>
    <w:rsid w:val="007B64A1"/>
    <w:rsid w:val="007D3AE9"/>
    <w:rsid w:val="007F00EF"/>
    <w:rsid w:val="007F0981"/>
    <w:rsid w:val="007F201F"/>
    <w:rsid w:val="007F7F5D"/>
    <w:rsid w:val="00803D49"/>
    <w:rsid w:val="008101AE"/>
    <w:rsid w:val="0082303E"/>
    <w:rsid w:val="00845989"/>
    <w:rsid w:val="00863D54"/>
    <w:rsid w:val="00883E93"/>
    <w:rsid w:val="00884EEA"/>
    <w:rsid w:val="0088567B"/>
    <w:rsid w:val="008A7A37"/>
    <w:rsid w:val="008C16F0"/>
    <w:rsid w:val="008D39D2"/>
    <w:rsid w:val="008D7E7C"/>
    <w:rsid w:val="008E0025"/>
    <w:rsid w:val="00935C2E"/>
    <w:rsid w:val="00955F62"/>
    <w:rsid w:val="00965718"/>
    <w:rsid w:val="009A070A"/>
    <w:rsid w:val="009A328A"/>
    <w:rsid w:val="009B3475"/>
    <w:rsid w:val="009C6895"/>
    <w:rsid w:val="009D58C2"/>
    <w:rsid w:val="009E7755"/>
    <w:rsid w:val="009F5980"/>
    <w:rsid w:val="00A04E41"/>
    <w:rsid w:val="00A2426C"/>
    <w:rsid w:val="00A335A1"/>
    <w:rsid w:val="00A3717B"/>
    <w:rsid w:val="00A43076"/>
    <w:rsid w:val="00A54F2A"/>
    <w:rsid w:val="00A72686"/>
    <w:rsid w:val="00A771AE"/>
    <w:rsid w:val="00A82979"/>
    <w:rsid w:val="00A92025"/>
    <w:rsid w:val="00A9467F"/>
    <w:rsid w:val="00AA7F10"/>
    <w:rsid w:val="00AB0593"/>
    <w:rsid w:val="00AD244C"/>
    <w:rsid w:val="00AD5FF2"/>
    <w:rsid w:val="00AE3910"/>
    <w:rsid w:val="00B05222"/>
    <w:rsid w:val="00B36D6C"/>
    <w:rsid w:val="00B37975"/>
    <w:rsid w:val="00B46391"/>
    <w:rsid w:val="00B567C5"/>
    <w:rsid w:val="00B61401"/>
    <w:rsid w:val="00B6596B"/>
    <w:rsid w:val="00B65F4E"/>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376B"/>
    <w:rsid w:val="00CE668D"/>
    <w:rsid w:val="00CE6A9E"/>
    <w:rsid w:val="00CF1272"/>
    <w:rsid w:val="00CF165F"/>
    <w:rsid w:val="00CF25D9"/>
    <w:rsid w:val="00CF7FA9"/>
    <w:rsid w:val="00D02A19"/>
    <w:rsid w:val="00D2434A"/>
    <w:rsid w:val="00D31E35"/>
    <w:rsid w:val="00D42062"/>
    <w:rsid w:val="00D42253"/>
    <w:rsid w:val="00D57ABC"/>
    <w:rsid w:val="00D7786C"/>
    <w:rsid w:val="00D90998"/>
    <w:rsid w:val="00D917DA"/>
    <w:rsid w:val="00D9395E"/>
    <w:rsid w:val="00DA4C32"/>
    <w:rsid w:val="00DE273E"/>
    <w:rsid w:val="00DF7254"/>
    <w:rsid w:val="00E175AB"/>
    <w:rsid w:val="00E219BA"/>
    <w:rsid w:val="00E267D4"/>
    <w:rsid w:val="00E351EE"/>
    <w:rsid w:val="00E47C5A"/>
    <w:rsid w:val="00E61F7B"/>
    <w:rsid w:val="00E634E6"/>
    <w:rsid w:val="00E700A8"/>
    <w:rsid w:val="00E8268B"/>
    <w:rsid w:val="00E84AD7"/>
    <w:rsid w:val="00EA09E5"/>
    <w:rsid w:val="00EA37A9"/>
    <w:rsid w:val="00EF59AD"/>
    <w:rsid w:val="00F02C92"/>
    <w:rsid w:val="00F34FBF"/>
    <w:rsid w:val="00F3597D"/>
    <w:rsid w:val="00F553CF"/>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3160"/>
    <w:rPr>
      <w:rFonts w:eastAsiaTheme="minorEastAsia"/>
      <w:lang w:eastAsia="ru-RU"/>
    </w:rPr>
  </w:style>
  <w:style w:type="paragraph" w:styleId="1">
    <w:name w:val="heading 1"/>
    <w:basedOn w:val="a0"/>
    <w:next w:val="a0"/>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0"/>
    <w:next w:val="a0"/>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0"/>
    <w:next w:val="a0"/>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uiPriority w:val="99"/>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1"/>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1"/>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1"/>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1"/>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F63160"/>
  </w:style>
  <w:style w:type="numbering" w:customStyle="1" w:styleId="110">
    <w:name w:val="Нет списка11"/>
    <w:next w:val="a3"/>
    <w:uiPriority w:val="99"/>
    <w:semiHidden/>
    <w:unhideWhenUsed/>
    <w:rsid w:val="00F63160"/>
  </w:style>
  <w:style w:type="character" w:styleId="a4">
    <w:name w:val="Hyperlink"/>
    <w:uiPriority w:val="99"/>
    <w:rsid w:val="00F63160"/>
    <w:rPr>
      <w:color w:val="0000FF"/>
      <w:u w:val="single"/>
    </w:rPr>
  </w:style>
  <w:style w:type="paragraph" w:styleId="a5">
    <w:name w:val="No Spacing"/>
    <w:link w:val="a6"/>
    <w:uiPriority w:val="99"/>
    <w:qFormat/>
    <w:rsid w:val="00F63160"/>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0"/>
    <w:link w:val="a8"/>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8">
    <w:name w:val="Основной текст с отступом Знак"/>
    <w:basedOn w:val="a1"/>
    <w:link w:val="a7"/>
    <w:uiPriority w:val="99"/>
    <w:rsid w:val="00F63160"/>
    <w:rPr>
      <w:rFonts w:ascii="Times New Roman" w:eastAsia="Times New Roman" w:hAnsi="Times New Roman" w:cs="Times New Roman"/>
      <w:color w:val="000000"/>
      <w:sz w:val="28"/>
      <w:szCs w:val="24"/>
      <w:lang w:eastAsia="ru-RU"/>
    </w:rPr>
  </w:style>
  <w:style w:type="paragraph" w:styleId="a9">
    <w:name w:val="Balloon Text"/>
    <w:basedOn w:val="a0"/>
    <w:link w:val="aa"/>
    <w:uiPriority w:val="99"/>
    <w:semiHidden/>
    <w:unhideWhenUsed/>
    <w:rsid w:val="00F63160"/>
    <w:pPr>
      <w:spacing w:after="0" w:line="240" w:lineRule="auto"/>
    </w:pPr>
    <w:rPr>
      <w:rFonts w:ascii="Tahoma" w:eastAsia="Times New Roman" w:hAnsi="Tahoma" w:cs="Tahoma"/>
      <w:sz w:val="16"/>
      <w:szCs w:val="16"/>
    </w:rPr>
  </w:style>
  <w:style w:type="character" w:customStyle="1" w:styleId="aa">
    <w:name w:val="Текст выноски Знак"/>
    <w:basedOn w:val="a1"/>
    <w:link w:val="a9"/>
    <w:uiPriority w:val="99"/>
    <w:semiHidden/>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b">
    <w:name w:val="List Paragraph"/>
    <w:basedOn w:val="a0"/>
    <w:uiPriority w:val="99"/>
    <w:qFormat/>
    <w:rsid w:val="00F63160"/>
    <w:pPr>
      <w:ind w:left="720"/>
      <w:contextualSpacing/>
    </w:pPr>
    <w:rPr>
      <w:rFonts w:eastAsiaTheme="minorHAnsi"/>
      <w:lang w:eastAsia="en-US"/>
    </w:rPr>
  </w:style>
  <w:style w:type="table" w:styleId="ac">
    <w:name w:val="Table Grid"/>
    <w:basedOn w:val="a2"/>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0"/>
    <w:next w:val="a0"/>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e">
    <w:name w:val="Не вступил в силу"/>
    <w:basedOn w:val="a1"/>
    <w:uiPriority w:val="99"/>
    <w:rsid w:val="00F63160"/>
    <w:rPr>
      <w:rFonts w:ascii="Times New Roman" w:hAnsi="Times New Roman" w:cs="Times New Roman" w:hint="default"/>
      <w:color w:val="008080"/>
      <w:sz w:val="20"/>
      <w:szCs w:val="20"/>
    </w:rPr>
  </w:style>
  <w:style w:type="paragraph" w:styleId="31">
    <w:name w:val="Body Text 3"/>
    <w:basedOn w:val="a0"/>
    <w:link w:val="32"/>
    <w:uiPriority w:val="99"/>
    <w:semiHidden/>
    <w:unhideWhenUsed/>
    <w:rsid w:val="00CF25D9"/>
    <w:pPr>
      <w:spacing w:after="120"/>
    </w:pPr>
    <w:rPr>
      <w:sz w:val="16"/>
      <w:szCs w:val="16"/>
    </w:rPr>
  </w:style>
  <w:style w:type="character" w:customStyle="1" w:styleId="32">
    <w:name w:val="Основной текст 3 Знак"/>
    <w:basedOn w:val="a1"/>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0"/>
    <w:uiPriority w:val="99"/>
    <w:rsid w:val="00387F9D"/>
    <w:pPr>
      <w:snapToGrid w:val="0"/>
      <w:spacing w:after="0" w:line="240" w:lineRule="auto"/>
    </w:pPr>
    <w:rPr>
      <w:rFonts w:ascii="Courier New" w:eastAsia="Times New Roman" w:hAnsi="Courier New" w:cs="Courier New"/>
      <w:sz w:val="20"/>
      <w:szCs w:val="20"/>
    </w:rPr>
  </w:style>
  <w:style w:type="character" w:customStyle="1" w:styleId="af">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0"/>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1"/>
    <w:uiPriority w:val="99"/>
    <w:rsid w:val="00387F9D"/>
  </w:style>
  <w:style w:type="character" w:customStyle="1" w:styleId="apple-converted-space">
    <w:name w:val="apple-converted-space"/>
    <w:basedOn w:val="a1"/>
    <w:uiPriority w:val="99"/>
    <w:rsid w:val="00387F9D"/>
  </w:style>
  <w:style w:type="character" w:customStyle="1" w:styleId="40">
    <w:name w:val="Заголовок 4 Знак"/>
    <w:basedOn w:val="a1"/>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0"/>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1"/>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1"/>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1"/>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3"/>
    <w:uiPriority w:val="99"/>
    <w:semiHidden/>
    <w:unhideWhenUsed/>
    <w:rsid w:val="00A72686"/>
  </w:style>
  <w:style w:type="paragraph" w:styleId="af0">
    <w:name w:val="Normal (Web)"/>
    <w:basedOn w:val="a0"/>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0"/>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1"/>
    <w:rsid w:val="00A72686"/>
  </w:style>
  <w:style w:type="character" w:customStyle="1" w:styleId="consplusnormal0">
    <w:name w:val="consplusnormal"/>
    <w:basedOn w:val="a1"/>
    <w:rsid w:val="00A72686"/>
  </w:style>
  <w:style w:type="numbering" w:customStyle="1" w:styleId="12">
    <w:name w:val="Нет списка12"/>
    <w:next w:val="a3"/>
    <w:uiPriority w:val="99"/>
    <w:semiHidden/>
    <w:unhideWhenUsed/>
    <w:rsid w:val="00A72686"/>
  </w:style>
  <w:style w:type="numbering" w:customStyle="1" w:styleId="210">
    <w:name w:val="Нет списка21"/>
    <w:next w:val="a3"/>
    <w:semiHidden/>
    <w:rsid w:val="00A72686"/>
  </w:style>
  <w:style w:type="paragraph" w:customStyle="1" w:styleId="editlog">
    <w:name w:val="editlog"/>
    <w:basedOn w:val="a0"/>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0"/>
    <w:link w:val="af1"/>
    <w:rsid w:val="00A72686"/>
    <w:pPr>
      <w:widowControl w:val="0"/>
      <w:shd w:val="clear" w:color="auto" w:fill="FFFFFF"/>
      <w:spacing w:after="60" w:line="0" w:lineRule="atLeast"/>
    </w:pPr>
    <w:rPr>
      <w:rFonts w:eastAsiaTheme="minorHAnsi"/>
      <w:spacing w:val="6"/>
      <w:sz w:val="21"/>
      <w:szCs w:val="21"/>
      <w:lang w:eastAsia="en-US"/>
    </w:rPr>
  </w:style>
  <w:style w:type="paragraph" w:styleId="af2">
    <w:name w:val="footer"/>
    <w:basedOn w:val="a0"/>
    <w:link w:val="af3"/>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1"/>
    <w:link w:val="af2"/>
    <w:uiPriority w:val="99"/>
    <w:rsid w:val="00A72686"/>
    <w:rPr>
      <w:rFonts w:ascii="Times New Roman" w:eastAsia="Times New Roman" w:hAnsi="Times New Roman" w:cs="Times New Roman"/>
      <w:sz w:val="24"/>
      <w:szCs w:val="24"/>
      <w:lang w:eastAsia="ru-RU"/>
    </w:rPr>
  </w:style>
  <w:style w:type="character" w:styleId="af4">
    <w:name w:val="page number"/>
    <w:basedOn w:val="a1"/>
    <w:uiPriority w:val="99"/>
    <w:rsid w:val="00A72686"/>
  </w:style>
  <w:style w:type="numbering" w:customStyle="1" w:styleId="33">
    <w:name w:val="Нет списка3"/>
    <w:next w:val="a3"/>
    <w:uiPriority w:val="99"/>
    <w:semiHidden/>
    <w:unhideWhenUsed/>
    <w:rsid w:val="004D0868"/>
  </w:style>
  <w:style w:type="character" w:styleId="af5">
    <w:name w:val="Strong"/>
    <w:uiPriority w:val="22"/>
    <w:qFormat/>
    <w:rsid w:val="00184043"/>
    <w:rPr>
      <w:b/>
      <w:bCs/>
    </w:rPr>
  </w:style>
  <w:style w:type="character" w:customStyle="1" w:styleId="af6">
    <w:name w:val="Цветовое выделение"/>
    <w:uiPriority w:val="99"/>
    <w:rsid w:val="00184043"/>
    <w:rPr>
      <w:b/>
      <w:color w:val="26282F"/>
    </w:rPr>
  </w:style>
  <w:style w:type="paragraph" w:customStyle="1" w:styleId="af7">
    <w:name w:val="Заголовок статьи"/>
    <w:basedOn w:val="a0"/>
    <w:next w:val="a0"/>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8">
    <w:name w:val="header"/>
    <w:basedOn w:val="a0"/>
    <w:link w:val="af9"/>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9">
    <w:name w:val="Верхний колонтитул Знак"/>
    <w:basedOn w:val="a1"/>
    <w:link w:val="af8"/>
    <w:uiPriority w:val="99"/>
    <w:rsid w:val="00184043"/>
  </w:style>
  <w:style w:type="paragraph" w:styleId="afa">
    <w:name w:val="TOC Heading"/>
    <w:basedOn w:val="1"/>
    <w:next w:val="a0"/>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6">
    <w:name w:val="Без интервала Знак"/>
    <w:basedOn w:val="a1"/>
    <w:link w:val="a5"/>
    <w:uiPriority w:val="1"/>
    <w:rsid w:val="00184043"/>
    <w:rPr>
      <w:rFonts w:ascii="Times New Roman" w:eastAsia="Times New Roman" w:hAnsi="Times New Roman" w:cs="Times New Roman"/>
      <w:sz w:val="24"/>
      <w:szCs w:val="24"/>
      <w:lang w:eastAsia="ru-RU"/>
    </w:rPr>
  </w:style>
  <w:style w:type="paragraph" w:styleId="afb">
    <w:name w:val="Subtitle"/>
    <w:basedOn w:val="a0"/>
    <w:next w:val="a0"/>
    <w:link w:val="afc"/>
    <w:qFormat/>
    <w:rsid w:val="00184043"/>
    <w:pPr>
      <w:numPr>
        <w:ilvl w:val="1"/>
      </w:numPr>
      <w:spacing w:after="160" w:line="259" w:lineRule="auto"/>
    </w:pPr>
    <w:rPr>
      <w:color w:val="5A5A5A" w:themeColor="text1" w:themeTint="A5"/>
      <w:spacing w:val="15"/>
      <w:lang w:eastAsia="en-US"/>
    </w:rPr>
  </w:style>
  <w:style w:type="character" w:customStyle="1" w:styleId="afc">
    <w:name w:val="Подзаголовок Знак"/>
    <w:basedOn w:val="a1"/>
    <w:link w:val="afb"/>
    <w:rsid w:val="00184043"/>
    <w:rPr>
      <w:rFonts w:eastAsiaTheme="minorEastAsia"/>
      <w:color w:val="5A5A5A" w:themeColor="text1" w:themeTint="A5"/>
      <w:spacing w:val="15"/>
    </w:rPr>
  </w:style>
  <w:style w:type="paragraph" w:styleId="afd">
    <w:name w:val="Title"/>
    <w:basedOn w:val="a0"/>
    <w:next w:val="a0"/>
    <w:link w:val="afe"/>
    <w:uiPriority w:val="99"/>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e">
    <w:name w:val="Название Знак"/>
    <w:basedOn w:val="a1"/>
    <w:link w:val="afd"/>
    <w:uiPriority w:val="99"/>
    <w:rsid w:val="00184043"/>
    <w:rPr>
      <w:rFonts w:asciiTheme="majorHAnsi" w:eastAsiaTheme="majorEastAsia" w:hAnsiTheme="majorHAnsi" w:cstheme="majorBidi"/>
      <w:spacing w:val="-10"/>
      <w:kern w:val="28"/>
      <w:sz w:val="56"/>
      <w:szCs w:val="56"/>
    </w:rPr>
  </w:style>
  <w:style w:type="paragraph" w:customStyle="1" w:styleId="aff">
    <w:name w:val="Комментарий"/>
    <w:basedOn w:val="a0"/>
    <w:next w:val="a0"/>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0"/>
    <w:uiPriority w:val="99"/>
    <w:rsid w:val="00184043"/>
    <w:rPr>
      <w:i/>
      <w:iCs/>
    </w:rPr>
  </w:style>
  <w:style w:type="paragraph" w:styleId="24">
    <w:name w:val="toc 2"/>
    <w:basedOn w:val="a0"/>
    <w:next w:val="a0"/>
    <w:autoRedefine/>
    <w:uiPriority w:val="39"/>
    <w:unhideWhenUsed/>
    <w:rsid w:val="00184043"/>
    <w:pPr>
      <w:spacing w:after="100" w:line="259" w:lineRule="auto"/>
      <w:ind w:left="220"/>
    </w:pPr>
    <w:rPr>
      <w:rFonts w:cs="Times New Roman"/>
    </w:rPr>
  </w:style>
  <w:style w:type="paragraph" w:styleId="14">
    <w:name w:val="toc 1"/>
    <w:basedOn w:val="a0"/>
    <w:next w:val="a0"/>
    <w:autoRedefine/>
    <w:uiPriority w:val="39"/>
    <w:unhideWhenUsed/>
    <w:rsid w:val="00184043"/>
    <w:pPr>
      <w:spacing w:after="100" w:line="259" w:lineRule="auto"/>
    </w:pPr>
    <w:rPr>
      <w:rFonts w:cs="Times New Roman"/>
    </w:rPr>
  </w:style>
  <w:style w:type="paragraph" w:styleId="34">
    <w:name w:val="toc 3"/>
    <w:basedOn w:val="a0"/>
    <w:next w:val="a0"/>
    <w:autoRedefine/>
    <w:uiPriority w:val="39"/>
    <w:unhideWhenUsed/>
    <w:rsid w:val="00184043"/>
    <w:pPr>
      <w:spacing w:after="100" w:line="259" w:lineRule="auto"/>
      <w:ind w:left="440"/>
    </w:pPr>
    <w:rPr>
      <w:rFonts w:cs="Times New Roman"/>
    </w:rPr>
  </w:style>
  <w:style w:type="paragraph" w:customStyle="1" w:styleId="aff1">
    <w:name w:val="Нормальный (таблица)"/>
    <w:basedOn w:val="a0"/>
    <w:next w:val="a0"/>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2">
    <w:name w:val="Прижатый влево"/>
    <w:basedOn w:val="a0"/>
    <w:next w:val="a0"/>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0"/>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0"/>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0"/>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0"/>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1"/>
    <w:uiPriority w:val="99"/>
    <w:rsid w:val="00BA3681"/>
    <w:rPr>
      <w:rFonts w:ascii="Times New Roman" w:hAnsi="Times New Roman" w:cs="Times New Roman"/>
      <w:color w:val="000000"/>
      <w:sz w:val="22"/>
      <w:szCs w:val="22"/>
    </w:rPr>
  </w:style>
  <w:style w:type="character" w:customStyle="1" w:styleId="FontStyle614">
    <w:name w:val="Font Style614"/>
    <w:basedOn w:val="a1"/>
    <w:uiPriority w:val="99"/>
    <w:rsid w:val="00BA3681"/>
    <w:rPr>
      <w:rFonts w:ascii="Times New Roman" w:hAnsi="Times New Roman" w:cs="Times New Roman"/>
      <w:b/>
      <w:bCs/>
      <w:color w:val="000000"/>
      <w:sz w:val="22"/>
      <w:szCs w:val="22"/>
    </w:rPr>
  </w:style>
  <w:style w:type="paragraph" w:styleId="aff3">
    <w:name w:val="Body Text"/>
    <w:basedOn w:val="a0"/>
    <w:link w:val="aff4"/>
    <w:uiPriority w:val="99"/>
    <w:unhideWhenUsed/>
    <w:rsid w:val="00BA3681"/>
    <w:pPr>
      <w:spacing w:after="120"/>
    </w:pPr>
  </w:style>
  <w:style w:type="character" w:customStyle="1" w:styleId="aff4">
    <w:name w:val="Основной текст Знак"/>
    <w:basedOn w:val="a1"/>
    <w:link w:val="aff3"/>
    <w:uiPriority w:val="99"/>
    <w:rsid w:val="00BA3681"/>
    <w:rPr>
      <w:rFonts w:eastAsiaTheme="minorEastAsia"/>
      <w:lang w:eastAsia="ru-RU"/>
    </w:rPr>
  </w:style>
  <w:style w:type="paragraph" w:customStyle="1" w:styleId="14-1514-1">
    <w:name w:val="14-1514-1"/>
    <w:basedOn w:val="a0"/>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0"/>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1"/>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0"/>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1"/>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5">
    <w:name w:val="Emphasis"/>
    <w:basedOn w:val="a1"/>
    <w:qFormat/>
    <w:rsid w:val="008C16F0"/>
    <w:rPr>
      <w:i/>
      <w:iCs/>
    </w:rPr>
  </w:style>
  <w:style w:type="numbering" w:customStyle="1" w:styleId="41">
    <w:name w:val="Нет списка4"/>
    <w:next w:val="a3"/>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1"/>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6">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0"/>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7">
    <w:name w:val="Plain Text"/>
    <w:basedOn w:val="a0"/>
    <w:link w:val="aff8"/>
    <w:rsid w:val="00B05222"/>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rsid w:val="00B05222"/>
    <w:rPr>
      <w:rFonts w:ascii="Courier New" w:eastAsia="Times New Roman" w:hAnsi="Courier New" w:cs="Times New Roman"/>
      <w:sz w:val="20"/>
      <w:szCs w:val="20"/>
      <w:lang w:eastAsia="ru-RU"/>
    </w:rPr>
  </w:style>
  <w:style w:type="character" w:customStyle="1" w:styleId="aff9">
    <w:name w:val="Оглавление_"/>
    <w:link w:val="affa"/>
    <w:rsid w:val="00B05222"/>
    <w:rPr>
      <w:spacing w:val="2"/>
      <w:sz w:val="18"/>
      <w:szCs w:val="18"/>
      <w:shd w:val="clear" w:color="auto" w:fill="FFFFFF"/>
    </w:rPr>
  </w:style>
  <w:style w:type="paragraph" w:customStyle="1" w:styleId="affa">
    <w:name w:val="Оглавление"/>
    <w:basedOn w:val="a0"/>
    <w:link w:val="aff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1"/>
    <w:uiPriority w:val="99"/>
    <w:rsid w:val="00570E3C"/>
    <w:rPr>
      <w:rFonts w:ascii="Times New Roman" w:hAnsi="Times New Roman" w:cs="Times New Roman"/>
      <w:sz w:val="22"/>
      <w:szCs w:val="22"/>
    </w:rPr>
  </w:style>
  <w:style w:type="paragraph" w:customStyle="1" w:styleId="Style13">
    <w:name w:val="Style13"/>
    <w:basedOn w:val="a0"/>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7">
    <w:name w:val="Сетка таблицы1"/>
    <w:basedOn w:val="a2"/>
    <w:next w:val="ac"/>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80D9C"/>
  </w:style>
  <w:style w:type="paragraph" w:customStyle="1" w:styleId="a">
    <w:name w:val="Знак Знак Знак Знак"/>
    <w:basedOn w:val="a0"/>
    <w:uiPriority w:val="99"/>
    <w:semiHidden/>
    <w:rsid w:val="00680D9C"/>
    <w:pPr>
      <w:numPr>
        <w:numId w:val="7"/>
      </w:numPr>
      <w:spacing w:before="120" w:after="160" w:line="240" w:lineRule="exact"/>
      <w:jc w:val="both"/>
    </w:pPr>
    <w:rPr>
      <w:rFonts w:ascii="Verdana" w:eastAsia="Calibri" w:hAnsi="Verdana" w:cs="Times New Roman"/>
      <w:sz w:val="20"/>
      <w:szCs w:val="20"/>
      <w:lang w:val="en-US" w:eastAsia="en-US"/>
    </w:rPr>
  </w:style>
  <w:style w:type="paragraph" w:styleId="affb">
    <w:name w:val="footnote text"/>
    <w:basedOn w:val="a0"/>
    <w:link w:val="affc"/>
    <w:uiPriority w:val="99"/>
    <w:semiHidden/>
    <w:rsid w:val="00680D9C"/>
    <w:pPr>
      <w:spacing w:after="0" w:line="240" w:lineRule="auto"/>
    </w:pPr>
    <w:rPr>
      <w:rFonts w:ascii="Times New Roman" w:eastAsia="Times New Roman" w:hAnsi="Times New Roman" w:cs="Times New Roman"/>
      <w:sz w:val="20"/>
      <w:szCs w:val="20"/>
      <w:lang w:val="x-none"/>
    </w:rPr>
  </w:style>
  <w:style w:type="character" w:customStyle="1" w:styleId="affc">
    <w:name w:val="Текст сноски Знак"/>
    <w:basedOn w:val="a1"/>
    <w:link w:val="affb"/>
    <w:uiPriority w:val="99"/>
    <w:semiHidden/>
    <w:rsid w:val="00680D9C"/>
    <w:rPr>
      <w:rFonts w:ascii="Times New Roman" w:eastAsia="Times New Roman" w:hAnsi="Times New Roman" w:cs="Times New Roman"/>
      <w:sz w:val="20"/>
      <w:szCs w:val="20"/>
      <w:lang w:val="x-none" w:eastAsia="ru-RU"/>
    </w:rPr>
  </w:style>
  <w:style w:type="character" w:styleId="affd">
    <w:name w:val="FollowedHyperlink"/>
    <w:basedOn w:val="a1"/>
    <w:uiPriority w:val="99"/>
    <w:semiHidden/>
    <w:rsid w:val="00680D9C"/>
    <w:rPr>
      <w:rFonts w:cs="Times New Roman"/>
      <w:color w:val="800080"/>
      <w:u w:val="single"/>
    </w:rPr>
  </w:style>
  <w:style w:type="character" w:styleId="affe">
    <w:name w:val="footnote reference"/>
    <w:basedOn w:val="a1"/>
    <w:uiPriority w:val="99"/>
    <w:rsid w:val="00680D9C"/>
    <w:rPr>
      <w:rFonts w:cs="Times New Roman"/>
      <w:vertAlign w:val="superscript"/>
    </w:rPr>
  </w:style>
  <w:style w:type="table" w:customStyle="1" w:styleId="111">
    <w:name w:val="Сетка таблицы11"/>
    <w:basedOn w:val="a2"/>
    <w:next w:val="ac"/>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c"/>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c"/>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4D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garantF1://10003000.0" TargetMode="External"/><Relationship Id="rId3" Type="http://schemas.openxmlformats.org/officeDocument/2006/relationships/styles" Target="styles.xml"/><Relationship Id="rId21" Type="http://schemas.openxmlformats.org/officeDocument/2006/relationships/hyperlink" Target="consultantplus://offline/main?base=LAW;n=117671;fld=134;dst=101244" TargetMode="External"/><Relationship Id="rId7" Type="http://schemas.openxmlformats.org/officeDocument/2006/relationships/endnotes" Target="end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ref=2C574005746A6358D7F83390BA8E75A80CB171B74B97A905FB9EC27DC7b2UDH" TargetMode="External"/><Relationship Id="rId20" Type="http://schemas.openxmlformats.org/officeDocument/2006/relationships/hyperlink" Target="consultantplus://offline/main?base=LAW;n=117671;fld=134;dst=10124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27294.0" TargetMode="External"/><Relationship Id="rId24"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webSettings" Target="webSettings.xml"/><Relationship Id="rId15" Type="http://schemas.openxmlformats.org/officeDocument/2006/relationships/hyperlink" Target="consultantplus://offline/ref=2C574005746A6358D7F83390BA8E75A80CB170B24E95A905FB9EC27DC7b2UDH" TargetMode="External"/><Relationship Id="rId23" Type="http://schemas.openxmlformats.org/officeDocument/2006/relationships/hyperlink" Target="consultantplus://offline/main?base=LAW;n=117671;fld=134;dst=101247" TargetMode="External"/><Relationship Id="rId28" Type="http://schemas.openxmlformats.org/officeDocument/2006/relationships/footer" Target="footer2.xml"/><Relationship Id="rId10" Type="http://schemas.openxmlformats.org/officeDocument/2006/relationships/hyperlink" Target="garantF1://12057004.13" TargetMode="External"/><Relationship Id="rId19" Type="http://schemas.openxmlformats.org/officeDocument/2006/relationships/hyperlink" Target="consultantplus://offline/main?base=LAW;n=117671;fld=134;dst=10124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800200.15" TargetMode="External"/><Relationship Id="rId14" Type="http://schemas.openxmlformats.org/officeDocument/2006/relationships/hyperlink" Target="consultantplus://offline/ref=2C574005746A6358D7F83390BA8E75A80CB170B24E95A905FB9EC27DC7b2UDH" TargetMode="External"/><Relationship Id="rId22" Type="http://schemas.openxmlformats.org/officeDocument/2006/relationships/hyperlink" Target="consultantplus://offline/main?base=LAW;n=117671;fld=134;dst=101245"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C3A3-EDC7-4AEA-AFEA-E0C86185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59</Pages>
  <Words>26548</Words>
  <Characters>151326</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cp:lastPrinted>2017-10-13T01:19:00Z</cp:lastPrinted>
  <dcterms:created xsi:type="dcterms:W3CDTF">2015-10-19T03:10:00Z</dcterms:created>
  <dcterms:modified xsi:type="dcterms:W3CDTF">2020-03-24T03:34:00Z</dcterms:modified>
</cp:coreProperties>
</file>