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34" w:rsidRDefault="00F85534" w:rsidP="00F85534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25.12.2019 г. №75</w:t>
      </w:r>
    </w:p>
    <w:p w:rsidR="00F85534" w:rsidRDefault="00F85534" w:rsidP="00F8553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85534" w:rsidRDefault="00F85534" w:rsidP="00F8553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85534" w:rsidRDefault="00F85534" w:rsidP="00F8553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F85534" w:rsidRDefault="00F85534" w:rsidP="00F8553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«КУЙТУНСКИЙ РАЙОН»</w:t>
      </w:r>
    </w:p>
    <w:p w:rsidR="00F85534" w:rsidRDefault="00F85534" w:rsidP="00F8553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КАРЫМСКОЕ МУНИЦИПАЛЬНОЕ ОБРАЗОВАНИЕ</w:t>
      </w:r>
    </w:p>
    <w:p w:rsidR="00F85534" w:rsidRDefault="00F85534" w:rsidP="00F8553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F85534" w:rsidRDefault="00F85534" w:rsidP="00F8553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177723" w:rsidRPr="00BC4C3C" w:rsidRDefault="00177723" w:rsidP="00177723">
      <w:pPr>
        <w:rPr>
          <w:b/>
        </w:rPr>
      </w:pPr>
      <w:r>
        <w:rPr>
          <w:b/>
        </w:rPr>
        <w:t xml:space="preserve">  </w:t>
      </w:r>
    </w:p>
    <w:p w:rsidR="00177723" w:rsidRPr="00F85534" w:rsidRDefault="00F85534" w:rsidP="00F85534">
      <w:pPr>
        <w:jc w:val="center"/>
        <w:rPr>
          <w:rFonts w:ascii="Arial" w:hAnsi="Arial" w:cs="Arial"/>
          <w:b/>
          <w:sz w:val="32"/>
          <w:szCs w:val="32"/>
        </w:rPr>
      </w:pPr>
      <w:r w:rsidRPr="00F85534">
        <w:rPr>
          <w:rFonts w:ascii="Arial" w:hAnsi="Arial" w:cs="Arial"/>
          <w:b/>
          <w:sz w:val="32"/>
          <w:szCs w:val="32"/>
        </w:rPr>
        <w:t>«</w:t>
      </w:r>
      <w:proofErr w:type="gramStart"/>
      <w:r w:rsidRPr="00F85534">
        <w:rPr>
          <w:rFonts w:ascii="Arial" w:hAnsi="Arial" w:cs="Arial"/>
          <w:b/>
          <w:sz w:val="32"/>
          <w:szCs w:val="32"/>
        </w:rPr>
        <w:t>О  ВНЕСЕНИИ</w:t>
      </w:r>
      <w:proofErr w:type="gramEnd"/>
      <w:r w:rsidRPr="00F85534">
        <w:rPr>
          <w:rFonts w:ascii="Arial" w:hAnsi="Arial" w:cs="Arial"/>
          <w:b/>
          <w:sz w:val="32"/>
          <w:szCs w:val="32"/>
        </w:rPr>
        <w:t xml:space="preserve">  ИЗМЕНЕНИЙ В РЕШЕНИЕ</w:t>
      </w:r>
    </w:p>
    <w:p w:rsidR="00177723" w:rsidRPr="00F85534" w:rsidRDefault="00F85534" w:rsidP="00F85534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ДУМЫ  КАРЫМСКОГО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 МО </w:t>
      </w:r>
      <w:r w:rsidRPr="00F85534">
        <w:rPr>
          <w:rFonts w:ascii="Arial" w:hAnsi="Arial" w:cs="Arial"/>
          <w:b/>
          <w:sz w:val="32"/>
          <w:szCs w:val="32"/>
        </w:rPr>
        <w:t>« О ПРИНЯТИИ БЮДЖЕТА</w:t>
      </w:r>
    </w:p>
    <w:p w:rsidR="00177723" w:rsidRDefault="00F85534" w:rsidP="00F85534">
      <w:pPr>
        <w:jc w:val="center"/>
        <w:rPr>
          <w:rFonts w:ascii="Arial" w:hAnsi="Arial" w:cs="Arial"/>
          <w:b/>
        </w:rPr>
      </w:pPr>
      <w:r w:rsidRPr="00F85534">
        <w:rPr>
          <w:rFonts w:ascii="Arial" w:hAnsi="Arial" w:cs="Arial"/>
          <w:b/>
          <w:sz w:val="32"/>
          <w:szCs w:val="32"/>
        </w:rPr>
        <w:t>КАРЫМСКОГО МО</w:t>
      </w:r>
      <w:r>
        <w:rPr>
          <w:rFonts w:ascii="Arial" w:hAnsi="Arial" w:cs="Arial"/>
          <w:b/>
          <w:sz w:val="32"/>
          <w:szCs w:val="32"/>
        </w:rPr>
        <w:t xml:space="preserve"> НА 2019 И ПЛАНОВЫЙ ПЕРИОД 2020 </w:t>
      </w:r>
      <w:r w:rsidRPr="00F85534">
        <w:rPr>
          <w:rFonts w:ascii="Arial" w:hAnsi="Arial" w:cs="Arial"/>
          <w:b/>
          <w:sz w:val="32"/>
          <w:szCs w:val="32"/>
        </w:rPr>
        <w:t>2021 ГОДЫ»</w:t>
      </w:r>
      <w:r>
        <w:rPr>
          <w:rFonts w:ascii="Arial" w:hAnsi="Arial" w:cs="Arial"/>
          <w:b/>
          <w:sz w:val="32"/>
          <w:szCs w:val="32"/>
        </w:rPr>
        <w:t xml:space="preserve"> № 47 ОТ 26.12.</w:t>
      </w:r>
      <w:r w:rsidRPr="00F85534">
        <w:rPr>
          <w:rFonts w:ascii="Arial" w:hAnsi="Arial" w:cs="Arial"/>
          <w:b/>
          <w:sz w:val="32"/>
          <w:szCs w:val="32"/>
        </w:rPr>
        <w:t>2018 Г.,</w:t>
      </w:r>
    </w:p>
    <w:p w:rsidR="00F85534" w:rsidRPr="00F85534" w:rsidRDefault="00F85534" w:rsidP="00F85534">
      <w:pPr>
        <w:jc w:val="center"/>
        <w:rPr>
          <w:rFonts w:ascii="Arial" w:hAnsi="Arial" w:cs="Arial"/>
          <w:b/>
        </w:rPr>
      </w:pPr>
    </w:p>
    <w:p w:rsidR="00177723" w:rsidRPr="00F85534" w:rsidRDefault="00177723" w:rsidP="00F85534">
      <w:pPr>
        <w:ind w:firstLine="709"/>
        <w:jc w:val="both"/>
        <w:rPr>
          <w:rFonts w:ascii="Arial" w:hAnsi="Arial" w:cs="Arial"/>
        </w:rPr>
      </w:pPr>
      <w:r w:rsidRPr="00F85534">
        <w:rPr>
          <w:rFonts w:ascii="Arial" w:hAnsi="Arial" w:cs="Arial"/>
        </w:rPr>
        <w:t xml:space="preserve">Руководствуясь Федеральным </w:t>
      </w:r>
      <w:proofErr w:type="gramStart"/>
      <w:r w:rsidRPr="00F85534">
        <w:rPr>
          <w:rFonts w:ascii="Arial" w:hAnsi="Arial" w:cs="Arial"/>
        </w:rPr>
        <w:t>законом  №</w:t>
      </w:r>
      <w:proofErr w:type="gramEnd"/>
      <w:r w:rsidRPr="00F85534">
        <w:rPr>
          <w:rFonts w:ascii="Arial" w:hAnsi="Arial" w:cs="Arial"/>
        </w:rPr>
        <w:t xml:space="preserve"> 131 – ФЗ  «Об общих принципах организации местного самоуправления в Российской Федерации», Бюджетным Кодексом Российской Федерации «Положением  о бюджетном процессе в </w:t>
      </w:r>
      <w:proofErr w:type="spellStart"/>
      <w:r w:rsidRPr="00F85534">
        <w:rPr>
          <w:rFonts w:ascii="Arial" w:hAnsi="Arial" w:cs="Arial"/>
        </w:rPr>
        <w:t>Карымском</w:t>
      </w:r>
      <w:proofErr w:type="spellEnd"/>
      <w:r w:rsidRPr="00F85534">
        <w:rPr>
          <w:rFonts w:ascii="Arial" w:hAnsi="Arial" w:cs="Arial"/>
        </w:rPr>
        <w:t xml:space="preserve"> сельском поселении», Дума   Карымского МО </w:t>
      </w:r>
    </w:p>
    <w:p w:rsidR="00177723" w:rsidRPr="00F85534" w:rsidRDefault="00177723" w:rsidP="00177723">
      <w:pPr>
        <w:ind w:firstLine="540"/>
        <w:jc w:val="both"/>
        <w:rPr>
          <w:rFonts w:ascii="Arial" w:hAnsi="Arial" w:cs="Arial"/>
        </w:rPr>
      </w:pPr>
    </w:p>
    <w:p w:rsidR="00177723" w:rsidRDefault="00177723" w:rsidP="00177723">
      <w:pPr>
        <w:jc w:val="center"/>
        <w:rPr>
          <w:rFonts w:ascii="Arial" w:hAnsi="Arial" w:cs="Arial"/>
          <w:b/>
        </w:rPr>
      </w:pPr>
      <w:r w:rsidRPr="00F85534">
        <w:rPr>
          <w:rFonts w:ascii="Arial" w:hAnsi="Arial" w:cs="Arial"/>
          <w:b/>
        </w:rPr>
        <w:t>Р Е Ш И Л А:</w:t>
      </w:r>
    </w:p>
    <w:p w:rsidR="00F85534" w:rsidRPr="00F85534" w:rsidRDefault="00F85534" w:rsidP="00177723">
      <w:pPr>
        <w:jc w:val="center"/>
        <w:rPr>
          <w:rFonts w:ascii="Arial" w:hAnsi="Arial" w:cs="Arial"/>
          <w:b/>
        </w:rPr>
      </w:pPr>
    </w:p>
    <w:p w:rsidR="00177723" w:rsidRPr="00F85534" w:rsidRDefault="00177723" w:rsidP="00F85534">
      <w:pPr>
        <w:ind w:firstLine="709"/>
        <w:jc w:val="both"/>
        <w:rPr>
          <w:rFonts w:ascii="Arial" w:hAnsi="Arial" w:cs="Arial"/>
        </w:rPr>
      </w:pPr>
      <w:r w:rsidRPr="007D48F7">
        <w:t xml:space="preserve"> </w:t>
      </w:r>
      <w:r w:rsidRPr="00F85534">
        <w:rPr>
          <w:rFonts w:ascii="Arial" w:hAnsi="Arial" w:cs="Arial"/>
        </w:rPr>
        <w:t xml:space="preserve">Внести изменения в решение Думы Карымского </w:t>
      </w:r>
      <w:proofErr w:type="gramStart"/>
      <w:r w:rsidRPr="00F85534">
        <w:rPr>
          <w:rFonts w:ascii="Arial" w:hAnsi="Arial" w:cs="Arial"/>
        </w:rPr>
        <w:t>МО  №</w:t>
      </w:r>
      <w:proofErr w:type="gramEnd"/>
      <w:r w:rsidRPr="00F85534">
        <w:rPr>
          <w:rFonts w:ascii="Arial" w:hAnsi="Arial" w:cs="Arial"/>
        </w:rPr>
        <w:t xml:space="preserve"> 47  от   26.  12. 2018 г. «О принятии бюджета </w:t>
      </w:r>
      <w:proofErr w:type="gramStart"/>
      <w:r w:rsidRPr="00F85534">
        <w:rPr>
          <w:rFonts w:ascii="Arial" w:hAnsi="Arial" w:cs="Arial"/>
        </w:rPr>
        <w:t>Карымского  МО</w:t>
      </w:r>
      <w:proofErr w:type="gramEnd"/>
      <w:r w:rsidRPr="00F85534">
        <w:rPr>
          <w:rFonts w:ascii="Arial" w:hAnsi="Arial" w:cs="Arial"/>
        </w:rPr>
        <w:t xml:space="preserve"> на 2019 год  и плановый период 2020-2021  годы»</w:t>
      </w:r>
    </w:p>
    <w:p w:rsidR="00177723" w:rsidRPr="00F85534" w:rsidRDefault="00F85534" w:rsidP="00F8553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77723" w:rsidRPr="00F85534">
        <w:rPr>
          <w:rFonts w:ascii="Arial" w:hAnsi="Arial" w:cs="Arial"/>
        </w:rPr>
        <w:t xml:space="preserve">Утвердить основные характеристики бюджета Карымского МО (далее бюджет поселения) на 2019 год.  </w:t>
      </w:r>
    </w:p>
    <w:p w:rsidR="00177723" w:rsidRPr="00F85534" w:rsidRDefault="00177723" w:rsidP="00F85534">
      <w:pPr>
        <w:jc w:val="both"/>
        <w:rPr>
          <w:rFonts w:ascii="Arial" w:hAnsi="Arial" w:cs="Arial"/>
        </w:rPr>
      </w:pPr>
      <w:r w:rsidRPr="00F85534">
        <w:rPr>
          <w:rFonts w:ascii="Arial" w:hAnsi="Arial" w:cs="Arial"/>
        </w:rPr>
        <w:t xml:space="preserve">-общий объем доходов бюджета поселения в сумме 24 746 168 </w:t>
      </w:r>
      <w:proofErr w:type="spellStart"/>
      <w:r w:rsidRPr="00F85534">
        <w:rPr>
          <w:rFonts w:ascii="Arial" w:hAnsi="Arial" w:cs="Arial"/>
        </w:rPr>
        <w:t>руб</w:t>
      </w:r>
      <w:proofErr w:type="spellEnd"/>
      <w:r w:rsidRPr="00F85534">
        <w:rPr>
          <w:rFonts w:ascii="Arial" w:hAnsi="Arial" w:cs="Arial"/>
        </w:rPr>
        <w:t xml:space="preserve"> 68 </w:t>
      </w:r>
      <w:proofErr w:type="gramStart"/>
      <w:r w:rsidRPr="00F85534">
        <w:rPr>
          <w:rFonts w:ascii="Arial" w:hAnsi="Arial" w:cs="Arial"/>
        </w:rPr>
        <w:t>коп.;</w:t>
      </w:r>
      <w:proofErr w:type="gramEnd"/>
      <w:r w:rsidRPr="00F85534">
        <w:rPr>
          <w:rFonts w:ascii="Arial" w:hAnsi="Arial" w:cs="Arial"/>
        </w:rPr>
        <w:t xml:space="preserve"> в том числе объем межбюджетных трансфертов поступающих от других бюджетов бюджетной систе</w:t>
      </w:r>
      <w:r w:rsidR="00F85534">
        <w:rPr>
          <w:rFonts w:ascii="Arial" w:hAnsi="Arial" w:cs="Arial"/>
        </w:rPr>
        <w:t xml:space="preserve">мы Российской Федерации в сумме </w:t>
      </w:r>
      <w:r w:rsidRPr="00F85534">
        <w:rPr>
          <w:rFonts w:ascii="Arial" w:hAnsi="Arial" w:cs="Arial"/>
        </w:rPr>
        <w:t>21 693 212  руб.;</w:t>
      </w:r>
    </w:p>
    <w:p w:rsidR="00177723" w:rsidRPr="00F85534" w:rsidRDefault="00F85534" w:rsidP="00F855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77723" w:rsidRPr="00F85534">
        <w:rPr>
          <w:rFonts w:ascii="Arial" w:hAnsi="Arial" w:cs="Arial"/>
        </w:rPr>
        <w:t xml:space="preserve">собственных доходов 3 052 </w:t>
      </w:r>
      <w:proofErr w:type="gramStart"/>
      <w:r w:rsidR="00177723" w:rsidRPr="00F85534">
        <w:rPr>
          <w:rFonts w:ascii="Arial" w:hAnsi="Arial" w:cs="Arial"/>
        </w:rPr>
        <w:t>956  руб.</w:t>
      </w:r>
      <w:proofErr w:type="gramEnd"/>
      <w:r w:rsidR="00177723" w:rsidRPr="00F85534">
        <w:rPr>
          <w:rFonts w:ascii="Arial" w:hAnsi="Arial" w:cs="Arial"/>
        </w:rPr>
        <w:t>68 коп.</w:t>
      </w:r>
    </w:p>
    <w:p w:rsidR="00177723" w:rsidRPr="00F85534" w:rsidRDefault="00177723" w:rsidP="00F85534">
      <w:pPr>
        <w:jc w:val="both"/>
        <w:rPr>
          <w:rFonts w:ascii="Arial" w:hAnsi="Arial" w:cs="Arial"/>
        </w:rPr>
      </w:pPr>
      <w:r w:rsidRPr="00F85534">
        <w:rPr>
          <w:rFonts w:ascii="Arial" w:hAnsi="Arial" w:cs="Arial"/>
        </w:rPr>
        <w:t xml:space="preserve">-общий размер расходов бюджета поселения в сумме 25 093 </w:t>
      </w:r>
      <w:proofErr w:type="gramStart"/>
      <w:r w:rsidRPr="00F85534">
        <w:rPr>
          <w:rFonts w:ascii="Arial" w:hAnsi="Arial" w:cs="Arial"/>
        </w:rPr>
        <w:t>822  руб.</w:t>
      </w:r>
      <w:proofErr w:type="gramEnd"/>
      <w:r w:rsidRPr="00F85534">
        <w:rPr>
          <w:rFonts w:ascii="Arial" w:hAnsi="Arial" w:cs="Arial"/>
        </w:rPr>
        <w:t xml:space="preserve"> 23 коп.;</w:t>
      </w:r>
    </w:p>
    <w:p w:rsidR="00177723" w:rsidRPr="00F85534" w:rsidRDefault="00F85534" w:rsidP="00F8553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2.У</w:t>
      </w:r>
      <w:r w:rsidR="00177723" w:rsidRPr="00F85534">
        <w:rPr>
          <w:rFonts w:ascii="Arial" w:hAnsi="Arial" w:cs="Arial"/>
        </w:rPr>
        <w:t>становить размер дефицита бюджета поселения в сумме 347 653 руб. 55</w:t>
      </w:r>
      <w:r w:rsidR="00177723" w:rsidRPr="00F85534">
        <w:rPr>
          <w:rFonts w:ascii="Arial" w:hAnsi="Arial" w:cs="Arial"/>
          <w:b/>
        </w:rPr>
        <w:t xml:space="preserve"> </w:t>
      </w:r>
      <w:r w:rsidR="00177723" w:rsidRPr="00F85534">
        <w:rPr>
          <w:rFonts w:ascii="Arial" w:hAnsi="Arial" w:cs="Arial"/>
        </w:rPr>
        <w:t>коп. или 12,47 %</w:t>
      </w:r>
      <w:r w:rsidR="00177723" w:rsidRPr="00F85534">
        <w:rPr>
          <w:rFonts w:ascii="Arial" w:hAnsi="Arial" w:cs="Arial"/>
          <w:b/>
        </w:rPr>
        <w:t xml:space="preserve"> </w:t>
      </w:r>
      <w:r w:rsidR="00177723" w:rsidRPr="00F85534">
        <w:rPr>
          <w:rFonts w:ascii="Arial" w:hAnsi="Arial" w:cs="Arial"/>
        </w:rPr>
        <w:t xml:space="preserve">от утверждённого объема доходов бюджета поселения без утверждённого объема безвозмездных поступлений с учетом остатков средств на счетах по учету средств местного бюджета утверждает, что превышение дефицита бюджета поселения на 2019 год над ограничениями установленными </w:t>
      </w:r>
      <w:proofErr w:type="spellStart"/>
      <w:r w:rsidR="00177723" w:rsidRPr="00F85534">
        <w:rPr>
          <w:rFonts w:ascii="Arial" w:hAnsi="Arial" w:cs="Arial"/>
        </w:rPr>
        <w:t>ст</w:t>
      </w:r>
      <w:proofErr w:type="spellEnd"/>
      <w:r w:rsidR="00177723" w:rsidRPr="00F85534">
        <w:rPr>
          <w:rFonts w:ascii="Arial" w:hAnsi="Arial" w:cs="Arial"/>
        </w:rPr>
        <w:t xml:space="preserve"> 92 Бюджетного Кодекса Российской Федерации, осуществляется в пределах суммы снижения остатков средств на счетах по учету средств бюджета поселения в сумме  347 653 руб. 55 коп.</w:t>
      </w:r>
    </w:p>
    <w:p w:rsidR="00177723" w:rsidRPr="00F85534" w:rsidRDefault="00177723" w:rsidP="00F85534">
      <w:pPr>
        <w:ind w:firstLine="709"/>
        <w:jc w:val="both"/>
        <w:rPr>
          <w:rFonts w:ascii="Arial" w:hAnsi="Arial" w:cs="Arial"/>
        </w:rPr>
      </w:pPr>
      <w:r w:rsidRPr="00F85534">
        <w:rPr>
          <w:rFonts w:ascii="Arial" w:hAnsi="Arial" w:cs="Arial"/>
        </w:rPr>
        <w:t>3</w:t>
      </w:r>
      <w:r w:rsidR="00F85534">
        <w:rPr>
          <w:rFonts w:ascii="Arial" w:hAnsi="Arial" w:cs="Arial"/>
        </w:rPr>
        <w:t>.</w:t>
      </w:r>
      <w:r w:rsidRPr="00F85534">
        <w:rPr>
          <w:rFonts w:ascii="Arial" w:hAnsi="Arial" w:cs="Arial"/>
        </w:rPr>
        <w:t xml:space="preserve">Утвердить распределение расходов бюджета Карымского сельского поселения на 2019 год  </w:t>
      </w:r>
    </w:p>
    <w:p w:rsidR="00177723" w:rsidRPr="00F85534" w:rsidRDefault="00177723" w:rsidP="00F85534">
      <w:pPr>
        <w:jc w:val="both"/>
        <w:rPr>
          <w:rFonts w:ascii="Arial" w:hAnsi="Arial" w:cs="Arial"/>
        </w:rPr>
      </w:pPr>
      <w:r w:rsidRPr="00F85534">
        <w:rPr>
          <w:rFonts w:ascii="Arial" w:hAnsi="Arial" w:cs="Arial"/>
        </w:rPr>
        <w:t xml:space="preserve">-по функциональной структуре согласно приложениям </w:t>
      </w:r>
      <w:proofErr w:type="gramStart"/>
      <w:r w:rsidRPr="00F85534">
        <w:rPr>
          <w:rFonts w:ascii="Arial" w:hAnsi="Arial" w:cs="Arial"/>
        </w:rPr>
        <w:t>4  к</w:t>
      </w:r>
      <w:proofErr w:type="gramEnd"/>
      <w:r w:rsidRPr="00F85534">
        <w:rPr>
          <w:rFonts w:ascii="Arial" w:hAnsi="Arial" w:cs="Arial"/>
        </w:rPr>
        <w:t xml:space="preserve"> настоящему Решению;</w:t>
      </w:r>
    </w:p>
    <w:p w:rsidR="00177723" w:rsidRPr="00F85534" w:rsidRDefault="00177723" w:rsidP="00F85534">
      <w:pPr>
        <w:jc w:val="both"/>
        <w:rPr>
          <w:rFonts w:ascii="Arial" w:hAnsi="Arial" w:cs="Arial"/>
        </w:rPr>
      </w:pPr>
      <w:r w:rsidRPr="00F85534">
        <w:rPr>
          <w:rFonts w:ascii="Arial" w:hAnsi="Arial" w:cs="Arial"/>
        </w:rPr>
        <w:t>-по ведомственной структуре расходов согласно приложениям 5   к настоящему Решению;</w:t>
      </w:r>
    </w:p>
    <w:p w:rsidR="00177723" w:rsidRPr="00F85534" w:rsidRDefault="00177723" w:rsidP="00F85534">
      <w:pPr>
        <w:ind w:firstLine="709"/>
        <w:jc w:val="both"/>
        <w:rPr>
          <w:rFonts w:ascii="Arial" w:hAnsi="Arial" w:cs="Arial"/>
        </w:rPr>
      </w:pPr>
      <w:r w:rsidRPr="00F85534">
        <w:rPr>
          <w:rFonts w:ascii="Arial" w:hAnsi="Arial" w:cs="Arial"/>
        </w:rPr>
        <w:t xml:space="preserve"> 4</w:t>
      </w:r>
      <w:r w:rsidR="00F85534">
        <w:rPr>
          <w:rFonts w:ascii="Arial" w:hAnsi="Arial" w:cs="Arial"/>
        </w:rPr>
        <w:t>.</w:t>
      </w:r>
      <w:r w:rsidRPr="00F85534">
        <w:rPr>
          <w:rFonts w:ascii="Arial" w:hAnsi="Arial" w:cs="Arial"/>
        </w:rPr>
        <w:t>Утвердить источники внутреннего финансирования дефицита бюджета поселения согласно приложения     7   к настоящему Решению.</w:t>
      </w:r>
    </w:p>
    <w:p w:rsidR="00177723" w:rsidRPr="00F85534" w:rsidRDefault="00F85534" w:rsidP="00F8553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177723" w:rsidRPr="00F85534">
        <w:rPr>
          <w:rFonts w:ascii="Arial" w:hAnsi="Arial" w:cs="Arial"/>
        </w:rPr>
        <w:t>Данное Решение опубликовать в «Муниципальном вестнике» и на официальном сайте Карымского МО.</w:t>
      </w:r>
    </w:p>
    <w:p w:rsidR="00177723" w:rsidRDefault="00F85534" w:rsidP="00F85534">
      <w:pPr>
        <w:ind w:firstLine="709"/>
        <w:jc w:val="both"/>
        <w:rPr>
          <w:rFonts w:ascii="Arial" w:hAnsi="Arial" w:cs="Arial"/>
        </w:rPr>
      </w:pPr>
      <w:r w:rsidRPr="00F85534">
        <w:rPr>
          <w:rFonts w:ascii="Arial" w:hAnsi="Arial" w:cs="Arial"/>
        </w:rPr>
        <w:lastRenderedPageBreak/>
        <w:t>6.</w:t>
      </w:r>
      <w:r w:rsidR="00177723" w:rsidRPr="00F85534">
        <w:rPr>
          <w:rFonts w:ascii="Arial" w:hAnsi="Arial" w:cs="Arial"/>
        </w:rPr>
        <w:t>Настоящее решение вступает в силу с момента подписания.</w:t>
      </w:r>
    </w:p>
    <w:p w:rsidR="00F85534" w:rsidRDefault="00F85534" w:rsidP="00F85534">
      <w:pPr>
        <w:ind w:firstLine="709"/>
        <w:jc w:val="both"/>
        <w:rPr>
          <w:rFonts w:ascii="Arial" w:hAnsi="Arial" w:cs="Arial"/>
        </w:rPr>
      </w:pPr>
    </w:p>
    <w:p w:rsidR="00F85534" w:rsidRDefault="00F85534" w:rsidP="00F85534">
      <w:pPr>
        <w:ind w:firstLine="709"/>
        <w:jc w:val="both"/>
        <w:rPr>
          <w:rFonts w:ascii="Arial" w:hAnsi="Arial" w:cs="Arial"/>
        </w:rPr>
      </w:pPr>
    </w:p>
    <w:p w:rsidR="00F85534" w:rsidRPr="00F85534" w:rsidRDefault="00F85534" w:rsidP="00F85534">
      <w:pPr>
        <w:rPr>
          <w:rFonts w:ascii="Arial" w:hAnsi="Arial" w:cs="Arial"/>
        </w:rPr>
      </w:pPr>
      <w:r w:rsidRPr="00F85534">
        <w:rPr>
          <w:rFonts w:ascii="Arial" w:hAnsi="Arial" w:cs="Arial"/>
        </w:rPr>
        <w:t>Председатель Думы</w:t>
      </w:r>
    </w:p>
    <w:p w:rsidR="00F85534" w:rsidRPr="00F85534" w:rsidRDefault="00F85534" w:rsidP="00F85534">
      <w:pPr>
        <w:rPr>
          <w:rFonts w:ascii="Arial" w:hAnsi="Arial" w:cs="Arial"/>
        </w:rPr>
      </w:pPr>
      <w:r w:rsidRPr="00F85534">
        <w:rPr>
          <w:rFonts w:ascii="Arial" w:hAnsi="Arial" w:cs="Arial"/>
        </w:rPr>
        <w:t>Глава Карымского сельского поселения</w:t>
      </w:r>
    </w:p>
    <w:p w:rsidR="00177723" w:rsidRDefault="00F85534" w:rsidP="00F85534">
      <w:pPr>
        <w:rPr>
          <w:rFonts w:ascii="Arial" w:hAnsi="Arial" w:cs="Arial"/>
        </w:rPr>
      </w:pPr>
      <w:proofErr w:type="spellStart"/>
      <w:r w:rsidRPr="00F85534">
        <w:rPr>
          <w:rFonts w:ascii="Arial" w:hAnsi="Arial" w:cs="Arial"/>
        </w:rPr>
        <w:t>О.И.Тихонова</w:t>
      </w:r>
      <w:proofErr w:type="spellEnd"/>
    </w:p>
    <w:p w:rsidR="00F85534" w:rsidRPr="00F85534" w:rsidRDefault="00F85534" w:rsidP="00F85534">
      <w:pPr>
        <w:rPr>
          <w:rFonts w:ascii="Arial" w:hAnsi="Arial" w:cs="Arial"/>
          <w:sz w:val="22"/>
          <w:szCs w:val="22"/>
        </w:rPr>
      </w:pPr>
    </w:p>
    <w:p w:rsidR="00F85534" w:rsidRPr="00F85534" w:rsidRDefault="00F85534" w:rsidP="00177723">
      <w:pPr>
        <w:jc w:val="right"/>
        <w:rPr>
          <w:rFonts w:ascii="Courier New" w:hAnsi="Courier New" w:cs="Courier New"/>
          <w:sz w:val="22"/>
          <w:szCs w:val="22"/>
        </w:rPr>
      </w:pPr>
      <w:r w:rsidRPr="00F85534">
        <w:rPr>
          <w:rFonts w:ascii="Courier New" w:hAnsi="Courier New" w:cs="Courier New"/>
          <w:sz w:val="22"/>
          <w:szCs w:val="22"/>
        </w:rPr>
        <w:t xml:space="preserve">Приложение </w:t>
      </w:r>
      <w:r w:rsidR="00177723" w:rsidRPr="00F85534">
        <w:rPr>
          <w:rFonts w:ascii="Courier New" w:hAnsi="Courier New" w:cs="Courier New"/>
          <w:sz w:val="22"/>
          <w:szCs w:val="22"/>
        </w:rPr>
        <w:t xml:space="preserve">№ 1 к   </w:t>
      </w:r>
    </w:p>
    <w:p w:rsidR="00177723" w:rsidRPr="00F85534" w:rsidRDefault="00177723" w:rsidP="00177723">
      <w:pPr>
        <w:jc w:val="right"/>
        <w:rPr>
          <w:rFonts w:ascii="Courier New" w:hAnsi="Courier New" w:cs="Courier New"/>
          <w:sz w:val="22"/>
          <w:szCs w:val="22"/>
        </w:rPr>
      </w:pPr>
      <w:r w:rsidRPr="00F85534">
        <w:rPr>
          <w:rFonts w:ascii="Courier New" w:hAnsi="Courier New" w:cs="Courier New"/>
          <w:sz w:val="22"/>
          <w:szCs w:val="22"/>
        </w:rPr>
        <w:t xml:space="preserve"> решению Думы  </w:t>
      </w:r>
    </w:p>
    <w:p w:rsidR="00D5269F" w:rsidRDefault="00F85534" w:rsidP="00D5269F">
      <w:pPr>
        <w:jc w:val="right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№75 от </w:t>
      </w:r>
      <w:r w:rsidR="00177723" w:rsidRPr="00F85534">
        <w:rPr>
          <w:rFonts w:ascii="Courier New" w:hAnsi="Courier New" w:cs="Courier New"/>
          <w:sz w:val="22"/>
          <w:szCs w:val="22"/>
        </w:rPr>
        <w:t>25</w:t>
      </w:r>
      <w:r>
        <w:rPr>
          <w:rFonts w:ascii="Courier New" w:hAnsi="Courier New" w:cs="Courier New"/>
          <w:sz w:val="22"/>
          <w:szCs w:val="22"/>
        </w:rPr>
        <w:t>.</w:t>
      </w:r>
      <w:r w:rsidRPr="00F85534">
        <w:rPr>
          <w:rFonts w:ascii="Courier New" w:hAnsi="Courier New" w:cs="Courier New"/>
          <w:sz w:val="22"/>
          <w:szCs w:val="22"/>
        </w:rPr>
        <w:t>12.</w:t>
      </w:r>
      <w:r>
        <w:rPr>
          <w:rFonts w:ascii="Courier New" w:hAnsi="Courier New" w:cs="Courier New"/>
          <w:sz w:val="22"/>
          <w:szCs w:val="22"/>
        </w:rPr>
        <w:t xml:space="preserve">2019 </w:t>
      </w:r>
      <w:r w:rsidR="00177723" w:rsidRPr="00F85534">
        <w:rPr>
          <w:rFonts w:ascii="Courier New" w:hAnsi="Courier New" w:cs="Courier New"/>
          <w:sz w:val="22"/>
          <w:szCs w:val="22"/>
        </w:rPr>
        <w:t>г.</w:t>
      </w:r>
    </w:p>
    <w:p w:rsidR="00D5269F" w:rsidRPr="00D5269F" w:rsidRDefault="00D5269F" w:rsidP="00D5269F">
      <w:pPr>
        <w:jc w:val="right"/>
        <w:rPr>
          <w:rFonts w:ascii="Arial" w:hAnsi="Arial" w:cs="Arial"/>
        </w:rPr>
      </w:pPr>
    </w:p>
    <w:p w:rsidR="00177723" w:rsidRPr="00D5269F" w:rsidRDefault="00177723" w:rsidP="00D5269F">
      <w:pPr>
        <w:jc w:val="center"/>
        <w:rPr>
          <w:rFonts w:ascii="Arial" w:hAnsi="Arial" w:cs="Arial"/>
          <w:b/>
          <w:sz w:val="30"/>
          <w:szCs w:val="30"/>
        </w:rPr>
      </w:pPr>
      <w:r w:rsidRPr="00D5269F">
        <w:rPr>
          <w:rFonts w:ascii="Arial" w:hAnsi="Arial" w:cs="Arial"/>
          <w:b/>
          <w:sz w:val="30"/>
          <w:szCs w:val="30"/>
        </w:rPr>
        <w:t xml:space="preserve">Пояснительная записка </w:t>
      </w:r>
      <w:proofErr w:type="gramStart"/>
      <w:r w:rsidRPr="00D5269F">
        <w:rPr>
          <w:rFonts w:ascii="Arial" w:hAnsi="Arial" w:cs="Arial"/>
          <w:b/>
          <w:sz w:val="30"/>
          <w:szCs w:val="30"/>
        </w:rPr>
        <w:t>к  решению</w:t>
      </w:r>
      <w:proofErr w:type="gramEnd"/>
      <w:r w:rsidRPr="00D5269F">
        <w:rPr>
          <w:rFonts w:ascii="Arial" w:hAnsi="Arial" w:cs="Arial"/>
          <w:b/>
          <w:sz w:val="30"/>
          <w:szCs w:val="30"/>
        </w:rPr>
        <w:t xml:space="preserve">   Думы Карымского сельского поселения «О внесении изменений в решении Думы  Карымского  МО     от 26. 12. 2018 г. № 47 «О Бюджете  Карымского сельского поселения на 2019 год и плановый период 2020-2021 годы»</w:t>
      </w:r>
    </w:p>
    <w:p w:rsidR="00177723" w:rsidRPr="00D5269F" w:rsidRDefault="00177723" w:rsidP="00177723">
      <w:pPr>
        <w:ind w:left="-284"/>
        <w:rPr>
          <w:rFonts w:ascii="Arial" w:hAnsi="Arial" w:cs="Arial"/>
        </w:rPr>
      </w:pPr>
    </w:p>
    <w:p w:rsidR="00177723" w:rsidRPr="00D5269F" w:rsidRDefault="00177723" w:rsidP="00D5269F">
      <w:pPr>
        <w:ind w:left="-284"/>
        <w:jc w:val="center"/>
        <w:rPr>
          <w:rFonts w:ascii="Arial" w:hAnsi="Arial" w:cs="Arial"/>
          <w:b/>
          <w:sz w:val="30"/>
          <w:szCs w:val="30"/>
        </w:rPr>
      </w:pPr>
      <w:r w:rsidRPr="00D5269F">
        <w:rPr>
          <w:rFonts w:ascii="Arial" w:hAnsi="Arial" w:cs="Arial"/>
          <w:b/>
          <w:sz w:val="30"/>
          <w:szCs w:val="30"/>
        </w:rPr>
        <w:t>ДОХОД</w:t>
      </w:r>
    </w:p>
    <w:p w:rsidR="00177723" w:rsidRDefault="00177723" w:rsidP="00D5269F">
      <w:pPr>
        <w:ind w:left="-284"/>
        <w:jc w:val="center"/>
        <w:rPr>
          <w:rFonts w:ascii="Arial" w:hAnsi="Arial" w:cs="Arial"/>
          <w:b/>
        </w:rPr>
      </w:pPr>
      <w:r w:rsidRPr="00D5269F">
        <w:rPr>
          <w:rFonts w:ascii="Arial" w:hAnsi="Arial" w:cs="Arial"/>
          <w:b/>
          <w:sz w:val="30"/>
          <w:szCs w:val="30"/>
        </w:rPr>
        <w:t>Увеличить доход бюджета Карымского МО</w:t>
      </w:r>
    </w:p>
    <w:p w:rsidR="00D5269F" w:rsidRPr="00D5269F" w:rsidRDefault="00D5269F" w:rsidP="00D5269F">
      <w:pPr>
        <w:ind w:left="-284"/>
        <w:jc w:val="center"/>
        <w:rPr>
          <w:rFonts w:ascii="Arial" w:hAnsi="Arial" w:cs="Arial"/>
          <w:b/>
        </w:rPr>
      </w:pPr>
    </w:p>
    <w:p w:rsidR="00177723" w:rsidRPr="00D5269F" w:rsidRDefault="00177723" w:rsidP="00D5269F">
      <w:pPr>
        <w:ind w:firstLine="993"/>
        <w:jc w:val="both"/>
        <w:rPr>
          <w:rFonts w:ascii="Arial" w:hAnsi="Arial" w:cs="Arial"/>
        </w:rPr>
      </w:pPr>
      <w:r w:rsidRPr="00D5269F">
        <w:rPr>
          <w:rFonts w:ascii="Arial" w:hAnsi="Arial" w:cs="Arial"/>
        </w:rPr>
        <w:t xml:space="preserve"> </w:t>
      </w:r>
      <w:r w:rsidR="00D5269F">
        <w:rPr>
          <w:rFonts w:ascii="Arial" w:hAnsi="Arial" w:cs="Arial"/>
        </w:rPr>
        <w:t xml:space="preserve"> </w:t>
      </w:r>
      <w:r w:rsidRPr="00D5269F">
        <w:rPr>
          <w:rFonts w:ascii="Arial" w:hAnsi="Arial" w:cs="Arial"/>
        </w:rPr>
        <w:t xml:space="preserve"> КБК дохода   940 116 90050100000140      93273,09 поступление пени согласно пункта 7.2 муниципального контракта № Ф 2019.264038 от 27/05/2019 г.</w:t>
      </w:r>
    </w:p>
    <w:p w:rsidR="00177723" w:rsidRPr="00D5269F" w:rsidRDefault="00177723" w:rsidP="00D5269F">
      <w:pPr>
        <w:jc w:val="both"/>
        <w:rPr>
          <w:rFonts w:ascii="Arial" w:hAnsi="Arial" w:cs="Arial"/>
        </w:rPr>
      </w:pPr>
      <w:r w:rsidRPr="00D5269F">
        <w:rPr>
          <w:rFonts w:ascii="Arial" w:hAnsi="Arial" w:cs="Arial"/>
        </w:rPr>
        <w:t xml:space="preserve">Дотация бюджетам сельских поселений на выравнивание бюджетной обеспеченности 576801 </w:t>
      </w:r>
      <w:proofErr w:type="spellStart"/>
      <w:r w:rsidRPr="00D5269F">
        <w:rPr>
          <w:rFonts w:ascii="Arial" w:hAnsi="Arial" w:cs="Arial"/>
        </w:rPr>
        <w:t>руб</w:t>
      </w:r>
      <w:proofErr w:type="spellEnd"/>
    </w:p>
    <w:p w:rsidR="00177723" w:rsidRDefault="00177723" w:rsidP="00D5269F">
      <w:pPr>
        <w:jc w:val="both"/>
        <w:rPr>
          <w:rFonts w:ascii="Arial" w:hAnsi="Arial" w:cs="Arial"/>
        </w:rPr>
      </w:pPr>
      <w:r w:rsidRPr="00D5269F">
        <w:rPr>
          <w:rFonts w:ascii="Arial" w:hAnsi="Arial" w:cs="Arial"/>
        </w:rPr>
        <w:t>Итого доходов     670074,09</w:t>
      </w:r>
    </w:p>
    <w:p w:rsidR="00D5269F" w:rsidRPr="00D5269F" w:rsidRDefault="00D5269F" w:rsidP="00D5269F">
      <w:pPr>
        <w:jc w:val="both"/>
        <w:rPr>
          <w:rFonts w:ascii="Arial" w:hAnsi="Arial" w:cs="Arial"/>
        </w:rPr>
      </w:pPr>
    </w:p>
    <w:p w:rsidR="00177723" w:rsidRPr="00D5269F" w:rsidRDefault="00177723" w:rsidP="00D5269F">
      <w:pPr>
        <w:ind w:left="-284"/>
        <w:jc w:val="center"/>
        <w:rPr>
          <w:rFonts w:ascii="Arial" w:hAnsi="Arial" w:cs="Arial"/>
        </w:rPr>
      </w:pPr>
      <w:r w:rsidRPr="00D5269F">
        <w:rPr>
          <w:rFonts w:ascii="Arial" w:hAnsi="Arial" w:cs="Arial"/>
        </w:rPr>
        <w:t>РАСХ</w:t>
      </w:r>
      <w:bookmarkStart w:id="0" w:name="_GoBack"/>
      <w:bookmarkEnd w:id="0"/>
      <w:r w:rsidRPr="00D5269F">
        <w:rPr>
          <w:rFonts w:ascii="Arial" w:hAnsi="Arial" w:cs="Arial"/>
        </w:rPr>
        <w:t>ОД</w:t>
      </w:r>
    </w:p>
    <w:tbl>
      <w:tblPr>
        <w:tblStyle w:val="a3"/>
        <w:tblpPr w:leftFromText="180" w:rightFromText="180" w:vertAnchor="text" w:horzAnchor="margin" w:tblpXSpec="center" w:tblpY="496"/>
        <w:tblW w:w="10229" w:type="dxa"/>
        <w:tblLayout w:type="fixed"/>
        <w:tblLook w:val="04A0" w:firstRow="1" w:lastRow="0" w:firstColumn="1" w:lastColumn="0" w:noHBand="0" w:noVBand="1"/>
      </w:tblPr>
      <w:tblGrid>
        <w:gridCol w:w="562"/>
        <w:gridCol w:w="1537"/>
        <w:gridCol w:w="613"/>
        <w:gridCol w:w="571"/>
        <w:gridCol w:w="1141"/>
        <w:gridCol w:w="613"/>
        <w:gridCol w:w="350"/>
        <w:gridCol w:w="587"/>
        <w:gridCol w:w="894"/>
        <w:gridCol w:w="1405"/>
        <w:gridCol w:w="1405"/>
        <w:gridCol w:w="551"/>
      </w:tblGrid>
      <w:tr w:rsidR="00177723" w:rsidRPr="00D5269F" w:rsidTr="00D5269F">
        <w:trPr>
          <w:trHeight w:val="255"/>
        </w:trPr>
        <w:tc>
          <w:tcPr>
            <w:tcW w:w="562" w:type="dxa"/>
            <w:noWrap/>
            <w:hideMark/>
          </w:tcPr>
          <w:p w:rsidR="00177723" w:rsidRPr="00D5269F" w:rsidRDefault="00177723" w:rsidP="00D5269F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КФСР</w:t>
            </w:r>
          </w:p>
        </w:tc>
        <w:tc>
          <w:tcPr>
            <w:tcW w:w="1537" w:type="dxa"/>
            <w:noWrap/>
            <w:hideMark/>
          </w:tcPr>
          <w:p w:rsidR="00177723" w:rsidRPr="00D5269F" w:rsidRDefault="00177723" w:rsidP="00D5269F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КЦСР</w:t>
            </w:r>
          </w:p>
        </w:tc>
        <w:tc>
          <w:tcPr>
            <w:tcW w:w="613" w:type="dxa"/>
            <w:noWrap/>
            <w:hideMark/>
          </w:tcPr>
          <w:p w:rsidR="00177723" w:rsidRPr="00D5269F" w:rsidRDefault="00177723" w:rsidP="00D5269F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КВР</w:t>
            </w:r>
          </w:p>
        </w:tc>
        <w:tc>
          <w:tcPr>
            <w:tcW w:w="571" w:type="dxa"/>
          </w:tcPr>
          <w:p w:rsidR="00177723" w:rsidRPr="00D5269F" w:rsidRDefault="00177723" w:rsidP="00D5269F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ДОП ФК.</w:t>
            </w:r>
          </w:p>
        </w:tc>
        <w:tc>
          <w:tcPr>
            <w:tcW w:w="1141" w:type="dxa"/>
            <w:noWrap/>
            <w:hideMark/>
          </w:tcPr>
          <w:p w:rsidR="00177723" w:rsidRPr="00D5269F" w:rsidRDefault="00177723" w:rsidP="00D5269F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ДОП.ЭК</w:t>
            </w:r>
          </w:p>
        </w:tc>
        <w:tc>
          <w:tcPr>
            <w:tcW w:w="613" w:type="dxa"/>
            <w:noWrap/>
            <w:hideMark/>
          </w:tcPr>
          <w:p w:rsidR="00177723" w:rsidRPr="00D5269F" w:rsidRDefault="00177723" w:rsidP="00D5269F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ДОП КР</w:t>
            </w:r>
          </w:p>
        </w:tc>
        <w:tc>
          <w:tcPr>
            <w:tcW w:w="350" w:type="dxa"/>
          </w:tcPr>
          <w:p w:rsidR="00177723" w:rsidRPr="00D5269F" w:rsidRDefault="00177723" w:rsidP="00D5269F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1 кв.</w:t>
            </w:r>
          </w:p>
        </w:tc>
        <w:tc>
          <w:tcPr>
            <w:tcW w:w="587" w:type="dxa"/>
            <w:noWrap/>
            <w:hideMark/>
          </w:tcPr>
          <w:p w:rsidR="00177723" w:rsidRPr="00D5269F" w:rsidRDefault="00177723" w:rsidP="00D5269F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 xml:space="preserve">2 </w:t>
            </w:r>
            <w:proofErr w:type="spellStart"/>
            <w:r w:rsidRPr="00D5269F">
              <w:rPr>
                <w:rFonts w:ascii="Courier New" w:hAnsi="Courier New" w:cs="Courier New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894" w:type="dxa"/>
            <w:noWrap/>
            <w:hideMark/>
          </w:tcPr>
          <w:p w:rsidR="00177723" w:rsidRPr="00D5269F" w:rsidRDefault="00177723" w:rsidP="00D5269F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 xml:space="preserve">3 </w:t>
            </w:r>
            <w:proofErr w:type="spellStart"/>
            <w:r w:rsidRPr="00D5269F">
              <w:rPr>
                <w:rFonts w:ascii="Courier New" w:hAnsi="Courier New" w:cs="Courier New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405" w:type="dxa"/>
            <w:noWrap/>
            <w:hideMark/>
          </w:tcPr>
          <w:p w:rsidR="00177723" w:rsidRPr="00D5269F" w:rsidRDefault="00177723" w:rsidP="00D5269F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 xml:space="preserve"> 4 кв.</w:t>
            </w:r>
          </w:p>
        </w:tc>
        <w:tc>
          <w:tcPr>
            <w:tcW w:w="1405" w:type="dxa"/>
          </w:tcPr>
          <w:p w:rsidR="00177723" w:rsidRPr="00D5269F" w:rsidRDefault="00177723" w:rsidP="00D5269F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551" w:type="dxa"/>
          </w:tcPr>
          <w:p w:rsidR="00177723" w:rsidRPr="00D5269F" w:rsidRDefault="00177723" w:rsidP="00D5269F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7723" w:rsidRPr="00D5269F" w:rsidTr="00D5269F">
        <w:trPr>
          <w:trHeight w:val="394"/>
        </w:trPr>
        <w:tc>
          <w:tcPr>
            <w:tcW w:w="562" w:type="dxa"/>
            <w:noWrap/>
          </w:tcPr>
          <w:p w:rsidR="00177723" w:rsidRPr="00D5269F" w:rsidRDefault="00177723" w:rsidP="00D5269F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noWrap/>
          </w:tcPr>
          <w:p w:rsidR="00177723" w:rsidRPr="00D5269F" w:rsidRDefault="00177723" w:rsidP="00D526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7110020110</w:t>
            </w:r>
          </w:p>
        </w:tc>
        <w:tc>
          <w:tcPr>
            <w:tcW w:w="613" w:type="dxa"/>
            <w:noWrap/>
          </w:tcPr>
          <w:p w:rsidR="00177723" w:rsidRPr="00D5269F" w:rsidRDefault="00177723" w:rsidP="00D5269F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571" w:type="dxa"/>
          </w:tcPr>
          <w:p w:rsidR="00177723" w:rsidRPr="00D5269F" w:rsidRDefault="00177723" w:rsidP="00D5269F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noWrap/>
          </w:tcPr>
          <w:p w:rsidR="00177723" w:rsidRPr="00D5269F" w:rsidRDefault="00177723" w:rsidP="00D5269F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2110100</w:t>
            </w:r>
          </w:p>
        </w:tc>
        <w:tc>
          <w:tcPr>
            <w:tcW w:w="613" w:type="dxa"/>
            <w:noWrap/>
          </w:tcPr>
          <w:p w:rsidR="00177723" w:rsidRPr="00D5269F" w:rsidRDefault="00177723" w:rsidP="00D5269F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0" w:type="dxa"/>
          </w:tcPr>
          <w:p w:rsidR="00177723" w:rsidRPr="00D5269F" w:rsidRDefault="00177723" w:rsidP="00D5269F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7" w:type="dxa"/>
            <w:noWrap/>
          </w:tcPr>
          <w:p w:rsidR="00177723" w:rsidRPr="00D5269F" w:rsidRDefault="00177723" w:rsidP="00D5269F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4" w:type="dxa"/>
            <w:noWrap/>
          </w:tcPr>
          <w:p w:rsidR="00177723" w:rsidRPr="00D5269F" w:rsidRDefault="00177723" w:rsidP="00D5269F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noWrap/>
          </w:tcPr>
          <w:p w:rsidR="00177723" w:rsidRPr="00D5269F" w:rsidRDefault="00177723" w:rsidP="00D5269F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05" w:type="dxa"/>
          </w:tcPr>
          <w:p w:rsidR="00177723" w:rsidRPr="00D5269F" w:rsidRDefault="00177723" w:rsidP="00D5269F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51" w:type="dxa"/>
          </w:tcPr>
          <w:p w:rsidR="00177723" w:rsidRPr="00D5269F" w:rsidRDefault="00177723" w:rsidP="00D5269F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7723" w:rsidRPr="00D5269F" w:rsidTr="00D5269F">
        <w:trPr>
          <w:trHeight w:val="394"/>
        </w:trPr>
        <w:tc>
          <w:tcPr>
            <w:tcW w:w="562" w:type="dxa"/>
            <w:noWrap/>
          </w:tcPr>
          <w:p w:rsidR="00177723" w:rsidRPr="00D5269F" w:rsidRDefault="00177723" w:rsidP="00D5269F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noWrap/>
          </w:tcPr>
          <w:p w:rsidR="00177723" w:rsidRPr="00D5269F" w:rsidRDefault="00177723" w:rsidP="00D526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7110020110</w:t>
            </w:r>
          </w:p>
        </w:tc>
        <w:tc>
          <w:tcPr>
            <w:tcW w:w="613" w:type="dxa"/>
            <w:noWrap/>
          </w:tcPr>
          <w:p w:rsidR="00177723" w:rsidRPr="00D5269F" w:rsidRDefault="00177723" w:rsidP="00D5269F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571" w:type="dxa"/>
          </w:tcPr>
          <w:p w:rsidR="00177723" w:rsidRPr="00D5269F" w:rsidRDefault="00177723" w:rsidP="00D5269F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noWrap/>
          </w:tcPr>
          <w:p w:rsidR="00177723" w:rsidRPr="00D5269F" w:rsidRDefault="00177723" w:rsidP="00D5269F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2130100</w:t>
            </w:r>
          </w:p>
        </w:tc>
        <w:tc>
          <w:tcPr>
            <w:tcW w:w="613" w:type="dxa"/>
            <w:noWrap/>
          </w:tcPr>
          <w:p w:rsidR="00177723" w:rsidRPr="00D5269F" w:rsidRDefault="00177723" w:rsidP="00D5269F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0" w:type="dxa"/>
          </w:tcPr>
          <w:p w:rsidR="00177723" w:rsidRPr="00D5269F" w:rsidRDefault="00177723" w:rsidP="00D5269F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7" w:type="dxa"/>
            <w:noWrap/>
          </w:tcPr>
          <w:p w:rsidR="00177723" w:rsidRPr="00D5269F" w:rsidRDefault="00177723" w:rsidP="00D5269F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4" w:type="dxa"/>
            <w:noWrap/>
          </w:tcPr>
          <w:p w:rsidR="00177723" w:rsidRPr="00D5269F" w:rsidRDefault="00177723" w:rsidP="00D5269F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noWrap/>
          </w:tcPr>
          <w:p w:rsidR="00177723" w:rsidRPr="00D5269F" w:rsidRDefault="00177723" w:rsidP="00D5269F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4500</w:t>
            </w:r>
          </w:p>
        </w:tc>
        <w:tc>
          <w:tcPr>
            <w:tcW w:w="1405" w:type="dxa"/>
          </w:tcPr>
          <w:p w:rsidR="00177723" w:rsidRPr="00D5269F" w:rsidRDefault="00177723" w:rsidP="00D5269F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4500</w:t>
            </w:r>
          </w:p>
        </w:tc>
        <w:tc>
          <w:tcPr>
            <w:tcW w:w="551" w:type="dxa"/>
          </w:tcPr>
          <w:p w:rsidR="00177723" w:rsidRPr="00D5269F" w:rsidRDefault="00177723" w:rsidP="00D5269F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фонды</w:t>
            </w:r>
          </w:p>
        </w:tc>
      </w:tr>
      <w:tr w:rsidR="00177723" w:rsidRPr="00D5269F" w:rsidTr="00D5269F">
        <w:trPr>
          <w:trHeight w:val="394"/>
        </w:trPr>
        <w:tc>
          <w:tcPr>
            <w:tcW w:w="562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537" w:type="dxa"/>
            <w:noWrap/>
          </w:tcPr>
          <w:p w:rsidR="00177723" w:rsidRPr="00D5269F" w:rsidRDefault="00177723" w:rsidP="00650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7180001050</w:t>
            </w:r>
          </w:p>
        </w:tc>
        <w:tc>
          <w:tcPr>
            <w:tcW w:w="613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571" w:type="dxa"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2260600</w:t>
            </w:r>
          </w:p>
        </w:tc>
        <w:tc>
          <w:tcPr>
            <w:tcW w:w="613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0" w:type="dxa"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7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4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10900</w:t>
            </w:r>
          </w:p>
        </w:tc>
        <w:tc>
          <w:tcPr>
            <w:tcW w:w="1405" w:type="dxa"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10900</w:t>
            </w:r>
          </w:p>
        </w:tc>
        <w:tc>
          <w:tcPr>
            <w:tcW w:w="551" w:type="dxa"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 xml:space="preserve">Дог. </w:t>
            </w:r>
            <w:proofErr w:type="spellStart"/>
            <w:r w:rsidRPr="00D5269F">
              <w:rPr>
                <w:rFonts w:ascii="Courier New" w:hAnsi="Courier New" w:cs="Courier New"/>
                <w:sz w:val="22"/>
                <w:szCs w:val="22"/>
              </w:rPr>
              <w:t>Пож</w:t>
            </w:r>
            <w:proofErr w:type="spellEnd"/>
            <w:r w:rsidRPr="00D5269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177723" w:rsidRPr="00D5269F" w:rsidTr="00D5269F">
        <w:trPr>
          <w:trHeight w:val="394"/>
        </w:trPr>
        <w:tc>
          <w:tcPr>
            <w:tcW w:w="562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537" w:type="dxa"/>
            <w:noWrap/>
          </w:tcPr>
          <w:p w:rsidR="00177723" w:rsidRPr="00D5269F" w:rsidRDefault="00177723" w:rsidP="00650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71400</w:t>
            </w:r>
            <w:r w:rsidRPr="00D5269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D5269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613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571" w:type="dxa"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3490000</w:t>
            </w:r>
          </w:p>
        </w:tc>
        <w:tc>
          <w:tcPr>
            <w:tcW w:w="613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350" w:type="dxa"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7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4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 xml:space="preserve"> -194,12</w:t>
            </w:r>
          </w:p>
        </w:tc>
        <w:tc>
          <w:tcPr>
            <w:tcW w:w="1405" w:type="dxa"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 xml:space="preserve"> -194,12</w:t>
            </w:r>
          </w:p>
        </w:tc>
        <w:tc>
          <w:tcPr>
            <w:tcW w:w="551" w:type="dxa"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7723" w:rsidRPr="00D5269F" w:rsidTr="00D5269F">
        <w:trPr>
          <w:trHeight w:val="394"/>
        </w:trPr>
        <w:tc>
          <w:tcPr>
            <w:tcW w:w="562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537" w:type="dxa"/>
            <w:noWrap/>
          </w:tcPr>
          <w:p w:rsidR="00177723" w:rsidRPr="00D5269F" w:rsidRDefault="00177723" w:rsidP="00650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71400</w:t>
            </w:r>
            <w:r w:rsidRPr="00D5269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D5269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613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571" w:type="dxa"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3490000</w:t>
            </w:r>
          </w:p>
        </w:tc>
        <w:tc>
          <w:tcPr>
            <w:tcW w:w="613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214</w:t>
            </w:r>
          </w:p>
        </w:tc>
        <w:tc>
          <w:tcPr>
            <w:tcW w:w="350" w:type="dxa"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7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4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-6286,48</w:t>
            </w:r>
          </w:p>
        </w:tc>
        <w:tc>
          <w:tcPr>
            <w:tcW w:w="1405" w:type="dxa"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-6286,48</w:t>
            </w:r>
          </w:p>
        </w:tc>
        <w:tc>
          <w:tcPr>
            <w:tcW w:w="551" w:type="dxa"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огнетушители</w:t>
            </w:r>
          </w:p>
        </w:tc>
      </w:tr>
      <w:tr w:rsidR="00177723" w:rsidRPr="00D5269F" w:rsidTr="00D5269F">
        <w:trPr>
          <w:trHeight w:val="394"/>
        </w:trPr>
        <w:tc>
          <w:tcPr>
            <w:tcW w:w="562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37" w:type="dxa"/>
            <w:noWrap/>
          </w:tcPr>
          <w:p w:rsidR="00177723" w:rsidRPr="00D5269F" w:rsidRDefault="00177723" w:rsidP="00650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7200029160</w:t>
            </w:r>
          </w:p>
        </w:tc>
        <w:tc>
          <w:tcPr>
            <w:tcW w:w="613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571" w:type="dxa"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70000</w:t>
            </w:r>
          </w:p>
        </w:tc>
        <w:tc>
          <w:tcPr>
            <w:tcW w:w="1141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2230200</w:t>
            </w:r>
          </w:p>
        </w:tc>
        <w:tc>
          <w:tcPr>
            <w:tcW w:w="613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0" w:type="dxa"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7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4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-12000</w:t>
            </w:r>
          </w:p>
        </w:tc>
        <w:tc>
          <w:tcPr>
            <w:tcW w:w="1405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-24000</w:t>
            </w:r>
          </w:p>
        </w:tc>
        <w:tc>
          <w:tcPr>
            <w:tcW w:w="1405" w:type="dxa"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-36000</w:t>
            </w:r>
          </w:p>
        </w:tc>
        <w:tc>
          <w:tcPr>
            <w:tcW w:w="551" w:type="dxa"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дороги</w:t>
            </w:r>
          </w:p>
        </w:tc>
      </w:tr>
      <w:tr w:rsidR="00177723" w:rsidRPr="00D5269F" w:rsidTr="00D5269F">
        <w:trPr>
          <w:trHeight w:val="394"/>
        </w:trPr>
        <w:tc>
          <w:tcPr>
            <w:tcW w:w="562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lastRenderedPageBreak/>
              <w:t>0409</w:t>
            </w:r>
          </w:p>
        </w:tc>
        <w:tc>
          <w:tcPr>
            <w:tcW w:w="1537" w:type="dxa"/>
            <w:noWrap/>
          </w:tcPr>
          <w:p w:rsidR="00177723" w:rsidRPr="00D5269F" w:rsidRDefault="00177723" w:rsidP="00650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7200029160</w:t>
            </w:r>
          </w:p>
        </w:tc>
        <w:tc>
          <w:tcPr>
            <w:tcW w:w="613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571" w:type="dxa"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70000</w:t>
            </w:r>
          </w:p>
        </w:tc>
        <w:tc>
          <w:tcPr>
            <w:tcW w:w="1141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2259000</w:t>
            </w:r>
          </w:p>
        </w:tc>
        <w:tc>
          <w:tcPr>
            <w:tcW w:w="613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0" w:type="dxa"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7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4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36000</w:t>
            </w:r>
          </w:p>
        </w:tc>
        <w:tc>
          <w:tcPr>
            <w:tcW w:w="1405" w:type="dxa"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36000</w:t>
            </w:r>
          </w:p>
        </w:tc>
        <w:tc>
          <w:tcPr>
            <w:tcW w:w="551" w:type="dxa"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7723" w:rsidRPr="00D5269F" w:rsidTr="00D5269F">
        <w:trPr>
          <w:trHeight w:val="394"/>
        </w:trPr>
        <w:tc>
          <w:tcPr>
            <w:tcW w:w="562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 xml:space="preserve"> 0502</w:t>
            </w:r>
          </w:p>
        </w:tc>
        <w:tc>
          <w:tcPr>
            <w:tcW w:w="1537" w:type="dxa"/>
            <w:noWrap/>
          </w:tcPr>
          <w:p w:rsidR="00177723" w:rsidRPr="00D5269F" w:rsidRDefault="00177723" w:rsidP="00650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7300060020</w:t>
            </w:r>
          </w:p>
        </w:tc>
        <w:tc>
          <w:tcPr>
            <w:tcW w:w="613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571" w:type="dxa"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2260600</w:t>
            </w:r>
          </w:p>
        </w:tc>
        <w:tc>
          <w:tcPr>
            <w:tcW w:w="613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0" w:type="dxa"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7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4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13055,90</w:t>
            </w:r>
          </w:p>
        </w:tc>
        <w:tc>
          <w:tcPr>
            <w:tcW w:w="1405" w:type="dxa"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13055,90</w:t>
            </w:r>
          </w:p>
        </w:tc>
        <w:tc>
          <w:tcPr>
            <w:tcW w:w="551" w:type="dxa"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7723" w:rsidRPr="00D5269F" w:rsidTr="00D5269F">
        <w:trPr>
          <w:trHeight w:val="394"/>
        </w:trPr>
        <w:tc>
          <w:tcPr>
            <w:tcW w:w="562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37" w:type="dxa"/>
            <w:noWrap/>
          </w:tcPr>
          <w:p w:rsidR="00177723" w:rsidRPr="00D5269F" w:rsidRDefault="00177723" w:rsidP="00650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7300060040</w:t>
            </w:r>
          </w:p>
        </w:tc>
        <w:tc>
          <w:tcPr>
            <w:tcW w:w="613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571" w:type="dxa"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2259000</w:t>
            </w:r>
          </w:p>
        </w:tc>
        <w:tc>
          <w:tcPr>
            <w:tcW w:w="613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0" w:type="dxa"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7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4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209177,19</w:t>
            </w:r>
          </w:p>
        </w:tc>
        <w:tc>
          <w:tcPr>
            <w:tcW w:w="1405" w:type="dxa"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209177,19</w:t>
            </w:r>
          </w:p>
        </w:tc>
        <w:tc>
          <w:tcPr>
            <w:tcW w:w="551" w:type="dxa"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</w:tr>
      <w:tr w:rsidR="00177723" w:rsidRPr="00D5269F" w:rsidTr="00D5269F">
        <w:trPr>
          <w:trHeight w:val="394"/>
        </w:trPr>
        <w:tc>
          <w:tcPr>
            <w:tcW w:w="562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37" w:type="dxa"/>
            <w:noWrap/>
          </w:tcPr>
          <w:p w:rsidR="00177723" w:rsidRPr="00D5269F" w:rsidRDefault="00177723" w:rsidP="00650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71400</w:t>
            </w:r>
            <w:r w:rsidRPr="00D5269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D5269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613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571" w:type="dxa"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3490000</w:t>
            </w:r>
          </w:p>
        </w:tc>
        <w:tc>
          <w:tcPr>
            <w:tcW w:w="613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350" w:type="dxa"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7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4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 xml:space="preserve"> 194,12</w:t>
            </w:r>
          </w:p>
        </w:tc>
        <w:tc>
          <w:tcPr>
            <w:tcW w:w="1405" w:type="dxa"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 xml:space="preserve"> 194,12</w:t>
            </w:r>
          </w:p>
        </w:tc>
        <w:tc>
          <w:tcPr>
            <w:tcW w:w="551" w:type="dxa"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7723" w:rsidRPr="00D5269F" w:rsidTr="00D5269F">
        <w:trPr>
          <w:trHeight w:val="394"/>
        </w:trPr>
        <w:tc>
          <w:tcPr>
            <w:tcW w:w="562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37" w:type="dxa"/>
            <w:noWrap/>
          </w:tcPr>
          <w:p w:rsidR="00177723" w:rsidRPr="00D5269F" w:rsidRDefault="00177723" w:rsidP="00650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71400</w:t>
            </w:r>
            <w:r w:rsidRPr="00D5269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D5269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613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571" w:type="dxa"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3490000</w:t>
            </w:r>
          </w:p>
        </w:tc>
        <w:tc>
          <w:tcPr>
            <w:tcW w:w="613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214</w:t>
            </w:r>
          </w:p>
        </w:tc>
        <w:tc>
          <w:tcPr>
            <w:tcW w:w="350" w:type="dxa"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7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4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 xml:space="preserve"> 6286,48</w:t>
            </w:r>
          </w:p>
        </w:tc>
        <w:tc>
          <w:tcPr>
            <w:tcW w:w="1405" w:type="dxa"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 xml:space="preserve"> 6386,48</w:t>
            </w:r>
          </w:p>
        </w:tc>
        <w:tc>
          <w:tcPr>
            <w:tcW w:w="551" w:type="dxa"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огнетушители</w:t>
            </w:r>
          </w:p>
        </w:tc>
      </w:tr>
      <w:tr w:rsidR="00177723" w:rsidRPr="00D5269F" w:rsidTr="00D5269F">
        <w:trPr>
          <w:trHeight w:val="394"/>
        </w:trPr>
        <w:tc>
          <w:tcPr>
            <w:tcW w:w="562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37" w:type="dxa"/>
            <w:noWrap/>
          </w:tcPr>
          <w:p w:rsidR="00177723" w:rsidRPr="00D5269F" w:rsidRDefault="00177723" w:rsidP="00650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7510041100</w:t>
            </w:r>
          </w:p>
        </w:tc>
        <w:tc>
          <w:tcPr>
            <w:tcW w:w="613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571" w:type="dxa"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3490000</w:t>
            </w:r>
          </w:p>
        </w:tc>
        <w:tc>
          <w:tcPr>
            <w:tcW w:w="613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0" w:type="dxa"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7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4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1359,40</w:t>
            </w:r>
          </w:p>
        </w:tc>
        <w:tc>
          <w:tcPr>
            <w:tcW w:w="1405" w:type="dxa"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1359,40</w:t>
            </w:r>
          </w:p>
        </w:tc>
        <w:tc>
          <w:tcPr>
            <w:tcW w:w="551" w:type="dxa"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7723" w:rsidRPr="00D5269F" w:rsidTr="00D5269F">
        <w:trPr>
          <w:trHeight w:val="394"/>
        </w:trPr>
        <w:tc>
          <w:tcPr>
            <w:tcW w:w="562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37" w:type="dxa"/>
            <w:noWrap/>
          </w:tcPr>
          <w:p w:rsidR="00177723" w:rsidRPr="00D5269F" w:rsidRDefault="00177723" w:rsidP="00650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75100</w:t>
            </w:r>
            <w:r w:rsidRPr="00D5269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D5269F">
              <w:rPr>
                <w:rFonts w:ascii="Courier New" w:hAnsi="Courier New" w:cs="Courier New"/>
                <w:sz w:val="22"/>
                <w:szCs w:val="22"/>
              </w:rPr>
              <w:t>2120</w:t>
            </w:r>
          </w:p>
        </w:tc>
        <w:tc>
          <w:tcPr>
            <w:tcW w:w="613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571" w:type="dxa"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2250200</w:t>
            </w:r>
          </w:p>
        </w:tc>
        <w:tc>
          <w:tcPr>
            <w:tcW w:w="613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350" w:type="dxa"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7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4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-1359,40</w:t>
            </w:r>
          </w:p>
        </w:tc>
        <w:tc>
          <w:tcPr>
            <w:tcW w:w="1405" w:type="dxa"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-1359,40</w:t>
            </w:r>
          </w:p>
        </w:tc>
        <w:tc>
          <w:tcPr>
            <w:tcW w:w="551" w:type="dxa"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7723" w:rsidRPr="00D5269F" w:rsidTr="00D5269F">
        <w:trPr>
          <w:trHeight w:val="394"/>
        </w:trPr>
        <w:tc>
          <w:tcPr>
            <w:tcW w:w="562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37" w:type="dxa"/>
            <w:noWrap/>
          </w:tcPr>
          <w:p w:rsidR="00177723" w:rsidRPr="00D5269F" w:rsidRDefault="00177723" w:rsidP="00650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7510041100</w:t>
            </w:r>
          </w:p>
        </w:tc>
        <w:tc>
          <w:tcPr>
            <w:tcW w:w="613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571" w:type="dxa"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2110400</w:t>
            </w:r>
          </w:p>
        </w:tc>
        <w:tc>
          <w:tcPr>
            <w:tcW w:w="613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0" w:type="dxa"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7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4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261741</w:t>
            </w:r>
          </w:p>
        </w:tc>
        <w:tc>
          <w:tcPr>
            <w:tcW w:w="1405" w:type="dxa"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261741</w:t>
            </w:r>
          </w:p>
        </w:tc>
        <w:tc>
          <w:tcPr>
            <w:tcW w:w="551" w:type="dxa"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з/</w:t>
            </w:r>
            <w:proofErr w:type="spellStart"/>
            <w:r w:rsidRPr="00D5269F">
              <w:rPr>
                <w:rFonts w:ascii="Courier New" w:hAnsi="Courier New" w:cs="Courier New"/>
                <w:sz w:val="22"/>
                <w:szCs w:val="22"/>
              </w:rPr>
              <w:t>пл</w:t>
            </w:r>
            <w:proofErr w:type="spellEnd"/>
          </w:p>
        </w:tc>
      </w:tr>
      <w:tr w:rsidR="00177723" w:rsidRPr="00D5269F" w:rsidTr="00D5269F">
        <w:trPr>
          <w:trHeight w:val="394"/>
        </w:trPr>
        <w:tc>
          <w:tcPr>
            <w:tcW w:w="562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37" w:type="dxa"/>
            <w:noWrap/>
          </w:tcPr>
          <w:p w:rsidR="00177723" w:rsidRPr="00D5269F" w:rsidRDefault="00177723" w:rsidP="00650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7510041100</w:t>
            </w:r>
          </w:p>
        </w:tc>
        <w:tc>
          <w:tcPr>
            <w:tcW w:w="613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571" w:type="dxa"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2130300</w:t>
            </w:r>
          </w:p>
        </w:tc>
        <w:tc>
          <w:tcPr>
            <w:tcW w:w="613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0" w:type="dxa"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7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4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78690</w:t>
            </w:r>
          </w:p>
        </w:tc>
        <w:tc>
          <w:tcPr>
            <w:tcW w:w="1405" w:type="dxa"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78690</w:t>
            </w:r>
          </w:p>
        </w:tc>
        <w:tc>
          <w:tcPr>
            <w:tcW w:w="551" w:type="dxa"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фонды</w:t>
            </w:r>
          </w:p>
        </w:tc>
      </w:tr>
      <w:tr w:rsidR="00177723" w:rsidRPr="00D5269F" w:rsidTr="00D5269F">
        <w:trPr>
          <w:trHeight w:val="394"/>
        </w:trPr>
        <w:tc>
          <w:tcPr>
            <w:tcW w:w="562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37" w:type="dxa"/>
            <w:noWrap/>
          </w:tcPr>
          <w:p w:rsidR="00177723" w:rsidRPr="00D5269F" w:rsidRDefault="00177723" w:rsidP="00650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7510041100</w:t>
            </w:r>
          </w:p>
        </w:tc>
        <w:tc>
          <w:tcPr>
            <w:tcW w:w="613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571" w:type="dxa"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2260600</w:t>
            </w:r>
          </w:p>
        </w:tc>
        <w:tc>
          <w:tcPr>
            <w:tcW w:w="613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0" w:type="dxa"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7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4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92000</w:t>
            </w:r>
          </w:p>
        </w:tc>
        <w:tc>
          <w:tcPr>
            <w:tcW w:w="1405" w:type="dxa"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92000</w:t>
            </w:r>
          </w:p>
        </w:tc>
        <w:tc>
          <w:tcPr>
            <w:tcW w:w="551" w:type="dxa"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7723" w:rsidRPr="00D5269F" w:rsidTr="00D5269F">
        <w:trPr>
          <w:trHeight w:val="394"/>
        </w:trPr>
        <w:tc>
          <w:tcPr>
            <w:tcW w:w="562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noWrap/>
          </w:tcPr>
          <w:p w:rsidR="00177723" w:rsidRPr="00D5269F" w:rsidRDefault="00177723" w:rsidP="00650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1" w:type="dxa"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0" w:type="dxa"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7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4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1" w:type="dxa"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7723" w:rsidRPr="00D5269F" w:rsidTr="00D5269F">
        <w:trPr>
          <w:trHeight w:val="400"/>
        </w:trPr>
        <w:tc>
          <w:tcPr>
            <w:tcW w:w="562" w:type="dxa"/>
            <w:noWrap/>
          </w:tcPr>
          <w:p w:rsidR="00177723" w:rsidRPr="00D5269F" w:rsidRDefault="00177723" w:rsidP="006507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noWrap/>
          </w:tcPr>
          <w:p w:rsidR="00177723" w:rsidRPr="00D5269F" w:rsidRDefault="00177723" w:rsidP="006507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613" w:type="dxa"/>
            <w:noWrap/>
          </w:tcPr>
          <w:p w:rsidR="00177723" w:rsidRPr="00D5269F" w:rsidRDefault="00177723" w:rsidP="006507C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1" w:type="dxa"/>
          </w:tcPr>
          <w:p w:rsidR="00177723" w:rsidRPr="00D5269F" w:rsidRDefault="00177723" w:rsidP="006507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noWrap/>
          </w:tcPr>
          <w:p w:rsidR="00177723" w:rsidRPr="00D5269F" w:rsidRDefault="00177723" w:rsidP="006507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noWrap/>
          </w:tcPr>
          <w:p w:rsidR="00177723" w:rsidRPr="00D5269F" w:rsidRDefault="00177723" w:rsidP="006507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723" w:rsidRPr="00D5269F" w:rsidRDefault="00177723" w:rsidP="006507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723" w:rsidRPr="00D5269F" w:rsidRDefault="00177723" w:rsidP="006507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723" w:rsidRPr="00D5269F" w:rsidRDefault="00177723" w:rsidP="006507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 xml:space="preserve"> -12000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723" w:rsidRPr="00D5269F" w:rsidRDefault="00177723" w:rsidP="006507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682074,09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77723" w:rsidRPr="00D5269F" w:rsidRDefault="00177723" w:rsidP="006507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269F">
              <w:rPr>
                <w:rFonts w:ascii="Courier New" w:hAnsi="Courier New" w:cs="Courier New"/>
                <w:sz w:val="22"/>
                <w:szCs w:val="22"/>
              </w:rPr>
              <w:t>670074,09</w:t>
            </w:r>
          </w:p>
        </w:tc>
        <w:tc>
          <w:tcPr>
            <w:tcW w:w="551" w:type="dxa"/>
          </w:tcPr>
          <w:p w:rsidR="00177723" w:rsidRPr="00D5269F" w:rsidRDefault="00177723" w:rsidP="006507C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77723" w:rsidRPr="00D5269F" w:rsidRDefault="00177723" w:rsidP="00177723">
      <w:pPr>
        <w:rPr>
          <w:rFonts w:ascii="Courier New" w:hAnsi="Courier New" w:cs="Courier New"/>
          <w:sz w:val="22"/>
          <w:szCs w:val="22"/>
        </w:rPr>
      </w:pPr>
    </w:p>
    <w:p w:rsidR="00177723" w:rsidRPr="00D5269F" w:rsidRDefault="00177723" w:rsidP="00177723">
      <w:pPr>
        <w:rPr>
          <w:rFonts w:ascii="Courier New" w:hAnsi="Courier New" w:cs="Courier New"/>
          <w:sz w:val="22"/>
          <w:szCs w:val="22"/>
        </w:rPr>
      </w:pPr>
    </w:p>
    <w:p w:rsidR="00177723" w:rsidRPr="00D5269F" w:rsidRDefault="00177723" w:rsidP="00177723">
      <w:pPr>
        <w:rPr>
          <w:rFonts w:ascii="Courier New" w:hAnsi="Courier New" w:cs="Courier New"/>
          <w:sz w:val="22"/>
          <w:szCs w:val="22"/>
        </w:rPr>
      </w:pPr>
    </w:p>
    <w:p w:rsidR="00177723" w:rsidRPr="00D5269F" w:rsidRDefault="00177723" w:rsidP="00177723">
      <w:pPr>
        <w:rPr>
          <w:rFonts w:ascii="Courier New" w:hAnsi="Courier New" w:cs="Courier New"/>
          <w:sz w:val="22"/>
          <w:szCs w:val="22"/>
        </w:rPr>
      </w:pPr>
    </w:p>
    <w:p w:rsidR="00177723" w:rsidRPr="00D5269F" w:rsidRDefault="00177723" w:rsidP="00177723">
      <w:pPr>
        <w:rPr>
          <w:rFonts w:ascii="Courier New" w:hAnsi="Courier New" w:cs="Courier New"/>
          <w:sz w:val="22"/>
          <w:szCs w:val="22"/>
        </w:rPr>
      </w:pPr>
    </w:p>
    <w:p w:rsidR="002B52A0" w:rsidRDefault="002B52A0"/>
    <w:sectPr w:rsidR="002B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45"/>
    <w:rsid w:val="000D2291"/>
    <w:rsid w:val="00177723"/>
    <w:rsid w:val="00221DC7"/>
    <w:rsid w:val="002B52A0"/>
    <w:rsid w:val="003E1845"/>
    <w:rsid w:val="00954472"/>
    <w:rsid w:val="00BB12E3"/>
    <w:rsid w:val="00BC7572"/>
    <w:rsid w:val="00D5269F"/>
    <w:rsid w:val="00F8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B2A8A-3F1E-4406-9ED5-9C1B5348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72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2020-01-13T02:22:00Z</dcterms:created>
  <dcterms:modified xsi:type="dcterms:W3CDTF">2020-01-13T02:40:00Z</dcterms:modified>
</cp:coreProperties>
</file>