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D8" w:rsidRPr="007A50D8" w:rsidRDefault="00717C4A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24.10.2019. №34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ИРКУТСКАЯ ОБЛАСТЬ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«КУЙТУНСКИЙ РАЙОН»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АДМИНИСТРАЦИЯ</w:t>
      </w:r>
    </w:p>
    <w:p w:rsidR="007A50D8" w:rsidRPr="007A50D8" w:rsidRDefault="007A50D8" w:rsidP="003E582A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ПОСТАНОВЛЕНИЕ</w:t>
      </w:r>
    </w:p>
    <w:p w:rsidR="007A50D8" w:rsidRPr="007A50D8" w:rsidRDefault="007A50D8" w:rsidP="003E582A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717C4A" w:rsidRPr="00717C4A" w:rsidRDefault="00717C4A" w:rsidP="00717C4A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17C4A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717C4A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717C4A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717C4A" w:rsidRPr="00717C4A" w:rsidRDefault="00717C4A" w:rsidP="00717C4A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717C4A" w:rsidRPr="00717C4A" w:rsidRDefault="00717C4A" w:rsidP="00717C4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717C4A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717C4A">
        <w:rPr>
          <w:rFonts w:ascii="Arial" w:hAnsi="Arial" w:cs="Arial"/>
          <w:szCs w:val="24"/>
          <w:lang w:val="en-US"/>
        </w:rPr>
        <w:t>IV</w:t>
      </w:r>
      <w:r w:rsidRPr="00717C4A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</w:t>
      </w:r>
      <w:bookmarkStart w:id="0" w:name="_GoBack"/>
      <w:bookmarkEnd w:id="0"/>
      <w:r w:rsidRPr="00717C4A">
        <w:rPr>
          <w:rFonts w:ascii="Arial" w:hAnsi="Arial" w:cs="Arial"/>
          <w:szCs w:val="24"/>
        </w:rPr>
        <w:t>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717C4A" w:rsidRPr="00717C4A" w:rsidRDefault="00717C4A" w:rsidP="00717C4A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717C4A" w:rsidRPr="00717C4A" w:rsidRDefault="00717C4A" w:rsidP="00717C4A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717C4A">
        <w:rPr>
          <w:rFonts w:ascii="Arial" w:hAnsi="Arial" w:cs="Arial"/>
          <w:b/>
          <w:sz w:val="30"/>
          <w:szCs w:val="30"/>
        </w:rPr>
        <w:t>ПОСТАНОВЛЕНИЕ:</w:t>
      </w:r>
    </w:p>
    <w:p w:rsidR="00717C4A" w:rsidRPr="00717C4A" w:rsidRDefault="00717C4A" w:rsidP="00717C4A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717C4A" w:rsidRPr="00717C4A" w:rsidRDefault="00717C4A" w:rsidP="00717C4A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717C4A">
        <w:rPr>
          <w:rFonts w:ascii="Arial" w:hAnsi="Arial" w:cs="Arial"/>
          <w:szCs w:val="24"/>
        </w:rPr>
        <w:t>В рамках проведения инвентаризации государственного адресного реестра добавить в Федеральную информац</w:t>
      </w:r>
      <w:r>
        <w:rPr>
          <w:rFonts w:ascii="Arial" w:hAnsi="Arial" w:cs="Arial"/>
          <w:szCs w:val="24"/>
        </w:rPr>
        <w:t xml:space="preserve">ионную адресную систему (ФИАС) </w:t>
      </w:r>
      <w:r w:rsidRPr="00717C4A">
        <w:rPr>
          <w:rFonts w:ascii="Arial" w:hAnsi="Arial" w:cs="Arial"/>
          <w:szCs w:val="24"/>
        </w:rPr>
        <w:t>отсутствующий объект адресации:</w:t>
      </w:r>
    </w:p>
    <w:p w:rsidR="00717C4A" w:rsidRPr="00717C4A" w:rsidRDefault="00717C4A" w:rsidP="00717C4A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</w:p>
    <w:p w:rsidR="00717C4A" w:rsidRPr="00717C4A" w:rsidRDefault="00717C4A" w:rsidP="00717C4A">
      <w:pPr>
        <w:overflowPunct/>
        <w:autoSpaceDE/>
        <w:autoSpaceDN/>
        <w:adjustRightInd/>
        <w:ind w:firstLine="708"/>
        <w:contextualSpacing/>
        <w:jc w:val="both"/>
        <w:rPr>
          <w:rFonts w:ascii="Arial" w:hAnsi="Arial" w:cs="Arial"/>
          <w:szCs w:val="24"/>
        </w:rPr>
      </w:pPr>
      <w:r w:rsidRPr="00717C4A">
        <w:rPr>
          <w:rFonts w:ascii="Arial" w:hAnsi="Arial" w:cs="Arial"/>
          <w:szCs w:val="24"/>
        </w:rPr>
        <w:t>1.</w:t>
      </w:r>
      <w:r w:rsidRPr="00717C4A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717C4A">
        <w:rPr>
          <w:rFonts w:ascii="Arial" w:hAnsi="Arial" w:cs="Arial"/>
          <w:szCs w:val="24"/>
        </w:rPr>
        <w:t>Куйтунский</w:t>
      </w:r>
      <w:proofErr w:type="spellEnd"/>
      <w:r w:rsidRPr="00717C4A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717C4A">
        <w:rPr>
          <w:rFonts w:ascii="Arial" w:hAnsi="Arial" w:cs="Arial"/>
          <w:szCs w:val="24"/>
        </w:rPr>
        <w:t>Карымское</w:t>
      </w:r>
      <w:proofErr w:type="spellEnd"/>
      <w:r w:rsidRPr="00717C4A">
        <w:rPr>
          <w:rFonts w:ascii="Arial" w:hAnsi="Arial" w:cs="Arial"/>
          <w:szCs w:val="24"/>
        </w:rPr>
        <w:t xml:space="preserve"> муниципального образование, село </w:t>
      </w:r>
      <w:proofErr w:type="spellStart"/>
      <w:r w:rsidRPr="00717C4A">
        <w:rPr>
          <w:rFonts w:ascii="Arial" w:hAnsi="Arial" w:cs="Arial"/>
          <w:szCs w:val="24"/>
        </w:rPr>
        <w:t>Карымск</w:t>
      </w:r>
      <w:proofErr w:type="spellEnd"/>
      <w:r w:rsidRPr="00717C4A">
        <w:rPr>
          <w:rFonts w:ascii="Arial" w:hAnsi="Arial" w:cs="Arial"/>
          <w:szCs w:val="24"/>
        </w:rPr>
        <w:t>, ул. Набережная, 18.</w:t>
      </w:r>
    </w:p>
    <w:p w:rsidR="00717C4A" w:rsidRPr="00717C4A" w:rsidRDefault="00717C4A" w:rsidP="00717C4A">
      <w:pPr>
        <w:overflowPunct/>
        <w:autoSpaceDE/>
        <w:autoSpaceDN/>
        <w:adjustRightInd/>
        <w:ind w:firstLine="708"/>
        <w:contextualSpacing/>
        <w:jc w:val="both"/>
        <w:rPr>
          <w:rFonts w:ascii="Arial" w:hAnsi="Arial" w:cs="Arial"/>
          <w:szCs w:val="24"/>
        </w:rPr>
      </w:pPr>
      <w:r w:rsidRPr="00717C4A">
        <w:rPr>
          <w:rFonts w:ascii="Arial" w:hAnsi="Arial" w:cs="Arial"/>
          <w:szCs w:val="24"/>
        </w:rPr>
        <w:t>2.</w:t>
      </w:r>
      <w:r w:rsidRPr="00717C4A">
        <w:rPr>
          <w:rFonts w:ascii="Arial" w:hAnsi="Arial" w:cs="Arial"/>
          <w:szCs w:val="24"/>
        </w:rPr>
        <w:t xml:space="preserve">Контроль за исполнением настоящего постановления оставляю за собой. </w:t>
      </w:r>
    </w:p>
    <w:p w:rsidR="007A50D8" w:rsidRPr="00717C4A" w:rsidRDefault="007A50D8" w:rsidP="00717C4A">
      <w:pPr>
        <w:widowControl w:val="0"/>
        <w:tabs>
          <w:tab w:val="left" w:pos="220"/>
          <w:tab w:val="left" w:pos="720"/>
        </w:tabs>
        <w:overflowPunct/>
        <w:ind w:firstLine="708"/>
        <w:jc w:val="both"/>
        <w:rPr>
          <w:rFonts w:ascii="Arial" w:hAnsi="Arial" w:cs="Arial"/>
          <w:color w:val="000000"/>
          <w:szCs w:val="24"/>
          <w:u w:color="000000"/>
        </w:rPr>
      </w:pPr>
    </w:p>
    <w:p w:rsidR="007A50D8" w:rsidRPr="00717C4A" w:rsidRDefault="007A50D8" w:rsidP="00717C4A">
      <w:pPr>
        <w:overflowPunct/>
        <w:autoSpaceDE/>
        <w:autoSpaceDN/>
        <w:adjustRightInd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717C4A" w:rsidRDefault="003E582A" w:rsidP="00717C4A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717C4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717C4A" w:rsidRDefault="003E582A" w:rsidP="00717C4A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717C4A">
        <w:rPr>
          <w:rFonts w:ascii="Arial" w:hAnsi="Arial" w:cs="Arial"/>
          <w:szCs w:val="24"/>
        </w:rPr>
        <w:t>О.И.Тихонова</w:t>
      </w:r>
      <w:proofErr w:type="spellEnd"/>
    </w:p>
    <w:sectPr w:rsidR="003E582A" w:rsidRPr="00717C4A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3C6F58"/>
    <w:multiLevelType w:val="hybridMultilevel"/>
    <w:tmpl w:val="68EC9B26"/>
    <w:lvl w:ilvl="0" w:tplc="03182E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617B65"/>
    <w:rsid w:val="00650891"/>
    <w:rsid w:val="006575BA"/>
    <w:rsid w:val="006A71BC"/>
    <w:rsid w:val="006E6194"/>
    <w:rsid w:val="00717C4A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9A47-4D74-4FEF-8496-06378936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2018-06-13T02:19:00Z</dcterms:created>
  <dcterms:modified xsi:type="dcterms:W3CDTF">2019-11-11T02:48:00Z</dcterms:modified>
</cp:coreProperties>
</file>