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01E51" w14:textId="77777777" w:rsidR="00421067" w:rsidRPr="00421067" w:rsidRDefault="00421067" w:rsidP="00421067">
      <w:pPr>
        <w:shd w:val="clear" w:color="auto" w:fill="FFFFFF"/>
        <w:spacing w:line="317" w:lineRule="exact"/>
        <w:ind w:right="58"/>
        <w:jc w:val="center"/>
        <w:rPr>
          <w:color w:val="auto"/>
          <w:szCs w:val="24"/>
        </w:rPr>
      </w:pPr>
      <w:r w:rsidRPr="00421067">
        <w:rPr>
          <w:b/>
          <w:bCs/>
          <w:spacing w:val="-6"/>
          <w:szCs w:val="24"/>
        </w:rPr>
        <w:t>РОССИЙСКАЯ ФЕДЕРАЦИЯ</w:t>
      </w:r>
    </w:p>
    <w:p w14:paraId="62E8140B" w14:textId="77777777" w:rsidR="00421067" w:rsidRPr="00421067" w:rsidRDefault="00421067" w:rsidP="00421067">
      <w:pPr>
        <w:shd w:val="clear" w:color="auto" w:fill="FFFFFF"/>
        <w:spacing w:line="317" w:lineRule="exact"/>
        <w:ind w:right="62"/>
        <w:jc w:val="center"/>
        <w:rPr>
          <w:b/>
          <w:bCs/>
          <w:spacing w:val="-2"/>
          <w:szCs w:val="24"/>
        </w:rPr>
      </w:pPr>
      <w:r w:rsidRPr="00421067">
        <w:rPr>
          <w:b/>
          <w:bCs/>
          <w:spacing w:val="-2"/>
          <w:szCs w:val="24"/>
        </w:rPr>
        <w:t>ИРКУТСКАЯ ОБЛАСТЬ</w:t>
      </w:r>
    </w:p>
    <w:p w14:paraId="7C55C555" w14:textId="77777777" w:rsidR="00421067" w:rsidRPr="00421067" w:rsidRDefault="00421067" w:rsidP="00421067">
      <w:pPr>
        <w:shd w:val="clear" w:color="auto" w:fill="FFFFFF"/>
        <w:spacing w:line="317" w:lineRule="exact"/>
        <w:ind w:right="62"/>
        <w:jc w:val="center"/>
        <w:rPr>
          <w:b/>
          <w:bCs/>
          <w:spacing w:val="-2"/>
          <w:szCs w:val="24"/>
        </w:rPr>
      </w:pPr>
      <w:r w:rsidRPr="00421067">
        <w:rPr>
          <w:b/>
          <w:bCs/>
          <w:spacing w:val="-2"/>
          <w:szCs w:val="24"/>
        </w:rPr>
        <w:t>КУЙТУНСКИЙ РАЙОН</w:t>
      </w:r>
    </w:p>
    <w:p w14:paraId="018037D5" w14:textId="77777777" w:rsidR="00421067" w:rsidRPr="00421067" w:rsidRDefault="00421067" w:rsidP="00421067">
      <w:pPr>
        <w:shd w:val="clear" w:color="auto" w:fill="FFFFFF"/>
        <w:spacing w:line="317" w:lineRule="exact"/>
        <w:ind w:right="62"/>
        <w:jc w:val="center"/>
        <w:rPr>
          <w:color w:val="auto"/>
          <w:szCs w:val="24"/>
        </w:rPr>
      </w:pPr>
      <w:r w:rsidRPr="00421067">
        <w:rPr>
          <w:b/>
          <w:bCs/>
          <w:spacing w:val="-2"/>
          <w:szCs w:val="24"/>
        </w:rPr>
        <w:t>КАРЫМСКОЕ МУНИЦИПАЛЬНОЕ ОБРАЗОВАНИЕ</w:t>
      </w:r>
    </w:p>
    <w:p w14:paraId="2EEA93DD" w14:textId="77777777" w:rsidR="00421067" w:rsidRPr="00421067" w:rsidRDefault="00421067" w:rsidP="00421067">
      <w:pPr>
        <w:shd w:val="clear" w:color="auto" w:fill="FFFFFF"/>
        <w:spacing w:line="317" w:lineRule="exact"/>
        <w:ind w:right="58"/>
        <w:jc w:val="center"/>
        <w:rPr>
          <w:b/>
          <w:bCs/>
          <w:spacing w:val="-2"/>
          <w:szCs w:val="24"/>
        </w:rPr>
      </w:pPr>
      <w:r w:rsidRPr="00421067">
        <w:rPr>
          <w:b/>
          <w:bCs/>
          <w:spacing w:val="-2"/>
          <w:szCs w:val="24"/>
        </w:rPr>
        <w:t xml:space="preserve">ДУМА </w:t>
      </w:r>
    </w:p>
    <w:p w14:paraId="78374293" w14:textId="77777777" w:rsidR="00421067" w:rsidRPr="00421067" w:rsidRDefault="00421067" w:rsidP="00421067">
      <w:pPr>
        <w:shd w:val="clear" w:color="auto" w:fill="FFFFFF"/>
        <w:spacing w:line="317" w:lineRule="exact"/>
        <w:ind w:right="58"/>
        <w:jc w:val="center"/>
        <w:rPr>
          <w:b/>
          <w:bCs/>
          <w:spacing w:val="-2"/>
          <w:szCs w:val="24"/>
        </w:rPr>
      </w:pPr>
      <w:r w:rsidRPr="00421067">
        <w:rPr>
          <w:b/>
          <w:bCs/>
          <w:spacing w:val="-2"/>
          <w:szCs w:val="24"/>
        </w:rPr>
        <w:t xml:space="preserve">КАРЫМСКОГО МУНИЦИПАЛЬНОГО ОБРАЗОВАНИЯ </w:t>
      </w:r>
    </w:p>
    <w:p w14:paraId="08000000" w14:textId="77777777" w:rsidR="00CC6108" w:rsidRDefault="00421067">
      <w:pPr>
        <w:pStyle w:val="af9"/>
        <w:jc w:val="center"/>
        <w:rPr>
          <w:sz w:val="24"/>
        </w:rPr>
      </w:pPr>
      <w:r>
        <w:rPr>
          <w:sz w:val="24"/>
        </w:rPr>
        <w:t xml:space="preserve">РЕШЕНИЕ </w:t>
      </w:r>
    </w:p>
    <w:p w14:paraId="09000000" w14:textId="77777777" w:rsidR="00CC6108" w:rsidRDefault="00CC6108">
      <w:pPr>
        <w:pStyle w:val="af9"/>
        <w:jc w:val="center"/>
        <w:rPr>
          <w:sz w:val="24"/>
        </w:rPr>
      </w:pPr>
    </w:p>
    <w:p w14:paraId="0A000000" w14:textId="619BE96D" w:rsidR="00CC6108" w:rsidRDefault="00421067">
      <w:pPr>
        <w:pStyle w:val="af9"/>
        <w:rPr>
          <w:sz w:val="24"/>
        </w:rPr>
      </w:pPr>
      <w:r>
        <w:rPr>
          <w:sz w:val="24"/>
        </w:rPr>
        <w:t xml:space="preserve">10 сентября 2024 г.                                                с. </w:t>
      </w:r>
      <w:proofErr w:type="spellStart"/>
      <w:r>
        <w:rPr>
          <w:sz w:val="24"/>
        </w:rPr>
        <w:t>Карымск</w:t>
      </w:r>
      <w:proofErr w:type="spellEnd"/>
      <w:r>
        <w:rPr>
          <w:sz w:val="24"/>
        </w:rPr>
        <w:t xml:space="preserve">                         </w:t>
      </w:r>
      <w:r w:rsidR="00537533">
        <w:rPr>
          <w:sz w:val="24"/>
        </w:rPr>
        <w:t xml:space="preserve">                             </w:t>
      </w:r>
      <w:r>
        <w:rPr>
          <w:sz w:val="24"/>
        </w:rPr>
        <w:t>№</w:t>
      </w:r>
      <w:r w:rsidR="00537533">
        <w:rPr>
          <w:sz w:val="24"/>
        </w:rPr>
        <w:t>54</w:t>
      </w:r>
      <w:r>
        <w:rPr>
          <w:sz w:val="24"/>
        </w:rPr>
        <w:t xml:space="preserve"> </w:t>
      </w:r>
    </w:p>
    <w:p w14:paraId="0B000000" w14:textId="77777777" w:rsidR="00CC6108" w:rsidRDefault="00CC6108">
      <w:pPr>
        <w:jc w:val="both"/>
        <w:rPr>
          <w:spacing w:val="4"/>
        </w:rPr>
      </w:pPr>
    </w:p>
    <w:p w14:paraId="0C000000" w14:textId="06AD09C4" w:rsidR="00CC6108" w:rsidRPr="00421067" w:rsidRDefault="00421067">
      <w:pPr>
        <w:jc w:val="both"/>
        <w:rPr>
          <w:b/>
          <w:bCs/>
        </w:rPr>
      </w:pPr>
      <w:r w:rsidRPr="00421067">
        <w:rPr>
          <w:b/>
          <w:bCs/>
        </w:rPr>
        <w:t xml:space="preserve">«О временном исполнении обязанностей главы Карымского муниципального образования» </w:t>
      </w:r>
    </w:p>
    <w:p w14:paraId="0D000000" w14:textId="77777777" w:rsidR="00CC6108" w:rsidRDefault="00CC6108">
      <w:pPr>
        <w:jc w:val="both"/>
      </w:pPr>
    </w:p>
    <w:p w14:paraId="0E000000" w14:textId="2002C9B8" w:rsidR="00CC6108" w:rsidRDefault="00421067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 связи с досрочным прекращением полномочий главы Карымского муниципального образования, в соответствии решением Думы Карымского муниципального образования </w:t>
      </w:r>
      <w:r>
        <w:rPr>
          <w:rFonts w:ascii="Times New Roman" w:hAnsi="Times New Roman"/>
          <w:color w:val="C0504D"/>
          <w:sz w:val="24"/>
        </w:rPr>
        <w:t xml:space="preserve">№  </w:t>
      </w:r>
      <w:r w:rsidRPr="00421067">
        <w:rPr>
          <w:rFonts w:ascii="Times New Roman" w:hAnsi="Times New Roman"/>
          <w:color w:val="auto"/>
          <w:sz w:val="24"/>
        </w:rPr>
        <w:t>от</w:t>
      </w:r>
      <w:r>
        <w:rPr>
          <w:rFonts w:ascii="Times New Roman" w:hAnsi="Times New Roman"/>
          <w:sz w:val="24"/>
        </w:rPr>
        <w:t xml:space="preserve"> 10 сентября 2024 года «О досрочном прекращении полномочий главы Карымского муниципального образования, со ст. ст. 60.2, 151 Трудового кодекса Российской Федерации, с ч. 7 ст. 36 Федерального закона от 06.10.2003 года № 131-ФЗ «Об общих принципах организации местного самоуправления в Российской Федерации», руководствуясь  пунктом 3 статьи 35, статьей 40 Устава Карымского муниципального образования, Дума Карымского муниципального образования </w:t>
      </w:r>
    </w:p>
    <w:p w14:paraId="0F000000" w14:textId="77777777" w:rsidR="00CC6108" w:rsidRDefault="00421067">
      <w:pPr>
        <w:pStyle w:val="Con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 Е Ш И Л А:</w:t>
      </w:r>
    </w:p>
    <w:p w14:paraId="10000000" w14:textId="77777777" w:rsidR="00CC6108" w:rsidRDefault="00CC6108">
      <w:pPr>
        <w:pStyle w:val="ConsNormal"/>
        <w:ind w:firstLine="0"/>
        <w:jc w:val="both"/>
        <w:rPr>
          <w:rFonts w:ascii="Times New Roman" w:hAnsi="Times New Roman"/>
          <w:sz w:val="24"/>
        </w:rPr>
      </w:pPr>
    </w:p>
    <w:p w14:paraId="11000000" w14:textId="0193C4E1" w:rsidR="00CC6108" w:rsidRDefault="00421067">
      <w:pPr>
        <w:pStyle w:val="af6"/>
        <w:numPr>
          <w:ilvl w:val="0"/>
          <w:numId w:val="1"/>
        </w:numPr>
        <w:ind w:left="0" w:firstLine="851"/>
        <w:jc w:val="both"/>
      </w:pPr>
      <w:r>
        <w:t xml:space="preserve">Возложить временное исполнение обязанностей главы Карымского муниципального образования на </w:t>
      </w:r>
      <w:r w:rsidRPr="00421067">
        <w:rPr>
          <w:color w:val="auto"/>
        </w:rPr>
        <w:t xml:space="preserve">Евгения Сергеевича Корниенко – Главного специалиста </w:t>
      </w:r>
      <w:r>
        <w:t>администрации Карымского сельского поселения  с 1</w:t>
      </w:r>
      <w:r w:rsidR="009532AD">
        <w:t>2</w:t>
      </w:r>
      <w:bookmarkStart w:id="0" w:name="_GoBack"/>
      <w:bookmarkEnd w:id="0"/>
      <w:r>
        <w:t xml:space="preserve"> сентября 2024 года до вступления в должность вновь избранного главы Карымского муниципального образования.</w:t>
      </w:r>
    </w:p>
    <w:p w14:paraId="12000000" w14:textId="0BB99BB3" w:rsidR="00CC6108" w:rsidRDefault="00421067">
      <w:pPr>
        <w:pStyle w:val="af6"/>
        <w:numPr>
          <w:ilvl w:val="0"/>
          <w:numId w:val="1"/>
        </w:numPr>
        <w:ind w:left="0" w:firstLine="851"/>
        <w:jc w:val="both"/>
      </w:pPr>
      <w:r>
        <w:t xml:space="preserve">Центральной бухгалтерии финансового управления администрации муниципального образования Куйтунский район производить доплату </w:t>
      </w:r>
      <w:r w:rsidRPr="00421067">
        <w:rPr>
          <w:color w:val="auto"/>
        </w:rPr>
        <w:t>Евгению Сергеевичу Корниенко – Главному специалисту</w:t>
      </w:r>
      <w:r>
        <w:t xml:space="preserve"> администрации Карымского сельского поселения за временное исполнение обязанностей главы Карымского муниципального образования в размере 30 % от заработной платы главы Карымского муниципального образования.  </w:t>
      </w:r>
    </w:p>
    <w:p w14:paraId="13000000" w14:textId="77777777" w:rsidR="00CC6108" w:rsidRDefault="009532AD">
      <w:pPr>
        <w:numPr>
          <w:ilvl w:val="0"/>
          <w:numId w:val="1"/>
        </w:numPr>
        <w:ind w:left="0" w:firstLine="851"/>
        <w:jc w:val="both"/>
      </w:pPr>
      <w:hyperlink r:id="rId5" w:history="1">
        <w:r w:rsidR="00421067">
          <w:rPr>
            <w:rStyle w:val="ac"/>
            <w:color w:val="000000"/>
          </w:rPr>
          <w:t>Опубликовать</w:t>
        </w:r>
      </w:hyperlink>
      <w:r w:rsidR="00421067">
        <w:t xml:space="preserve"> настоящее решение в «Муниципальном вестнике Карымского муниципального образования».</w:t>
      </w:r>
    </w:p>
    <w:p w14:paraId="14000000" w14:textId="77777777" w:rsidR="00CC6108" w:rsidRDefault="00421067">
      <w:pPr>
        <w:numPr>
          <w:ilvl w:val="0"/>
          <w:numId w:val="1"/>
        </w:numPr>
        <w:ind w:left="0" w:firstLine="851"/>
        <w:jc w:val="both"/>
      </w:pPr>
      <w:r>
        <w:t>Настоящее решение вступает в силу со дня его подписания.</w:t>
      </w:r>
    </w:p>
    <w:p w14:paraId="15000000" w14:textId="77777777" w:rsidR="00CC6108" w:rsidRDefault="00421067">
      <w:pPr>
        <w:jc w:val="both"/>
      </w:pPr>
      <w:r>
        <w:tab/>
      </w:r>
    </w:p>
    <w:p w14:paraId="16000000" w14:textId="77777777" w:rsidR="00CC6108" w:rsidRDefault="00CC6108">
      <w:pPr>
        <w:jc w:val="both"/>
      </w:pPr>
    </w:p>
    <w:p w14:paraId="17000000" w14:textId="77777777" w:rsidR="00CC6108" w:rsidRDefault="00CC6108">
      <w:pPr>
        <w:jc w:val="both"/>
      </w:pPr>
    </w:p>
    <w:p w14:paraId="18000000" w14:textId="77777777" w:rsidR="00CC6108" w:rsidRDefault="00CC6108">
      <w:pPr>
        <w:jc w:val="both"/>
      </w:pPr>
    </w:p>
    <w:p w14:paraId="19000000" w14:textId="77777777" w:rsidR="00CC6108" w:rsidRDefault="00421067">
      <w:pPr>
        <w:jc w:val="both"/>
      </w:pPr>
      <w:r>
        <w:t xml:space="preserve">Заместитель председателя Думы </w:t>
      </w:r>
    </w:p>
    <w:p w14:paraId="1A000000" w14:textId="5509ADF4" w:rsidR="00CC6108" w:rsidRDefault="00421067">
      <w:pPr>
        <w:jc w:val="both"/>
      </w:pPr>
      <w:r>
        <w:t xml:space="preserve">Карымского </w:t>
      </w:r>
      <w:r>
        <w:rPr>
          <w:spacing w:val="1"/>
        </w:rPr>
        <w:t xml:space="preserve">муниципального образования             </w:t>
      </w:r>
      <w:r>
        <w:t xml:space="preserve"> </w:t>
      </w:r>
      <w:r>
        <w:tab/>
        <w:t xml:space="preserve">        </w:t>
      </w:r>
      <w:r w:rsidR="00537533">
        <w:t xml:space="preserve">                                </w:t>
      </w:r>
      <w:proofErr w:type="spellStart"/>
      <w:r w:rsidR="00537533" w:rsidRPr="00537533">
        <w:rPr>
          <w:color w:val="000000" w:themeColor="text1"/>
        </w:rPr>
        <w:t>И.В.Артемьева</w:t>
      </w:r>
      <w:proofErr w:type="spellEnd"/>
      <w:r w:rsidRPr="00421067">
        <w:rPr>
          <w:color w:val="FF0000"/>
        </w:rPr>
        <w:t xml:space="preserve">                                         </w:t>
      </w:r>
    </w:p>
    <w:sectPr w:rsidR="00CC610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A5E88"/>
    <w:multiLevelType w:val="multilevel"/>
    <w:tmpl w:val="A38CD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08"/>
    <w:rsid w:val="00421067"/>
    <w:rsid w:val="00537533"/>
    <w:rsid w:val="009532AD"/>
    <w:rsid w:val="00C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FD11"/>
  <w15:docId w15:val="{26543A65-F527-4814-A388-136964ED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Не вступил в силу"/>
    <w:link w:val="a4"/>
    <w:rPr>
      <w:b/>
      <w:sz w:val="26"/>
      <w:shd w:val="clear" w:color="auto" w:fill="D8EDE8"/>
    </w:rPr>
  </w:style>
  <w:style w:type="character" w:customStyle="1" w:styleId="a4">
    <w:name w:val="Не вступил в силу"/>
    <w:link w:val="a3"/>
    <w:rPr>
      <w:b/>
      <w:color w:val="000000"/>
      <w:sz w:val="26"/>
      <w:shd w:val="clear" w:color="auto" w:fill="D8EDE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Cell">
    <w:name w:val="ConsCell"/>
    <w:link w:val="ConsCell0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12">
    <w:name w:val="Основной текст1"/>
    <w:basedOn w:val="a"/>
    <w:link w:val="13"/>
    <w:pPr>
      <w:widowControl w:val="0"/>
      <w:spacing w:line="307" w:lineRule="exact"/>
      <w:jc w:val="both"/>
    </w:pPr>
    <w:rPr>
      <w:spacing w:val="1"/>
      <w:sz w:val="20"/>
    </w:rPr>
  </w:style>
  <w:style w:type="character" w:customStyle="1" w:styleId="13">
    <w:name w:val="Основной текст1"/>
    <w:basedOn w:val="1"/>
    <w:link w:val="12"/>
    <w:rPr>
      <w:spacing w:val="1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Цветовое выделение"/>
    <w:link w:val="a6"/>
    <w:rPr>
      <w:b/>
      <w:color w:val="26282F"/>
      <w:sz w:val="26"/>
    </w:rPr>
  </w:style>
  <w:style w:type="character" w:customStyle="1" w:styleId="a6">
    <w:name w:val="Цветовое выделение"/>
    <w:link w:val="a5"/>
    <w:rPr>
      <w:b/>
      <w:color w:val="26282F"/>
      <w:sz w:val="2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Сравнение редакций. Добавленный фрагмент"/>
    <w:link w:val="a8"/>
    <w:rPr>
      <w:shd w:val="clear" w:color="auto" w:fill="C1D7FF"/>
    </w:rPr>
  </w:style>
  <w:style w:type="character" w:customStyle="1" w:styleId="a8">
    <w:name w:val="Сравнение редакций. Добавленный фрагмент"/>
    <w:link w:val="a7"/>
    <w:rPr>
      <w:color w:val="000000"/>
      <w:shd w:val="clear" w:color="auto" w:fill="C1D7FF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9">
    <w:name w:val="Прижатый влево"/>
    <w:basedOn w:val="a"/>
    <w:next w:val="a"/>
    <w:link w:val="aa"/>
    <w:rPr>
      <w:rFonts w:ascii="Arial" w:hAnsi="Arial"/>
    </w:rPr>
  </w:style>
  <w:style w:type="character" w:customStyle="1" w:styleId="aa">
    <w:name w:val="Прижатый влево"/>
    <w:basedOn w:val="1"/>
    <w:link w:val="a9"/>
    <w:rPr>
      <w:rFonts w:ascii="Arial" w:hAnsi="Arial"/>
      <w:sz w:val="24"/>
    </w:rPr>
  </w:style>
  <w:style w:type="paragraph" w:customStyle="1" w:styleId="ab">
    <w:name w:val="Гипертекстовая ссылка"/>
    <w:link w:val="ac"/>
    <w:rPr>
      <w:color w:val="106BBE"/>
    </w:rPr>
  </w:style>
  <w:style w:type="character" w:customStyle="1" w:styleId="ac">
    <w:name w:val="Гипертекстовая ссылка"/>
    <w:link w:val="ab"/>
    <w:rPr>
      <w:color w:val="106BBE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customStyle="1" w:styleId="link">
    <w:name w:val="link"/>
    <w:basedOn w:val="14"/>
    <w:link w:val="link0"/>
  </w:style>
  <w:style w:type="character" w:customStyle="1" w:styleId="link0">
    <w:name w:val="link"/>
    <w:basedOn w:val="a0"/>
    <w:link w:val="link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af1">
    <w:name w:val="Информация об изменениях документа"/>
    <w:basedOn w:val="af2"/>
    <w:next w:val="a"/>
    <w:link w:val="af3"/>
    <w:rPr>
      <w:i/>
    </w:rPr>
  </w:style>
  <w:style w:type="character" w:customStyle="1" w:styleId="af3">
    <w:name w:val="Информация об изменениях документа"/>
    <w:basedOn w:val="af4"/>
    <w:link w:val="af1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5">
    <w:name w:val="Гиперссылка1"/>
    <w:link w:val="af5"/>
    <w:rPr>
      <w:color w:val="0000FF"/>
      <w:u w:val="single"/>
    </w:rPr>
  </w:style>
  <w:style w:type="character" w:styleId="af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2">
    <w:name w:val="Комментарий"/>
    <w:basedOn w:val="a"/>
    <w:next w:val="a"/>
    <w:link w:val="af4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f4">
    <w:name w:val="Комментарий"/>
    <w:basedOn w:val="1"/>
    <w:link w:val="af2"/>
    <w:rPr>
      <w:rFonts w:ascii="Arial" w:hAnsi="Arial"/>
      <w:color w:val="353842"/>
      <w:sz w:val="24"/>
      <w:shd w:val="clear" w:color="auto" w:fill="F0F0F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Выделение1"/>
    <w:link w:val="af8"/>
    <w:rPr>
      <w:i/>
    </w:rPr>
  </w:style>
  <w:style w:type="character" w:styleId="af8">
    <w:name w:val="Emphasis"/>
    <w:link w:val="18"/>
    <w:rPr>
      <w:i/>
    </w:rPr>
  </w:style>
  <w:style w:type="paragraph" w:customStyle="1" w:styleId="14">
    <w:name w:val="Основной шрифт абзаца1"/>
  </w:style>
  <w:style w:type="paragraph" w:styleId="af9">
    <w:name w:val="Subtitle"/>
    <w:basedOn w:val="a"/>
    <w:link w:val="afa"/>
    <w:uiPriority w:val="11"/>
    <w:qFormat/>
    <w:pPr>
      <w:jc w:val="both"/>
    </w:pPr>
    <w:rPr>
      <w:b/>
      <w:sz w:val="28"/>
    </w:rPr>
  </w:style>
  <w:style w:type="character" w:customStyle="1" w:styleId="afa">
    <w:name w:val="Подзаголовок Знак"/>
    <w:basedOn w:val="1"/>
    <w:link w:val="af9"/>
    <w:rPr>
      <w:b/>
      <w:sz w:val="28"/>
    </w:rPr>
  </w:style>
  <w:style w:type="paragraph" w:customStyle="1" w:styleId="afb">
    <w:name w:val="Заголовок статьи"/>
    <w:basedOn w:val="a"/>
    <w:next w:val="a"/>
    <w:link w:val="afc"/>
    <w:pPr>
      <w:ind w:left="1612" w:hanging="892"/>
      <w:jc w:val="both"/>
    </w:pPr>
    <w:rPr>
      <w:rFonts w:ascii="Arial" w:hAnsi="Arial"/>
    </w:rPr>
  </w:style>
  <w:style w:type="character" w:customStyle="1" w:styleId="afc">
    <w:name w:val="Заголовок статьи"/>
    <w:basedOn w:val="1"/>
    <w:link w:val="afb"/>
    <w:rPr>
      <w:rFonts w:ascii="Arial" w:hAnsi="Arial"/>
      <w:sz w:val="24"/>
    </w:rPr>
  </w:style>
  <w:style w:type="paragraph" w:styleId="afd">
    <w:name w:val="Title"/>
    <w:basedOn w:val="a"/>
    <w:link w:val="afe"/>
    <w:uiPriority w:val="10"/>
    <w:qFormat/>
    <w:pPr>
      <w:jc w:val="center"/>
    </w:pPr>
    <w:rPr>
      <w:b/>
      <w:sz w:val="28"/>
    </w:rPr>
  </w:style>
  <w:style w:type="character" w:customStyle="1" w:styleId="afe">
    <w:name w:val="Название Знак"/>
    <w:basedOn w:val="1"/>
    <w:link w:val="af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478782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2024-09-10T10:44:00Z</dcterms:created>
  <dcterms:modified xsi:type="dcterms:W3CDTF">2024-09-13T03:23:00Z</dcterms:modified>
</cp:coreProperties>
</file>