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F7263B" w:rsidP="00F726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7263B">
        <w:rPr>
          <w:rFonts w:ascii="Times New Roman" w:hAnsi="Times New Roman" w:cs="Times New Roman"/>
          <w:b/>
          <w:sz w:val="28"/>
          <w:szCs w:val="28"/>
        </w:rPr>
        <w:t>ОЙ  ПРОГРАММЫ</w:t>
      </w:r>
      <w:bookmarkStart w:id="0" w:name="_GoBack"/>
      <w:bookmarkEnd w:id="0"/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</w:p>
    <w:p w:rsidR="002566EC" w:rsidRPr="002E7FA6" w:rsidRDefault="002566EC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C33D4A">
        <w:rPr>
          <w:rFonts w:ascii="Times New Roman" w:hAnsi="Times New Roman"/>
          <w:b w:val="0"/>
          <w:sz w:val="28"/>
          <w:szCs w:val="28"/>
        </w:rPr>
        <w:t xml:space="preserve">Карымского сельского поселения </w:t>
      </w:r>
      <w:r w:rsidRPr="005609FB">
        <w:rPr>
          <w:rFonts w:ascii="Times New Roman" w:hAnsi="Times New Roman"/>
          <w:b w:val="0"/>
          <w:sz w:val="28"/>
          <w:szCs w:val="28"/>
        </w:rPr>
        <w:t>на 2018-2022 годы»</w:t>
      </w:r>
      <w:r w:rsidRPr="002E7FA6">
        <w:rPr>
          <w:rFonts w:ascii="Times New Roman" w:hAnsi="Times New Roman"/>
          <w:sz w:val="28"/>
          <w:szCs w:val="28"/>
        </w:rPr>
        <w:t xml:space="preserve"> </w:t>
      </w:r>
    </w:p>
    <w:p w:rsidR="002566EC" w:rsidRPr="00CD3B50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3D4A" w:rsidRDefault="00C33D4A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2566EC" w:rsidRPr="00510086" w:rsidRDefault="002566EC" w:rsidP="002566EC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C24A58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Формирование современной городской среды муниципального образования </w:t>
            </w:r>
            <w:r w:rsidR="00A178D5">
              <w:rPr>
                <w:rFonts w:ascii="Times New Roman" w:hAnsi="Times New Roman"/>
                <w:b w:val="0"/>
                <w:sz w:val="28"/>
                <w:szCs w:val="28"/>
              </w:rPr>
              <w:t>Карымского сельского поселения на 2018-2022 годы.</w:t>
            </w:r>
          </w:p>
        </w:tc>
      </w:tr>
      <w:tr w:rsidR="002566EC" w:rsidRPr="00510086" w:rsidTr="00A64D11">
        <w:trPr>
          <w:trHeight w:val="433"/>
        </w:trPr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C24A58" w:rsidP="00C24A58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A178D5">
              <w:rPr>
                <w:rFonts w:ascii="Times New Roman" w:hAnsi="Times New Roman"/>
                <w:sz w:val="28"/>
                <w:szCs w:val="28"/>
              </w:rPr>
              <w:t xml:space="preserve"> Карымского сельского поселения.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C33D4A" w:rsidRDefault="00C33D4A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Карымского сельского поселения</w:t>
            </w:r>
          </w:p>
          <w:p w:rsidR="00C33D4A" w:rsidRDefault="00C33D4A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Граждане, их объединения; заинтересованные лица; общественные организации;</w:t>
            </w:r>
          </w:p>
          <w:p w:rsidR="002566EC" w:rsidRPr="00510086" w:rsidRDefault="00C33D4A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Подрядные организации.</w:t>
            </w:r>
          </w:p>
        </w:tc>
      </w:tr>
      <w:tr w:rsidR="00C24A58" w:rsidRPr="00510086" w:rsidTr="00A64D11">
        <w:tc>
          <w:tcPr>
            <w:tcW w:w="3085" w:type="dxa"/>
            <w:vAlign w:val="center"/>
          </w:tcPr>
          <w:p w:rsidR="00C24A58" w:rsidRPr="00510086" w:rsidRDefault="00C24A58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C24A58" w:rsidRDefault="00C24A58" w:rsidP="00C24A58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2566EC" w:rsidRPr="00F75ECD" w:rsidRDefault="002566EC" w:rsidP="00AE1FE2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 xml:space="preserve">качества и комфорта городской среды на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территори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>и</w:t>
            </w:r>
            <w:r w:rsidR="00A17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A178D5">
              <w:rPr>
                <w:rFonts w:ascii="Times New Roman" w:hAnsi="Times New Roman"/>
                <w:sz w:val="28"/>
                <w:szCs w:val="28"/>
              </w:rPr>
              <w:t xml:space="preserve"> Карымского сельского поселения.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Pr="00510086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домов.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индивидуальных предпринимателей.</w:t>
            </w:r>
          </w:p>
          <w:p w:rsidR="002566EC" w:rsidRDefault="006E1BE7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 благоустройства </w:t>
            </w:r>
            <w:r w:rsidR="002566EC"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2566EC"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566EC" w:rsidRPr="00AE1FE2" w:rsidRDefault="006E1BE7" w:rsidP="00AE1FE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674F">
              <w:rPr>
                <w:rFonts w:ascii="Times New Roman" w:hAnsi="Times New Roman"/>
                <w:sz w:val="28"/>
                <w:szCs w:val="28"/>
              </w:rPr>
              <w:t>5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CE674F">
              <w:rPr>
                <w:rFonts w:ascii="Times New Roman" w:hAnsi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Default="009128B1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5B8D" w:rsidRDefault="006C5B8D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33D4A" w:rsidRDefault="00144F90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дворовых территорий МКД </w:t>
            </w:r>
            <w:r w:rsidR="00C33D4A">
              <w:rPr>
                <w:rFonts w:ascii="Times New Roman" w:hAnsi="Times New Roman"/>
                <w:sz w:val="28"/>
                <w:szCs w:val="28"/>
              </w:rPr>
              <w:t xml:space="preserve"> в отношении которых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3D4A">
              <w:rPr>
                <w:rFonts w:ascii="Times New Roman" w:hAnsi="Times New Roman"/>
                <w:sz w:val="28"/>
                <w:szCs w:val="28"/>
              </w:rPr>
              <w:t>проведены работы по благоустройству, от общего количества дворовых территорий МКД;</w:t>
            </w:r>
          </w:p>
          <w:p w:rsidR="006C5B8D" w:rsidRDefault="006C5B8D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46D0C" w:rsidRDefault="00C33D4A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общественных </w:t>
            </w:r>
          </w:p>
          <w:p w:rsidR="00C33D4A" w:rsidRDefault="00C33D4A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территорий МО, от общего количества общественных территорий МО;</w:t>
            </w:r>
          </w:p>
          <w:p w:rsidR="006C5B8D" w:rsidRDefault="006C5B8D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33D4A" w:rsidRDefault="00C33D4A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участия населения</w:t>
            </w:r>
            <w:r w:rsidR="006C5B8D">
              <w:rPr>
                <w:rFonts w:ascii="Times New Roman" w:hAnsi="Times New Roman"/>
                <w:sz w:val="28"/>
                <w:szCs w:val="28"/>
              </w:rPr>
              <w:t xml:space="preserve"> в мероприятиях, </w:t>
            </w:r>
            <w:r w:rsidR="006C5B8D">
              <w:rPr>
                <w:rFonts w:ascii="Times New Roman" w:hAnsi="Times New Roman"/>
                <w:sz w:val="28"/>
                <w:szCs w:val="28"/>
              </w:rPr>
              <w:lastRenderedPageBreak/>
              <w:t>проводимых в рамках Программы.</w:t>
            </w:r>
          </w:p>
          <w:p w:rsidR="00C33D4A" w:rsidRPr="00510086" w:rsidRDefault="00C33D4A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566EC" w:rsidRPr="006C5B8D" w:rsidRDefault="002566EC" w:rsidP="006C5B8D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2566EC" w:rsidRPr="00510086" w:rsidRDefault="006C5B8D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2566EC" w:rsidRPr="006E1BE7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AE1FE2" w:rsidRPr="006E1BE7">
              <w:rPr>
                <w:rFonts w:ascii="Times New Roman" w:hAnsi="Times New Roman"/>
                <w:sz w:val="28"/>
                <w:szCs w:val="28"/>
              </w:rPr>
              <w:t xml:space="preserve">реализованных комплексных проектов благоустройства </w:t>
            </w:r>
            <w:r w:rsidR="002566EC" w:rsidRPr="006E1BE7">
              <w:rPr>
                <w:rFonts w:ascii="Times New Roman" w:hAnsi="Times New Roman"/>
                <w:sz w:val="28"/>
                <w:szCs w:val="28"/>
              </w:rPr>
              <w:t>общественных территорий;</w:t>
            </w:r>
          </w:p>
          <w:p w:rsidR="002566EC" w:rsidRPr="00CD540F" w:rsidRDefault="002566EC" w:rsidP="006C5B8D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1FE2" w:rsidRDefault="006C5B8D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благоустройства 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AE1FE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A178D5">
              <w:rPr>
                <w:rFonts w:ascii="Times New Roman" w:hAnsi="Times New Roman"/>
                <w:sz w:val="28"/>
                <w:szCs w:val="28"/>
              </w:rPr>
              <w:t>Карымского сельского поселения</w:t>
            </w:r>
            <w:r w:rsidR="00AE1F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66EC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566EC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63A5B" w:rsidRPr="00763A5B" w:rsidRDefault="006C5B8D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63A5B" w:rsidRPr="00763A5B">
              <w:rPr>
                <w:rFonts w:ascii="Times New Roman" w:hAnsi="Times New Roman"/>
                <w:sz w:val="28"/>
                <w:szCs w:val="28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 w:rsidR="00763A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6C5B8D">
              <w:rPr>
                <w:rFonts w:ascii="Times New Roman" w:hAnsi="Times New Roman"/>
                <w:b/>
                <w:sz w:val="28"/>
                <w:szCs w:val="28"/>
              </w:rPr>
              <w:t>1000000млн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</w:t>
            </w:r>
            <w:r w:rsidR="00A178D5">
              <w:rPr>
                <w:rFonts w:ascii="Times New Roman" w:hAnsi="Times New Roman"/>
                <w:sz w:val="28"/>
                <w:szCs w:val="28"/>
              </w:rPr>
              <w:t>50000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A178D5">
              <w:rPr>
                <w:rFonts w:ascii="Times New Roman" w:hAnsi="Times New Roman"/>
                <w:sz w:val="28"/>
                <w:szCs w:val="28"/>
              </w:rPr>
              <w:t>250000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A178D5">
              <w:rPr>
                <w:rFonts w:ascii="Times New Roman" w:hAnsi="Times New Roman"/>
                <w:sz w:val="28"/>
                <w:szCs w:val="28"/>
              </w:rPr>
              <w:t>700000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</w:t>
            </w:r>
            <w:r w:rsidR="00A178D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lastRenderedPageBreak/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C860F1" w:rsidRDefault="002566EC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C86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C860F1" w:rsidRPr="00510086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</w:t>
            </w:r>
            <w:r w:rsidR="00AE1FE2">
              <w:rPr>
                <w:rFonts w:ascii="Times New Roman" w:hAnsi="Times New Roman"/>
                <w:sz w:val="28"/>
                <w:szCs w:val="28"/>
              </w:rPr>
              <w:t xml:space="preserve"> домов.</w:t>
            </w:r>
          </w:p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объектов недвижимого 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имущества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      </w:r>
            <w:r w:rsidR="006E1B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FE2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едоставленных для их размещения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AE1FE2" w:rsidP="005D39DB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  <w:r w:rsidR="006165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Default="0078114E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2. Характеристика текущего состояния сферы реализации муниципальной программы</w:t>
      </w:r>
      <w:r w:rsidR="002E7E51">
        <w:rPr>
          <w:rFonts w:ascii="Times New Roman" w:hAnsi="Times New Roman"/>
          <w:b/>
          <w:sz w:val="28"/>
          <w:szCs w:val="28"/>
        </w:rPr>
        <w:t>, проблемы</w:t>
      </w:r>
    </w:p>
    <w:p w:rsidR="002566EC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</w:p>
    <w:p w:rsidR="006C5B8D" w:rsidRDefault="006C5B8D" w:rsidP="002566E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Дворовые территории являются важнейшей составной частью транспортной системы. </w:t>
      </w:r>
      <w:r w:rsidR="00AD3F5A">
        <w:rPr>
          <w:rFonts w:ascii="Times New Roman" w:hAnsi="Times New Roman"/>
          <w:sz w:val="28"/>
          <w:szCs w:val="28"/>
        </w:rPr>
        <w:t xml:space="preserve">От уровня транспортно-эксплуатационного состояния дворовых территорий многоквартирных домов и проездов к ним во многом зависит качество жизни населения. В селе Карымск 4  МКД, дворовые </w:t>
      </w:r>
      <w:r w:rsidR="00372468">
        <w:rPr>
          <w:rFonts w:ascii="Times New Roman" w:hAnsi="Times New Roman"/>
          <w:sz w:val="28"/>
          <w:szCs w:val="28"/>
        </w:rPr>
        <w:t xml:space="preserve"> </w:t>
      </w:r>
      <w:r w:rsidR="002B01A3">
        <w:rPr>
          <w:rFonts w:ascii="Times New Roman" w:hAnsi="Times New Roman"/>
          <w:sz w:val="28"/>
          <w:szCs w:val="28"/>
        </w:rPr>
        <w:t>терр</w:t>
      </w:r>
      <w:r w:rsidR="00AD3F5A">
        <w:rPr>
          <w:rFonts w:ascii="Times New Roman" w:hAnsi="Times New Roman"/>
          <w:sz w:val="28"/>
          <w:szCs w:val="28"/>
        </w:rPr>
        <w:t>итории</w:t>
      </w:r>
      <w:r w:rsidR="00372468">
        <w:rPr>
          <w:rFonts w:ascii="Times New Roman" w:hAnsi="Times New Roman"/>
          <w:sz w:val="28"/>
          <w:szCs w:val="28"/>
        </w:rPr>
        <w:t xml:space="preserve"> </w:t>
      </w:r>
      <w:r w:rsidR="00144F90">
        <w:rPr>
          <w:rFonts w:ascii="Times New Roman" w:hAnsi="Times New Roman"/>
          <w:sz w:val="28"/>
          <w:szCs w:val="28"/>
        </w:rPr>
        <w:t xml:space="preserve"> </w:t>
      </w:r>
      <w:r w:rsidR="00372468">
        <w:rPr>
          <w:rFonts w:ascii="Times New Roman" w:hAnsi="Times New Roman"/>
          <w:sz w:val="28"/>
          <w:szCs w:val="28"/>
        </w:rPr>
        <w:t xml:space="preserve"> </w:t>
      </w:r>
      <w:r w:rsidR="00AD3F5A">
        <w:rPr>
          <w:rFonts w:ascii="Times New Roman" w:hAnsi="Times New Roman"/>
          <w:sz w:val="28"/>
          <w:szCs w:val="28"/>
        </w:rPr>
        <w:t>которых</w:t>
      </w:r>
      <w:r w:rsidR="002B01A3">
        <w:rPr>
          <w:rFonts w:ascii="Times New Roman" w:hAnsi="Times New Roman"/>
          <w:sz w:val="28"/>
          <w:szCs w:val="28"/>
        </w:rPr>
        <w:t xml:space="preserve"> </w:t>
      </w:r>
      <w:r w:rsidR="00AD3F5A">
        <w:rPr>
          <w:rFonts w:ascii="Times New Roman" w:hAnsi="Times New Roman"/>
          <w:sz w:val="28"/>
          <w:szCs w:val="28"/>
        </w:rPr>
        <w:t xml:space="preserve"> не благоустроены в полной мере, а именно не проводятся работы по озеленению дворовых территорий, нет парковочных </w:t>
      </w:r>
      <w:r w:rsidR="00AD3F5A">
        <w:rPr>
          <w:rFonts w:ascii="Times New Roman" w:hAnsi="Times New Roman"/>
          <w:sz w:val="28"/>
          <w:szCs w:val="28"/>
        </w:rPr>
        <w:lastRenderedPageBreak/>
        <w:t>мест для временного хранения автомобилей, недостаточно оборудованных детских и спортивных площадок, нет скамеек, нет урн, нет определенных приспособлений для сушки ковров, белья.</w:t>
      </w:r>
      <w:r w:rsidR="00372468">
        <w:rPr>
          <w:rFonts w:ascii="Times New Roman" w:hAnsi="Times New Roman"/>
          <w:sz w:val="28"/>
          <w:szCs w:val="28"/>
        </w:rPr>
        <w:t xml:space="preserve"> Недостаточно освещения.</w:t>
      </w:r>
      <w:r w:rsidR="00146D0C">
        <w:rPr>
          <w:rFonts w:ascii="Times New Roman" w:hAnsi="Times New Roman"/>
          <w:sz w:val="28"/>
          <w:szCs w:val="28"/>
        </w:rPr>
        <w:t xml:space="preserve"> На территории Карымского сельского поселения расположено 4 общественных территорий общей площадью 10900 кв. м.</w:t>
      </w:r>
    </w:p>
    <w:p w:rsidR="00372468" w:rsidRDefault="00372468" w:rsidP="002566EC">
      <w:pPr>
        <w:ind w:firstLine="708"/>
        <w:rPr>
          <w:rFonts w:ascii="Times New Roman" w:hAnsi="Times New Roman"/>
          <w:sz w:val="28"/>
          <w:szCs w:val="28"/>
        </w:rPr>
      </w:pPr>
    </w:p>
    <w:p w:rsidR="00AD3F5A" w:rsidRDefault="00372468" w:rsidP="002566E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Существующее положение обусловлено рядом факторов: недостаточное финансирование программных мероприятий,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372468" w:rsidRDefault="00372468" w:rsidP="009C44E7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настоящего времени благоустройство дворовых территорий осуществлялось по определенным видам работ, без взаимной увязки элементов благоустройства. Благоустройство </w:t>
      </w:r>
      <w:r w:rsidR="009C44E7">
        <w:rPr>
          <w:rFonts w:ascii="Times New Roman" w:hAnsi="Times New Roman"/>
          <w:sz w:val="28"/>
          <w:szCs w:val="28"/>
        </w:rPr>
        <w:t>дворовых  и общественных территорий  невозможно осуществлять без комплексного подхода. Комплексный подход позволяет наиболее полно и в то</w:t>
      </w:r>
      <w:r w:rsidR="002B01A3">
        <w:rPr>
          <w:rFonts w:ascii="Times New Roman" w:hAnsi="Times New Roman"/>
          <w:sz w:val="28"/>
          <w:szCs w:val="28"/>
        </w:rPr>
        <w:t xml:space="preserve"> </w:t>
      </w:r>
      <w:r w:rsidR="009C44E7">
        <w:rPr>
          <w:rFonts w:ascii="Times New Roman" w:hAnsi="Times New Roman"/>
          <w:sz w:val="28"/>
          <w:szCs w:val="28"/>
        </w:rPr>
        <w:t>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 благоустроенные дворы и дома, зеленые насаждения, необходимый уровень освещенности территорий села.</w:t>
      </w:r>
    </w:p>
    <w:p w:rsidR="002B01A3" w:rsidRPr="00510086" w:rsidRDefault="002B01A3" w:rsidP="009C44E7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Важнейшей задачей органа местного самоуправления Карымского сельского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и общественных территорий села Карымск.</w:t>
      </w:r>
    </w:p>
    <w:p w:rsidR="00D34221" w:rsidRDefault="00D34221" w:rsidP="00146D0C">
      <w:pPr>
        <w:ind w:firstLine="0"/>
        <w:rPr>
          <w:rFonts w:ascii="Times New Roman" w:hAnsi="Times New Roman"/>
          <w:sz w:val="28"/>
          <w:szCs w:val="28"/>
        </w:rPr>
      </w:pPr>
    </w:p>
    <w:p w:rsidR="006E1BE7" w:rsidRDefault="006E1BE7" w:rsidP="002566EC">
      <w:pPr>
        <w:ind w:firstLine="708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</w:t>
      </w:r>
      <w:r w:rsidR="00F75ECD">
        <w:rPr>
          <w:rFonts w:ascii="Times New Roman" w:hAnsi="Times New Roman"/>
          <w:sz w:val="28"/>
          <w:szCs w:val="28"/>
        </w:rPr>
        <w:t xml:space="preserve"> текущих показателях (индикаторах</w:t>
      </w:r>
      <w:r w:rsidRPr="00510086">
        <w:rPr>
          <w:rFonts w:ascii="Times New Roman" w:hAnsi="Times New Roman"/>
          <w:sz w:val="28"/>
          <w:szCs w:val="28"/>
        </w:rPr>
        <w:t>) состояния благоустройства в муниципальн</w:t>
      </w:r>
      <w:r w:rsidR="00F75ECD">
        <w:rPr>
          <w:rFonts w:ascii="Times New Roman" w:hAnsi="Times New Roman"/>
          <w:sz w:val="28"/>
          <w:szCs w:val="28"/>
        </w:rPr>
        <w:t xml:space="preserve">ом образовании </w:t>
      </w:r>
      <w:r w:rsidR="00146D0C">
        <w:rPr>
          <w:rFonts w:ascii="Times New Roman" w:hAnsi="Times New Roman"/>
          <w:sz w:val="28"/>
          <w:szCs w:val="28"/>
        </w:rPr>
        <w:t xml:space="preserve">Карымского сельского поселения </w:t>
      </w:r>
      <w:r w:rsidR="00F75ECD">
        <w:rPr>
          <w:rFonts w:ascii="Times New Roman" w:hAnsi="Times New Roman"/>
          <w:sz w:val="28"/>
          <w:szCs w:val="28"/>
        </w:rPr>
        <w:t>за</w:t>
      </w:r>
      <w:r w:rsidRPr="00510086">
        <w:rPr>
          <w:rFonts w:ascii="Times New Roman" w:hAnsi="Times New Roman"/>
          <w:sz w:val="28"/>
          <w:szCs w:val="28"/>
        </w:rPr>
        <w:t xml:space="preserve"> период, составляющий не менее 3 лет, предшествующих году начала реализации муниципальной программы</w:t>
      </w:r>
      <w:r w:rsidR="00F75ECD">
        <w:rPr>
          <w:rFonts w:ascii="Times New Roman" w:hAnsi="Times New Roman"/>
          <w:sz w:val="28"/>
          <w:szCs w:val="28"/>
        </w:rPr>
        <w:t>,</w:t>
      </w:r>
      <w:r w:rsidRPr="00510086">
        <w:rPr>
          <w:rFonts w:ascii="Times New Roman" w:hAnsi="Times New Roman"/>
          <w:sz w:val="28"/>
          <w:szCs w:val="28"/>
        </w:rPr>
        <w:t xml:space="preserve"> представлен</w:t>
      </w:r>
      <w:r w:rsidR="00F75ECD">
        <w:rPr>
          <w:rFonts w:ascii="Times New Roman" w:hAnsi="Times New Roman"/>
          <w:sz w:val="28"/>
          <w:szCs w:val="28"/>
        </w:rPr>
        <w:t>ы</w:t>
      </w:r>
      <w:r w:rsidRPr="00510086">
        <w:rPr>
          <w:rFonts w:ascii="Times New Roman" w:hAnsi="Times New Roman"/>
          <w:sz w:val="28"/>
          <w:szCs w:val="28"/>
        </w:rPr>
        <w:t xml:space="preserve"> в табл. 1.</w:t>
      </w: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  <w:r w:rsidRPr="00510086">
        <w:rPr>
          <w:rFonts w:ascii="Times New Roman" w:hAnsi="Times New Roman"/>
          <w:bCs/>
          <w:color w:val="000000"/>
        </w:rPr>
        <w:t>Табл. 1</w:t>
      </w:r>
    </w:p>
    <w:p w:rsidR="002566EC" w:rsidRPr="00510086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Сведения о текущих показателях (индикатора) состояния благоустройства в муниципальн</w:t>
      </w:r>
      <w:r w:rsidR="00F75ECD">
        <w:rPr>
          <w:rFonts w:ascii="Times New Roman" w:hAnsi="Times New Roman"/>
          <w:b/>
          <w:sz w:val="28"/>
          <w:szCs w:val="28"/>
        </w:rPr>
        <w:t xml:space="preserve">ом образовании </w:t>
      </w:r>
      <w:r w:rsidR="002B01A3">
        <w:rPr>
          <w:rFonts w:ascii="Times New Roman" w:hAnsi="Times New Roman"/>
          <w:b/>
          <w:sz w:val="28"/>
          <w:szCs w:val="28"/>
        </w:rPr>
        <w:t>Карымского сельского поселения.</w:t>
      </w:r>
    </w:p>
    <w:p w:rsidR="00F75ECD" w:rsidRPr="00510086" w:rsidRDefault="00F75ECD" w:rsidP="002566EC">
      <w:pPr>
        <w:jc w:val="center"/>
        <w:rPr>
          <w:rFonts w:ascii="Times New Roman" w:hAnsi="Times New Roman"/>
          <w:b/>
        </w:rPr>
      </w:pPr>
    </w:p>
    <w:tbl>
      <w:tblPr>
        <w:tblStyle w:val="affff5"/>
        <w:tblW w:w="9671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2566EC" w:rsidRPr="00510086" w:rsidTr="00A64D11">
        <w:tc>
          <w:tcPr>
            <w:tcW w:w="533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по годам</w:t>
            </w:r>
          </w:p>
        </w:tc>
      </w:tr>
      <w:tr w:rsidR="002566EC" w:rsidRPr="00510086" w:rsidTr="00A64D11">
        <w:tc>
          <w:tcPr>
            <w:tcW w:w="533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2015 </w:t>
            </w:r>
          </w:p>
        </w:tc>
        <w:tc>
          <w:tcPr>
            <w:tcW w:w="1200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2566EC" w:rsidRPr="00510086" w:rsidRDefault="0003292B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03292B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03292B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03292B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03292B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03292B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03292B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03292B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46D0C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2566EC" w:rsidRPr="00510086" w:rsidRDefault="0003292B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4/10900</w:t>
            </w: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F75ECD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2B01A3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2B01A3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2B01A3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146D0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2566EC" w:rsidRPr="00510086" w:rsidRDefault="00146D0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146D0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146D0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146D0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146D0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146D0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146D0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146D0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2566EC" w:rsidRPr="00510086" w:rsidRDefault="00146D0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510086" w:rsidRDefault="00146D0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146D0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146D0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AD52FB" w:rsidRPr="00763A5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 xml:space="preserve">оличество жителей </w:t>
            </w:r>
            <w:r w:rsidRPr="00763A5B">
              <w:rPr>
                <w:rFonts w:ascii="Times New Roman" w:hAnsi="Times New Roman"/>
                <w:sz w:val="28"/>
                <w:szCs w:val="28"/>
              </w:rPr>
              <w:lastRenderedPageBreak/>
              <w:t>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66EC" w:rsidRPr="00510086" w:rsidRDefault="00AD52FB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</w:t>
      </w:r>
      <w:r w:rsidR="00F75ECD"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E1BE7" w:rsidRPr="006E1BE7" w:rsidRDefault="006E1BE7" w:rsidP="00C860F1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</w:t>
      </w:r>
      <w:r>
        <w:rPr>
          <w:sz w:val="28"/>
          <w:szCs w:val="28"/>
        </w:rPr>
        <w:t>благоустройства территорий.</w:t>
      </w:r>
    </w:p>
    <w:p w:rsidR="00B2264A" w:rsidRPr="00B2264A" w:rsidRDefault="00B2264A" w:rsidP="00B22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>повышение условий комфортности на территории муниципального образования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3B0E7E" w:rsidRDefault="002566EC" w:rsidP="003B0E7E">
      <w:pPr>
        <w:rPr>
          <w:rFonts w:ascii="Times New Roman" w:hAnsi="Times New Roman"/>
          <w:b/>
          <w:sz w:val="28"/>
          <w:szCs w:val="28"/>
        </w:rPr>
      </w:pPr>
      <w:r w:rsidRPr="003B0E7E">
        <w:rPr>
          <w:rFonts w:ascii="Times New Roman" w:hAnsi="Times New Roman"/>
          <w:sz w:val="28"/>
          <w:szCs w:val="28"/>
        </w:rPr>
        <w:t>Цель муниципальной программы:</w:t>
      </w:r>
      <w:r w:rsidR="003B0E7E" w:rsidRPr="006E1BE7">
        <w:rPr>
          <w:rFonts w:ascii="Times New Roman" w:hAnsi="Times New Roman"/>
          <w:sz w:val="28"/>
          <w:szCs w:val="28"/>
        </w:rPr>
        <w:t xml:space="preserve"> повышение</w:t>
      </w:r>
      <w:r w:rsidR="003B0E7E" w:rsidRPr="00F75ECD">
        <w:rPr>
          <w:rFonts w:ascii="Times New Roman" w:hAnsi="Times New Roman"/>
          <w:sz w:val="28"/>
          <w:szCs w:val="28"/>
        </w:rPr>
        <w:t xml:space="preserve"> качества и комфорта городской среды на  территории муниципального образования </w:t>
      </w:r>
      <w:r w:rsidR="00B62EA5">
        <w:rPr>
          <w:rFonts w:ascii="Times New Roman" w:hAnsi="Times New Roman"/>
          <w:sz w:val="28"/>
          <w:szCs w:val="28"/>
        </w:rPr>
        <w:t>Карымского сельского поселения.</w:t>
      </w:r>
    </w:p>
    <w:p w:rsidR="002566EC" w:rsidRPr="00510086" w:rsidRDefault="002566EC" w:rsidP="002566EC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3B0E7E">
        <w:rPr>
          <w:rFonts w:ascii="Times New Roman" w:hAnsi="Times New Roman"/>
          <w:sz w:val="28"/>
          <w:szCs w:val="28"/>
        </w:rPr>
        <w:t>задачи:</w:t>
      </w:r>
    </w:p>
    <w:p w:rsidR="003B0E7E" w:rsidRPr="00510086" w:rsidRDefault="003B0E7E" w:rsidP="003B0E7E">
      <w:pPr>
        <w:tabs>
          <w:tab w:val="left" w:pos="34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благоустройства дворовых территорий</w:t>
      </w:r>
      <w:r>
        <w:rPr>
          <w:rFonts w:ascii="Times New Roman" w:hAnsi="Times New Roman"/>
          <w:sz w:val="28"/>
          <w:szCs w:val="28"/>
        </w:rPr>
        <w:t xml:space="preserve"> многоквартирных домов.</w:t>
      </w:r>
    </w:p>
    <w:p w:rsidR="003B0E7E" w:rsidRDefault="003B0E7E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</w:t>
      </w:r>
      <w:r>
        <w:rPr>
          <w:rFonts w:ascii="Times New Roman" w:hAnsi="Times New Roman"/>
          <w:sz w:val="28"/>
          <w:szCs w:val="28"/>
        </w:rPr>
        <w:t>ройства общественных территорий.</w:t>
      </w:r>
    </w:p>
    <w:p w:rsidR="003B0E7E" w:rsidRDefault="003B0E7E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510086">
        <w:rPr>
          <w:rFonts w:ascii="Times New Roman" w:hAnsi="Times New Roman"/>
          <w:sz w:val="28"/>
          <w:szCs w:val="28"/>
        </w:rPr>
        <w:t>овышение уровня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bCs/>
          <w:sz w:val="28"/>
          <w:szCs w:val="28"/>
        </w:rPr>
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</w:r>
      <w:r>
        <w:rPr>
          <w:rFonts w:ascii="Times New Roman" w:hAnsi="Times New Roman"/>
          <w:bCs/>
          <w:sz w:val="28"/>
          <w:szCs w:val="28"/>
        </w:rPr>
        <w:lastRenderedPageBreak/>
        <w:t>индивидуальных предпринимателей.</w:t>
      </w:r>
    </w:p>
    <w:p w:rsidR="003B0E7E" w:rsidRDefault="006E1BE7" w:rsidP="003B0E7E">
      <w:pPr>
        <w:tabs>
          <w:tab w:val="left" w:pos="34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B0E7E">
        <w:rPr>
          <w:rFonts w:ascii="Times New Roman" w:hAnsi="Times New Roman"/>
          <w:bCs/>
          <w:sz w:val="28"/>
          <w:szCs w:val="28"/>
        </w:rPr>
        <w:t>. П</w:t>
      </w:r>
      <w:r w:rsidR="003B0E7E" w:rsidRPr="00510086">
        <w:rPr>
          <w:rFonts w:ascii="Times New Roman" w:hAnsi="Times New Roman"/>
          <w:sz w:val="28"/>
          <w:szCs w:val="28"/>
        </w:rPr>
        <w:t>овышение уровня</w:t>
      </w:r>
      <w:r w:rsidR="003B0E7E">
        <w:rPr>
          <w:rFonts w:ascii="Times New Roman" w:hAnsi="Times New Roman"/>
          <w:bCs/>
          <w:sz w:val="28"/>
          <w:szCs w:val="28"/>
        </w:rPr>
        <w:t xml:space="preserve"> благоустройства </w:t>
      </w:r>
      <w:r w:rsidR="003B0E7E"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 w:rsidR="003B0E7E">
        <w:rPr>
          <w:rFonts w:ascii="Times New Roman" w:hAnsi="Times New Roman"/>
          <w:bCs/>
          <w:sz w:val="28"/>
          <w:szCs w:val="28"/>
        </w:rPr>
        <w:t xml:space="preserve">, </w:t>
      </w:r>
      <w:r w:rsidR="003B0E7E"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 w:rsidR="003B0E7E">
        <w:rPr>
          <w:rFonts w:ascii="Times New Roman" w:hAnsi="Times New Roman"/>
          <w:bCs/>
          <w:sz w:val="28"/>
          <w:szCs w:val="28"/>
        </w:rPr>
        <w:t>.</w:t>
      </w:r>
    </w:p>
    <w:p w:rsidR="003B0E7E" w:rsidRDefault="006E1BE7" w:rsidP="003B0E7E">
      <w:pPr>
        <w:ind w:firstLine="709"/>
        <w:rPr>
          <w:rFonts w:ascii="Times New Roman" w:hAnsi="Times New Roman"/>
          <w:sz w:val="28"/>
          <w:szCs w:val="28"/>
        </w:rPr>
      </w:pPr>
      <w:r w:rsidRPr="002E7E51">
        <w:rPr>
          <w:rFonts w:ascii="Times New Roman" w:hAnsi="Times New Roman"/>
          <w:sz w:val="28"/>
          <w:szCs w:val="28"/>
        </w:rPr>
        <w:t>5</w:t>
      </w:r>
      <w:r w:rsidR="003B0E7E" w:rsidRPr="002E7E51">
        <w:rPr>
          <w:rFonts w:ascii="Times New Roman" w:hAnsi="Times New Roman"/>
          <w:sz w:val="28"/>
          <w:szCs w:val="28"/>
        </w:rPr>
        <w:t>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2566EC" w:rsidRPr="00510086" w:rsidRDefault="002566EC" w:rsidP="003B0E7E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2566EC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2566EC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lastRenderedPageBreak/>
        <w:t>Табл. 2</w:t>
      </w:r>
    </w:p>
    <w:p w:rsidR="002566EC" w:rsidRPr="00510086" w:rsidRDefault="002566EC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Сведения </w:t>
      </w:r>
      <w:r w:rsidRPr="00510086">
        <w:rPr>
          <w:rFonts w:ascii="Times New Roman" w:hAnsi="Times New Roman"/>
          <w:sz w:val="28"/>
          <w:szCs w:val="28"/>
        </w:rPr>
        <w:br/>
        <w:t>о показателях (индикаторах) муниципальной подпрограммы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3B0E7E" w:rsidRPr="00510086" w:rsidTr="003B0E7E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 xml:space="preserve">Количество и благоустроенных дворовых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1B0CC1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1B0CC1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1B0CC1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1B0CC1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1B0CC1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1B0CC1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1B0CC1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1B0CC1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1B0CC1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1B0CC1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3B0E7E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8D62E0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8D62E0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8D62E0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8D62E0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8D62E0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307E6" w:rsidRDefault="003B0E7E" w:rsidP="00535102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</w:t>
            </w:r>
            <w:r w:rsidR="00535102" w:rsidRPr="00F307E6">
              <w:rPr>
                <w:rFonts w:ascii="Times New Roman" w:hAnsi="Times New Roman"/>
                <w:i/>
                <w:sz w:val="28"/>
                <w:szCs w:val="28"/>
              </w:rPr>
              <w:t>ения муниципального образования</w:t>
            </w: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8D62E0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8D62E0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8D62E0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8D62E0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8D62E0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535102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35102">
              <w:rPr>
                <w:rFonts w:ascii="Times New Roman" w:hAnsi="Times New Roman"/>
                <w:sz w:val="28"/>
                <w:szCs w:val="28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00436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00436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00436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00436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00436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00436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00436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5кв.м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00436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5кв.м</w:t>
            </w:r>
          </w:p>
        </w:tc>
      </w:tr>
      <w:tr w:rsidR="00AD52FB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A447C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 муниципального образования 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 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A447C" w:rsidRDefault="00AD52FB" w:rsidP="008D62E0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DD3434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763A5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 xml:space="preserve">оличество жителей многоквартирных домов, принявших участие в реализации мероприятий, направленных на повышение уровня благоустройства </w:t>
            </w:r>
            <w:r w:rsidRPr="00763A5B">
              <w:rPr>
                <w:rFonts w:ascii="Times New Roman" w:hAnsi="Times New Roman"/>
                <w:sz w:val="28"/>
                <w:szCs w:val="28"/>
              </w:rPr>
              <w:lastRenderedPageBreak/>
              <w:t>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52FB" w:rsidRPr="00DD3434" w:rsidRDefault="00AD52FB" w:rsidP="003B0E7E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AD52FB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00436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00436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00436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00436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004368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Срок реализации муниципальной программы: 2018-2022 годы.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A64D11" w:rsidRDefault="00A64D11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D11" w:rsidRDefault="00A64D11" w:rsidP="00A64D11">
      <w:pPr>
        <w:jc w:val="left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A64D11" w:rsidRPr="00510086" w:rsidRDefault="00A64D11" w:rsidP="00F3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 </w:t>
      </w:r>
      <w:r w:rsidRPr="00510086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</w:t>
      </w:r>
      <w:r>
        <w:rPr>
          <w:rFonts w:ascii="Times New Roman" w:hAnsi="Times New Roman"/>
          <w:sz w:val="28"/>
          <w:szCs w:val="28"/>
        </w:rPr>
        <w:t xml:space="preserve"> домов.</w:t>
      </w:r>
    </w:p>
    <w:p w:rsidR="002566EC" w:rsidRPr="009D5F09" w:rsidRDefault="002566EC" w:rsidP="00892539">
      <w:pPr>
        <w:ind w:firstLine="708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sz w:val="28"/>
          <w:szCs w:val="28"/>
        </w:rPr>
        <w:t xml:space="preserve">Благоустройство дворовой территорией </w:t>
      </w:r>
      <w:r w:rsidR="00535102">
        <w:rPr>
          <w:rFonts w:ascii="Times New Roman" w:hAnsi="Times New Roman"/>
          <w:sz w:val="28"/>
          <w:szCs w:val="28"/>
        </w:rPr>
        <w:t xml:space="preserve">– это </w:t>
      </w:r>
      <w:r w:rsidRPr="00EA192C">
        <w:rPr>
          <w:rFonts w:ascii="Times New Roman" w:hAnsi="Times New Roman"/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Минимальный перечень работ по благоустройству </w:t>
      </w:r>
      <w:r>
        <w:rPr>
          <w:rFonts w:ascii="Times New Roman" w:eastAsiaTheme="minorHAnsi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eastAsiaTheme="minorHAnsi" w:hAnsi="Times New Roman"/>
          <w:sz w:val="28"/>
          <w:szCs w:val="28"/>
        </w:rPr>
        <w:t>включает следующие виды работ: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1) ремонт дворовых проездов;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2) обеспечение освещения дворовых территорий многоквартирных домов;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3) установка скамеек;</w:t>
      </w:r>
    </w:p>
    <w:p w:rsidR="00584C0E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4) установка урн.</w:t>
      </w:r>
    </w:p>
    <w:p w:rsidR="008E1124" w:rsidRPr="00510086" w:rsidRDefault="008E1124" w:rsidP="008E1124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предлагаемый к размещению на дворовой территории, </w:t>
      </w:r>
      <w:r>
        <w:rPr>
          <w:rFonts w:ascii="Times New Roman" w:hAnsi="Times New Roman"/>
          <w:sz w:val="28"/>
          <w:szCs w:val="28"/>
        </w:rPr>
        <w:t>установлен в приложении</w:t>
      </w:r>
      <w:r w:rsidRPr="00DA62B9">
        <w:rPr>
          <w:rFonts w:ascii="Times New Roman" w:hAnsi="Times New Roman"/>
          <w:sz w:val="28"/>
          <w:szCs w:val="28"/>
        </w:rPr>
        <w:t xml:space="preserve"> 1.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Дополнительный перечень работ по благоустройству </w:t>
      </w:r>
      <w:r>
        <w:rPr>
          <w:rFonts w:ascii="Times New Roman" w:eastAsiaTheme="minorHAnsi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eastAsiaTheme="minorHAnsi" w:hAnsi="Times New Roman"/>
          <w:sz w:val="28"/>
          <w:szCs w:val="28"/>
        </w:rPr>
        <w:t>включает следующие виды работ: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1) оборудование детских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2) оборудование спортивных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3) оборудование автомобильных парковок;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4) озеленение территорий;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5) обустройство площадок для выгула домашних животных;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6) обустройство площадок для отдыха;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7) обустройство контейнерных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8) обустройство ограждений;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9) устройство открытого лотка для отвода дождевых и талых вод;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10) устройство искусственных дорожных неровностей с установкой соответствующих дорожных знаков;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11) иные виды работ.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Трудовое участие заинтересованных лиц реализуется в форме </w:t>
      </w:r>
      <w:r w:rsidRPr="006C66D9">
        <w:rPr>
          <w:rFonts w:ascii="Times New Roman" w:eastAsiaTheme="minorHAnsi" w:hAnsi="Times New Roman"/>
          <w:sz w:val="28"/>
          <w:szCs w:val="28"/>
        </w:rPr>
        <w:lastRenderedPageBreak/>
        <w:t>субботника.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535102" w:rsidRDefault="00535102" w:rsidP="002566EC">
      <w:pPr>
        <w:rPr>
          <w:rFonts w:ascii="Times New Roman" w:hAnsi="Times New Roman"/>
          <w:sz w:val="28"/>
          <w:szCs w:val="28"/>
        </w:rPr>
      </w:pPr>
      <w:r w:rsidRPr="00892539">
        <w:rPr>
          <w:rFonts w:ascii="Times New Roman" w:hAnsi="Times New Roman"/>
          <w:sz w:val="28"/>
          <w:szCs w:val="28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подлежащих благоустройству в 2018-2022 году</w:t>
      </w:r>
      <w:r w:rsidR="00584C0E">
        <w:rPr>
          <w:rFonts w:ascii="Times New Roman" w:hAnsi="Times New Roman"/>
          <w:sz w:val="28"/>
          <w:szCs w:val="28"/>
        </w:rPr>
        <w:t xml:space="preserve"> (приложение 2)</w:t>
      </w:r>
      <w:r>
        <w:rPr>
          <w:rFonts w:ascii="Times New Roman" w:hAnsi="Times New Roman"/>
          <w:sz w:val="28"/>
          <w:szCs w:val="28"/>
        </w:rPr>
        <w:t xml:space="preserve"> формируется исходя из минимального перечня работ </w:t>
      </w:r>
      <w:r w:rsidR="00584C0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благоустройству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учетом физического состояния дворовой территории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584C0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04368">
        <w:rPr>
          <w:rFonts w:ascii="Times New Roman" w:hAnsi="Times New Roman"/>
          <w:sz w:val="28"/>
          <w:szCs w:val="28"/>
        </w:rPr>
        <w:t>Карымского сельского поселения.</w:t>
      </w:r>
    </w:p>
    <w:p w:rsidR="002566EC" w:rsidRPr="00D80DBC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78114E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</w:t>
      </w:r>
      <w:r w:rsidR="00584C0E" w:rsidRPr="0078114E">
        <w:rPr>
          <w:rFonts w:ascii="Times New Roman" w:hAnsi="Times New Roman"/>
          <w:sz w:val="28"/>
          <w:szCs w:val="28"/>
        </w:rPr>
        <w:t>установлена в приложении 1</w:t>
      </w:r>
      <w:r w:rsidRPr="0078114E">
        <w:rPr>
          <w:rFonts w:ascii="Times New Roman" w:hAnsi="Times New Roman"/>
          <w:sz w:val="28"/>
          <w:szCs w:val="28"/>
        </w:rPr>
        <w:t>.</w:t>
      </w:r>
    </w:p>
    <w:p w:rsidR="002566EC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0D1EF4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территории, включенной </w:t>
      </w:r>
      <w:r w:rsidR="00584C0E">
        <w:rPr>
          <w:rFonts w:ascii="Times New Roman" w:hAnsi="Times New Roman"/>
          <w:sz w:val="28"/>
          <w:szCs w:val="28"/>
        </w:rPr>
        <w:t xml:space="preserve">в муниципальную </w:t>
      </w:r>
      <w:r>
        <w:rPr>
          <w:rFonts w:ascii="Times New Roman" w:hAnsi="Times New Roman"/>
          <w:sz w:val="28"/>
          <w:szCs w:val="28"/>
        </w:rPr>
        <w:t xml:space="preserve">программу, </w:t>
      </w:r>
      <w:r w:rsidRPr="000D1EF4">
        <w:rPr>
          <w:rFonts w:ascii="Times New Roman" w:hAnsi="Times New Roman"/>
          <w:sz w:val="28"/>
          <w:szCs w:val="28"/>
        </w:rPr>
        <w:t>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</w:t>
      </w:r>
      <w:r>
        <w:rPr>
          <w:rFonts w:ascii="Times New Roman" w:hAnsi="Times New Roman"/>
          <w:sz w:val="28"/>
          <w:szCs w:val="28"/>
        </w:rPr>
        <w:t>ветствующей дворовой территории</w:t>
      </w:r>
      <w:r w:rsidR="00584C0E">
        <w:rPr>
          <w:rFonts w:ascii="Times New Roman" w:hAnsi="Times New Roman"/>
          <w:sz w:val="28"/>
          <w:szCs w:val="28"/>
        </w:rPr>
        <w:t xml:space="preserve">, установлен в приложении </w:t>
      </w:r>
      <w:r>
        <w:rPr>
          <w:rFonts w:ascii="Times New Roman" w:hAnsi="Times New Roman"/>
          <w:sz w:val="28"/>
          <w:szCs w:val="28"/>
        </w:rPr>
        <w:t>3.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8D1961" w:rsidRDefault="00892539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>
        <w:rPr>
          <w:rFonts w:ascii="Times New Roman" w:hAnsi="Times New Roman"/>
          <w:sz w:val="28"/>
          <w:szCs w:val="28"/>
        </w:rPr>
        <w:t xml:space="preserve">Мероприятие 2. </w:t>
      </w:r>
      <w:r w:rsidR="00A64D11" w:rsidRPr="008D1961">
        <w:rPr>
          <w:rFonts w:ascii="Times New Roman" w:hAnsi="Times New Roman"/>
          <w:sz w:val="28"/>
          <w:szCs w:val="28"/>
        </w:rPr>
        <w:t xml:space="preserve">Благоустройство </w:t>
      </w:r>
      <w:r w:rsidR="00A64D11">
        <w:rPr>
          <w:rFonts w:ascii="Times New Roman" w:hAnsi="Times New Roman"/>
          <w:sz w:val="28"/>
          <w:szCs w:val="28"/>
        </w:rPr>
        <w:t>общественных территорий.</w:t>
      </w:r>
    </w:p>
    <w:p w:rsidR="002566EC" w:rsidRPr="00510086" w:rsidRDefault="002566EC" w:rsidP="00892539">
      <w:pPr>
        <w:ind w:firstLine="708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 w:rsidR="003452EB"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 w:rsidR="00584C0E">
        <w:rPr>
          <w:rFonts w:ascii="Times New Roman" w:hAnsi="Times New Roman"/>
          <w:bCs/>
          <w:sz w:val="28"/>
          <w:szCs w:val="28"/>
        </w:rPr>
        <w:t>. 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lastRenderedPageBreak/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84C0E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584C0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</w:t>
      </w:r>
      <w:r w:rsidR="00584C0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/>
          <w:sz w:val="28"/>
          <w:szCs w:val="28"/>
        </w:rPr>
        <w:t xml:space="preserve">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584C0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04368">
        <w:rPr>
          <w:rFonts w:ascii="Times New Roman" w:hAnsi="Times New Roman"/>
          <w:sz w:val="28"/>
          <w:szCs w:val="28"/>
        </w:rPr>
        <w:t>Карымского сельского поселения.</w:t>
      </w:r>
    </w:p>
    <w:p w:rsidR="00584C0E" w:rsidRPr="00510086" w:rsidRDefault="00584C0E" w:rsidP="00584C0E">
      <w:pPr>
        <w:widowControl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 w:rsidR="00584C0E"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584C0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04368">
        <w:rPr>
          <w:rFonts w:ascii="Times New Roman" w:hAnsi="Times New Roman"/>
          <w:sz w:val="28"/>
          <w:szCs w:val="28"/>
        </w:rPr>
        <w:t>Карымского сельского поселения.</w:t>
      </w:r>
    </w:p>
    <w:p w:rsidR="00A64D11" w:rsidRDefault="002566EC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64D11" w:rsidRPr="008D1961" w:rsidRDefault="00892539" w:rsidP="00892539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>
        <w:rPr>
          <w:rFonts w:ascii="Times New Roman" w:hAnsi="Times New Roman"/>
          <w:sz w:val="28"/>
          <w:szCs w:val="28"/>
        </w:rPr>
        <w:t xml:space="preserve">Мероприятие 3. </w:t>
      </w:r>
      <w:r w:rsidR="00A64D11"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="00892539" w:rsidRPr="00892539">
        <w:rPr>
          <w:rFonts w:ascii="Times New Roman" w:hAnsi="Times New Roman"/>
          <w:sz w:val="28"/>
          <w:szCs w:val="28"/>
        </w:rPr>
        <w:t xml:space="preserve"> </w:t>
      </w:r>
      <w:r w:rsidR="00892539" w:rsidRPr="008D1961">
        <w:rPr>
          <w:rFonts w:ascii="Times New Roman" w:hAnsi="Times New Roman"/>
          <w:sz w:val="28"/>
          <w:szCs w:val="28"/>
        </w:rPr>
        <w:t>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DA62B9">
        <w:rPr>
          <w:rFonts w:ascii="Times New Roman" w:hAnsi="Times New Roman"/>
          <w:sz w:val="28"/>
          <w:szCs w:val="28"/>
        </w:rPr>
        <w:t>подлежа</w:t>
      </w:r>
      <w:r>
        <w:rPr>
          <w:rFonts w:ascii="Times New Roman" w:hAnsi="Times New Roman"/>
          <w:sz w:val="28"/>
          <w:szCs w:val="28"/>
        </w:rPr>
        <w:t>т</w:t>
      </w:r>
      <w:r w:rsidRPr="00DA62B9">
        <w:rPr>
          <w:rFonts w:ascii="Times New Roman" w:hAnsi="Times New Roman"/>
          <w:sz w:val="28"/>
          <w:szCs w:val="28"/>
        </w:rPr>
        <w:t xml:space="preserve"> благоустройству </w:t>
      </w:r>
      <w:r w:rsidRPr="00B42A25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5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</w:t>
      </w:r>
      <w:r w:rsidR="00A64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892539" w:rsidRDefault="00892539" w:rsidP="00892539">
      <w:pPr>
        <w:rPr>
          <w:rFonts w:ascii="Times New Roman" w:hAnsi="Times New Roman"/>
          <w:sz w:val="28"/>
          <w:szCs w:val="28"/>
        </w:rPr>
      </w:pPr>
      <w:r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осуществляется не позднее 2020 года за счет средств </w:t>
      </w:r>
      <w:r w:rsidRPr="004E3859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4E3859">
        <w:rPr>
          <w:rFonts w:ascii="Times New Roman" w:hAnsi="Times New Roman"/>
          <w:sz w:val="28"/>
          <w:szCs w:val="28"/>
        </w:rPr>
        <w:t xml:space="preserve"> (пользовател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4E3859">
        <w:rPr>
          <w:rFonts w:ascii="Times New Roman" w:hAnsi="Times New Roman"/>
          <w:sz w:val="28"/>
          <w:szCs w:val="28"/>
        </w:rPr>
        <w:t xml:space="preserve">) указанных </w:t>
      </w:r>
      <w:r>
        <w:rPr>
          <w:rFonts w:ascii="Times New Roman" w:hAnsi="Times New Roman"/>
          <w:sz w:val="28"/>
          <w:szCs w:val="28"/>
        </w:rPr>
        <w:t>объектов,</w:t>
      </w:r>
      <w:r w:rsidRPr="004E3859">
        <w:rPr>
          <w:rFonts w:ascii="Times New Roman" w:hAnsi="Times New Roman"/>
          <w:sz w:val="28"/>
          <w:szCs w:val="28"/>
        </w:rPr>
        <w:t xml:space="preserve"> земельных участков)</w:t>
      </w:r>
      <w:r>
        <w:rPr>
          <w:rFonts w:ascii="Times New Roman" w:hAnsi="Times New Roman"/>
          <w:sz w:val="28"/>
          <w:szCs w:val="28"/>
        </w:rPr>
        <w:t>,</w:t>
      </w:r>
      <w:r w:rsidRPr="004E3859">
        <w:rPr>
          <w:rFonts w:ascii="Times New Roman" w:hAnsi="Times New Roman"/>
          <w:sz w:val="28"/>
          <w:szCs w:val="28"/>
        </w:rPr>
        <w:t xml:space="preserve"> </w:t>
      </w:r>
      <w:r w:rsidRPr="00774E5A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требованиями П</w:t>
      </w:r>
      <w:r w:rsidRPr="00774E5A">
        <w:rPr>
          <w:rFonts w:ascii="Times New Roman" w:hAnsi="Times New Roman"/>
          <w:sz w:val="28"/>
          <w:szCs w:val="28"/>
        </w:rPr>
        <w:t>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</w:t>
      </w:r>
      <w:r w:rsidR="00004368">
        <w:rPr>
          <w:rFonts w:ascii="Times New Roman" w:hAnsi="Times New Roman"/>
          <w:sz w:val="28"/>
          <w:szCs w:val="28"/>
        </w:rPr>
        <w:t xml:space="preserve"> Карымского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на основании заключенных соглашений с администрацией муниципального образования</w:t>
      </w:r>
      <w:r w:rsidR="00D316B8">
        <w:rPr>
          <w:rFonts w:ascii="Times New Roman" w:hAnsi="Times New Roman"/>
          <w:sz w:val="28"/>
          <w:szCs w:val="28"/>
        </w:rPr>
        <w:t xml:space="preserve"> Карымского сельского поселения.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510086" w:rsidRDefault="00A64D11" w:rsidP="00A64D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 </w:t>
      </w:r>
      <w:r w:rsidRPr="00A1092D">
        <w:rPr>
          <w:rFonts w:ascii="Times New Roman" w:hAnsi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</w:t>
      </w:r>
      <w:r>
        <w:rPr>
          <w:rFonts w:ascii="Times New Roman" w:hAnsi="Times New Roman"/>
          <w:sz w:val="28"/>
          <w:szCs w:val="28"/>
        </w:rPr>
        <w:t>едоставленных для их размещения</w:t>
      </w:r>
      <w:r w:rsidRPr="00362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ИЖС).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Мероприятия по инвентаризации </w:t>
      </w:r>
      <w:r w:rsidRPr="00BE56D8">
        <w:rPr>
          <w:rFonts w:ascii="Times New Roman" w:hAnsi="Times New Roman"/>
          <w:bCs/>
          <w:sz w:val="28"/>
          <w:szCs w:val="28"/>
        </w:rPr>
        <w:t>уровня благоустройства индивидуальных жилых домов и земельных участков, предоставленных д</w:t>
      </w:r>
      <w:r>
        <w:rPr>
          <w:rFonts w:ascii="Times New Roman" w:hAnsi="Times New Roman"/>
          <w:bCs/>
          <w:sz w:val="28"/>
          <w:szCs w:val="28"/>
        </w:rPr>
        <w:t xml:space="preserve">ля их размещения, </w:t>
      </w:r>
      <w:r>
        <w:rPr>
          <w:rFonts w:ascii="Times New Roman" w:hAnsi="Times New Roman"/>
          <w:sz w:val="28"/>
          <w:szCs w:val="28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8D1961" w:rsidRDefault="00A64D11" w:rsidP="00892539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Мероприятие 5.</w:t>
      </w:r>
      <w:r w:rsidR="00892539">
        <w:rPr>
          <w:rFonts w:ascii="Times New Roman" w:hAnsi="Times New Roman"/>
          <w:sz w:val="28"/>
          <w:szCs w:val="28"/>
        </w:rPr>
        <w:t xml:space="preserve"> </w:t>
      </w: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ИЖС</w:t>
      </w:r>
      <w:r w:rsidR="00A64D11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Pr="00DA62B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DA62B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6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</w:t>
      </w:r>
      <w:r w:rsidR="00A64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Default="00A64D11" w:rsidP="002566EC">
      <w:pPr>
        <w:rPr>
          <w:rFonts w:ascii="Times New Roman" w:hAnsi="Times New Roman"/>
          <w:sz w:val="28"/>
          <w:szCs w:val="28"/>
        </w:rPr>
      </w:pP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 xml:space="preserve">, осуществляется </w:t>
      </w:r>
      <w:r w:rsidR="00892539">
        <w:rPr>
          <w:rFonts w:ascii="Times New Roman" w:hAnsi="Times New Roman"/>
          <w:sz w:val="28"/>
          <w:szCs w:val="28"/>
        </w:rPr>
        <w:t xml:space="preserve">не позднее 2020 года </w:t>
      </w:r>
      <w:r w:rsidR="002566EC">
        <w:rPr>
          <w:rFonts w:ascii="Times New Roman" w:hAnsi="Times New Roman"/>
          <w:sz w:val="28"/>
          <w:szCs w:val="28"/>
        </w:rPr>
        <w:t xml:space="preserve">за счет средств </w:t>
      </w:r>
      <w:r w:rsidR="002566EC" w:rsidRPr="004E3859">
        <w:rPr>
          <w:rFonts w:ascii="Times New Roman" w:hAnsi="Times New Roman"/>
          <w:sz w:val="28"/>
          <w:szCs w:val="28"/>
        </w:rPr>
        <w:t>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>) указанных домов (собственник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(землепользовател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 xml:space="preserve">) земельных участков) </w:t>
      </w:r>
      <w:r w:rsidR="002566EC" w:rsidRPr="00774E5A">
        <w:rPr>
          <w:rFonts w:ascii="Times New Roman" w:hAnsi="Times New Roman"/>
          <w:sz w:val="28"/>
          <w:szCs w:val="28"/>
        </w:rPr>
        <w:t>в соответст</w:t>
      </w:r>
      <w:r w:rsidR="002566EC">
        <w:rPr>
          <w:rFonts w:ascii="Times New Roman" w:hAnsi="Times New Roman"/>
          <w:sz w:val="28"/>
          <w:szCs w:val="28"/>
        </w:rPr>
        <w:t>вии с требованиями П</w:t>
      </w:r>
      <w:r w:rsidR="002566EC" w:rsidRPr="00774E5A">
        <w:rPr>
          <w:rFonts w:ascii="Times New Roman" w:hAnsi="Times New Roman"/>
          <w:sz w:val="28"/>
          <w:szCs w:val="28"/>
        </w:rPr>
        <w:t>равил благоустройства</w:t>
      </w:r>
      <w:r w:rsidR="002566EC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C5BDE">
        <w:rPr>
          <w:rFonts w:ascii="Times New Roman" w:hAnsi="Times New Roman"/>
          <w:sz w:val="28"/>
          <w:szCs w:val="28"/>
        </w:rPr>
        <w:t>Карымского сельского поселения</w:t>
      </w:r>
      <w:r w:rsidR="002566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заключенных</w:t>
      </w:r>
      <w:r w:rsidR="002566EC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й</w:t>
      </w:r>
      <w:r w:rsidR="002566EC">
        <w:rPr>
          <w:rFonts w:ascii="Times New Roman" w:hAnsi="Times New Roman"/>
          <w:sz w:val="28"/>
          <w:szCs w:val="28"/>
        </w:rPr>
        <w:t xml:space="preserve"> с администрацией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1C5BDE">
        <w:rPr>
          <w:rFonts w:ascii="Times New Roman" w:hAnsi="Times New Roman"/>
          <w:sz w:val="28"/>
          <w:szCs w:val="28"/>
        </w:rPr>
        <w:t xml:space="preserve"> Карымского сельского поселения.</w:t>
      </w:r>
    </w:p>
    <w:p w:rsidR="002566EC" w:rsidRPr="00510086" w:rsidRDefault="002566EC" w:rsidP="00A64D11">
      <w:pPr>
        <w:tabs>
          <w:tab w:val="left" w:pos="34"/>
        </w:tabs>
        <w:ind w:firstLine="317"/>
        <w:outlineLvl w:val="4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bCs/>
          <w:sz w:val="28"/>
          <w:szCs w:val="28"/>
        </w:rPr>
        <w:tab/>
      </w:r>
    </w:p>
    <w:p w:rsidR="005E721E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2EB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о ходе реализации </w:t>
      </w:r>
      <w:r w:rsidR="003452EB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3452EB">
        <w:rPr>
          <w:rFonts w:ascii="Times New Roman" w:hAnsi="Times New Roman"/>
          <w:sz w:val="28"/>
          <w:szCs w:val="28"/>
        </w:rPr>
        <w:t xml:space="preserve">подлежит внесению </w:t>
      </w:r>
      <w:r>
        <w:rPr>
          <w:rFonts w:ascii="Times New Roman" w:hAnsi="Times New Roman"/>
          <w:sz w:val="28"/>
          <w:szCs w:val="28"/>
        </w:rPr>
        <w:t>в государственную информационную систему жилищно-коммунального хозяйства</w:t>
      </w:r>
      <w:r w:rsidR="003452EB">
        <w:rPr>
          <w:rFonts w:ascii="Times New Roman" w:hAnsi="Times New Roman"/>
          <w:sz w:val="28"/>
          <w:szCs w:val="28"/>
        </w:rPr>
        <w:t>.</w:t>
      </w:r>
    </w:p>
    <w:p w:rsidR="005E721E" w:rsidRPr="00510086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21E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3452EB"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3452EB"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 w:rsidR="003452E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 w:rsidR="00D34221"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2018-2022 годы</w:t>
      </w:r>
      <w:r w:rsidR="003452E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5E721E" w:rsidRDefault="005E721E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 w:rsidR="003452EB"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4063AD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Default="00C860F1" w:rsidP="00C860F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1C5BDE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1C5BDE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1C5BDE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03292B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2566EC" w:rsidRDefault="002566EC" w:rsidP="002566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bCs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bCs/>
          <w:sz w:val="28"/>
          <w:szCs w:val="28"/>
        </w:rPr>
        <w:t xml:space="preserve">6.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2566EC" w:rsidRPr="00510086" w:rsidRDefault="002566EC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рисками, обусловленными </w:t>
      </w:r>
      <w:r w:rsidR="005C1404" w:rsidRPr="00510086">
        <w:rPr>
          <w:rFonts w:ascii="Times New Roman" w:hAnsi="Times New Roman"/>
          <w:sz w:val="28"/>
          <w:szCs w:val="28"/>
        </w:rPr>
        <w:t xml:space="preserve">как </w:t>
      </w:r>
      <w:r w:rsidRPr="00510086">
        <w:rPr>
          <w:rFonts w:ascii="Times New Roman" w:hAnsi="Times New Roman"/>
          <w:sz w:val="28"/>
          <w:szCs w:val="28"/>
        </w:rPr>
        <w:t>внутренними факторами (организационные риски), так внешним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факторам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Табл. 4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2566EC" w:rsidRPr="00510086" w:rsidTr="00A64D11">
        <w:trPr>
          <w:trHeight w:val="388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2566EC" w:rsidRPr="00510086" w:rsidTr="00A64D11">
        <w:trPr>
          <w:trHeight w:val="365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2566EC" w:rsidRPr="00510086" w:rsidTr="00A64D11">
        <w:trPr>
          <w:trHeight w:val="413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222EEF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муниципального образования </w:t>
            </w:r>
            <w:r w:rsidR="00222EEF">
              <w:rPr>
                <w:rFonts w:ascii="Times New Roman" w:hAnsi="Times New Roman"/>
                <w:sz w:val="28"/>
                <w:szCs w:val="28"/>
              </w:rPr>
              <w:t xml:space="preserve">Карымское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в сфере реализации муниципальной программы.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Риск недостаточной обеспеченности финансовыми ресурсами мероприятий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Мониторинг исполнения условий предоставления субсидий из средств областного бюджета и оценка бюджетной обеспеченности расходов местного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бюджета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2566EC" w:rsidRPr="00510086" w:rsidRDefault="002566EC" w:rsidP="002566EC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ab/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90530B" w:rsidRPr="0090530B" w:rsidRDefault="0090530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0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инвентаризации выявлена такая необхо</w:t>
      </w:r>
      <w:r w:rsidR="00222EEF">
        <w:rPr>
          <w:rFonts w:ascii="Times New Roman" w:hAnsi="Times New Roman" w:cs="Times New Roman"/>
          <w:sz w:val="28"/>
          <w:szCs w:val="28"/>
        </w:rPr>
        <w:t>димость</w:t>
      </w:r>
      <w:r w:rsidRPr="0090530B">
        <w:rPr>
          <w:rFonts w:ascii="Times New Roman" w:hAnsi="Times New Roman" w:cs="Times New Roman"/>
          <w:sz w:val="28"/>
          <w:szCs w:val="28"/>
        </w:rPr>
        <w:t>.</w:t>
      </w:r>
    </w:p>
    <w:p w:rsidR="00F30C26" w:rsidRDefault="00F30C26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5B">
        <w:rPr>
          <w:rFonts w:ascii="Times New Roman" w:hAnsi="Times New Roman" w:cs="Times New Roman"/>
          <w:sz w:val="28"/>
          <w:szCs w:val="28"/>
        </w:rPr>
        <w:t xml:space="preserve">Ожидается, что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15B">
        <w:rPr>
          <w:rFonts w:ascii="Times New Roman" w:hAnsi="Times New Roman" w:cs="Times New Roman"/>
          <w:sz w:val="28"/>
          <w:szCs w:val="28"/>
        </w:rPr>
        <w:t>программы за период с 2018 по 2022 годы удастся достичь следующих показателей:</w:t>
      </w:r>
    </w:p>
    <w:p w:rsidR="00A72653" w:rsidRDefault="00A72653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653" w:rsidRDefault="00A72653" w:rsidP="00A72653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в общем количестве дворовых территорий подлежащих благоустройству в рамках муниципальной  программы составит 100%;</w:t>
      </w:r>
    </w:p>
    <w:p w:rsidR="005D0FED" w:rsidRDefault="005D0FED" w:rsidP="005D0FED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72653" w:rsidRDefault="005D0FED" w:rsidP="005D0FED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2653"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в общем количестве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рамках муниципальной программы составит 100%</w:t>
      </w:r>
    </w:p>
    <w:p w:rsidR="00F30C26" w:rsidRPr="007108D1" w:rsidRDefault="00F30C26" w:rsidP="005D0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C26" w:rsidRDefault="00F30C26" w:rsidP="00F30C26">
      <w:pPr>
        <w:tabs>
          <w:tab w:val="left" w:pos="10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115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Pr="00D2115B">
        <w:rPr>
          <w:rFonts w:ascii="Times New Roman" w:hAnsi="Times New Roman"/>
          <w:sz w:val="28"/>
          <w:szCs w:val="28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 w:rsidRPr="00D2115B">
        <w:rPr>
          <w:rFonts w:ascii="Times New Roman" w:hAnsi="Times New Roman"/>
          <w:sz w:val="28"/>
          <w:szCs w:val="28"/>
        </w:rPr>
        <w:t>. Проведение мероприятий по благоустройству территорий, прилегающих к индивидуальным жилым домам</w:t>
      </w:r>
      <w:r>
        <w:rPr>
          <w:rFonts w:ascii="Times New Roman" w:hAnsi="Times New Roman"/>
          <w:sz w:val="28"/>
          <w:szCs w:val="28"/>
        </w:rPr>
        <w:t>,</w:t>
      </w:r>
      <w:r w:rsidRPr="00D2115B">
        <w:rPr>
          <w:rFonts w:ascii="Times New Roman" w:hAnsi="Times New Roman"/>
          <w:sz w:val="28"/>
          <w:szCs w:val="28"/>
        </w:rPr>
        <w:t xml:space="preserve"> и земельных участков, предоставленных для и</w:t>
      </w:r>
      <w:r w:rsidRPr="00D2115B">
        <w:rPr>
          <w:rFonts w:ascii="Times New Roman" w:hAnsi="Times New Roman"/>
          <w:color w:val="000000"/>
          <w:sz w:val="28"/>
          <w:szCs w:val="28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прав</w:t>
      </w:r>
      <w:r>
        <w:rPr>
          <w:rFonts w:ascii="Times New Roman" w:hAnsi="Times New Roman"/>
          <w:color w:val="000000"/>
          <w:sz w:val="28"/>
          <w:szCs w:val="28"/>
        </w:rPr>
        <w:t>ил благоустройства, утвержденных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муниципальных образов</w:t>
      </w:r>
      <w:r>
        <w:rPr>
          <w:rFonts w:ascii="Times New Roman" w:hAnsi="Times New Roman"/>
          <w:color w:val="000000"/>
          <w:sz w:val="28"/>
          <w:szCs w:val="28"/>
        </w:rPr>
        <w:t>аниях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Иркутской области, обеспечит единый подход к вопросам благоустройства на территории  муниципальн</w:t>
      </w:r>
      <w:r>
        <w:rPr>
          <w:rFonts w:ascii="Times New Roman" w:hAnsi="Times New Roman"/>
          <w:color w:val="000000"/>
          <w:sz w:val="28"/>
          <w:szCs w:val="28"/>
        </w:rPr>
        <w:t>ого образования</w:t>
      </w:r>
      <w:r w:rsidR="001C5BDE">
        <w:rPr>
          <w:rFonts w:ascii="Times New Roman" w:hAnsi="Times New Roman"/>
          <w:color w:val="000000"/>
          <w:sz w:val="28"/>
          <w:szCs w:val="28"/>
        </w:rPr>
        <w:t xml:space="preserve"> Карымского сельского поселения.</w:t>
      </w: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566EC" w:rsidRPr="00510086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10DC" w:rsidRPr="002A4D9D" w:rsidRDefault="008E1124" w:rsidP="007410DC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7410DC" w:rsidRPr="002A4D9D">
        <w:rPr>
          <w:rFonts w:ascii="Times New Roman" w:hAnsi="Times New Roman"/>
          <w:bCs/>
          <w:sz w:val="28"/>
          <w:szCs w:val="28"/>
        </w:rPr>
        <w:t>Приложение № 1</w:t>
      </w:r>
      <w:r w:rsidR="007410DC" w:rsidRPr="002A4D9D">
        <w:rPr>
          <w:rFonts w:ascii="Times New Roman" w:hAnsi="Times New Roman"/>
          <w:bCs/>
          <w:sz w:val="28"/>
          <w:szCs w:val="28"/>
        </w:rPr>
        <w:br/>
        <w:t>к подпрограмме</w:t>
      </w:r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>«Формирование современной</w:t>
      </w:r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 городской среды на 201</w:t>
      </w:r>
      <w:r>
        <w:rPr>
          <w:rFonts w:ascii="Times New Roman" w:hAnsi="Times New Roman"/>
          <w:bCs/>
          <w:sz w:val="28"/>
          <w:szCs w:val="28"/>
        </w:rPr>
        <w:t>8-2022</w:t>
      </w:r>
      <w:r w:rsidRPr="002A4D9D">
        <w:rPr>
          <w:rFonts w:ascii="Times New Roman" w:hAnsi="Times New Roman"/>
          <w:bCs/>
          <w:sz w:val="28"/>
          <w:szCs w:val="28"/>
        </w:rPr>
        <w:t> 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2A4D9D">
        <w:rPr>
          <w:rFonts w:ascii="Times New Roman" w:hAnsi="Times New Roman"/>
          <w:bCs/>
          <w:sz w:val="28"/>
          <w:szCs w:val="28"/>
        </w:rPr>
        <w:t>»</w:t>
      </w: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7410DC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  <w:r>
        <w:rPr>
          <w:rFonts w:ascii="Times New Roman" w:hAnsi="Times New Roman"/>
          <w:sz w:val="28"/>
          <w:szCs w:val="28"/>
        </w:rPr>
        <w:t xml:space="preserve"> работ.</w:t>
      </w:r>
    </w:p>
    <w:p w:rsidR="002566EC" w:rsidRPr="00510086" w:rsidRDefault="002566EC" w:rsidP="000F4376">
      <w:pPr>
        <w:rPr>
          <w:rFonts w:ascii="Times New Roman" w:hAnsi="Times New Roman"/>
          <w:b/>
          <w:sz w:val="28"/>
          <w:szCs w:val="28"/>
        </w:rPr>
        <w:sectPr w:rsidR="002566EC" w:rsidRPr="00510086" w:rsidSect="00A64D11">
          <w:footerReference w:type="even" r:id="rId7"/>
          <w:footerReference w:type="default" r:id="rId8"/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</w:p>
    <w:p w:rsidR="002566EC" w:rsidRDefault="002566EC" w:rsidP="000F4376">
      <w:pPr>
        <w:ind w:firstLine="0"/>
        <w:rPr>
          <w:rFonts w:ascii="Times New Roman" w:hAnsi="Times New Roman"/>
          <w:bCs/>
          <w:sz w:val="28"/>
          <w:szCs w:val="28"/>
        </w:rPr>
        <w:sectPr w:rsidR="002566EC" w:rsidSect="00A64D11">
          <w:pgSz w:w="11905" w:h="16837"/>
          <w:pgMar w:top="1134" w:right="848" w:bottom="567" w:left="1701" w:header="720" w:footer="720" w:gutter="0"/>
          <w:cols w:space="720"/>
          <w:noEndnote/>
        </w:sectPr>
      </w:pPr>
      <w:bookmarkStart w:id="1" w:name="sub_1400"/>
    </w:p>
    <w:bookmarkEnd w:id="1"/>
    <w:p w:rsidR="002566EC" w:rsidRDefault="002566EC" w:rsidP="000F4376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7" w:h="11905" w:orient="landscape"/>
          <w:pgMar w:top="851" w:right="567" w:bottom="1701" w:left="1134" w:header="720" w:footer="720" w:gutter="0"/>
          <w:cols w:space="720"/>
          <w:noEndnote/>
        </w:sect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566EC" w:rsidRPr="00510086" w:rsidRDefault="008E112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8A6A06">
        <w:rPr>
          <w:rFonts w:ascii="Times New Roman" w:hAnsi="Times New Roman"/>
          <w:sz w:val="28"/>
          <w:szCs w:val="28"/>
        </w:rPr>
        <w:t>Адресный перечень дворовых те</w:t>
      </w:r>
      <w:r>
        <w:rPr>
          <w:rFonts w:ascii="Times New Roman" w:hAnsi="Times New Roman"/>
          <w:sz w:val="28"/>
          <w:szCs w:val="28"/>
        </w:rPr>
        <w:t>рриторий многок</w:t>
      </w:r>
      <w:r w:rsidR="005C1404">
        <w:rPr>
          <w:rFonts w:ascii="Times New Roman" w:hAnsi="Times New Roman"/>
          <w:sz w:val="28"/>
          <w:szCs w:val="28"/>
        </w:rPr>
        <w:t>вартирных домов, подлежащих</w:t>
      </w:r>
      <w:r w:rsidRPr="008A6A06">
        <w:rPr>
          <w:rFonts w:ascii="Times New Roman" w:hAnsi="Times New Roman"/>
          <w:sz w:val="28"/>
          <w:szCs w:val="28"/>
        </w:rPr>
        <w:t xml:space="preserve"> благоустройств</w:t>
      </w:r>
      <w:r w:rsidR="005C1404">
        <w:rPr>
          <w:rFonts w:ascii="Times New Roman" w:hAnsi="Times New Roman"/>
          <w:sz w:val="28"/>
          <w:szCs w:val="28"/>
        </w:rPr>
        <w:t>у</w:t>
      </w:r>
      <w:r w:rsidRPr="008A6A06">
        <w:rPr>
          <w:rFonts w:ascii="Times New Roman" w:hAnsi="Times New Roman"/>
          <w:sz w:val="28"/>
          <w:szCs w:val="28"/>
        </w:rPr>
        <w:t xml:space="preserve">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3013" w:tblpY="-23"/>
        <w:tblW w:w="7481" w:type="dxa"/>
        <w:tblLook w:val="04A0" w:firstRow="1" w:lastRow="0" w:firstColumn="1" w:lastColumn="0" w:noHBand="0" w:noVBand="1"/>
      </w:tblPr>
      <w:tblGrid>
        <w:gridCol w:w="917"/>
        <w:gridCol w:w="2490"/>
        <w:gridCol w:w="954"/>
        <w:gridCol w:w="3120"/>
      </w:tblGrid>
      <w:tr w:rsidR="005D0FED" w:rsidRPr="008A6A06" w:rsidTr="005D0FED">
        <w:trPr>
          <w:trHeight w:val="90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ED" w:rsidRPr="008A6A06" w:rsidRDefault="005D0FED" w:rsidP="005D0F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ED" w:rsidRPr="008A6A06" w:rsidRDefault="005D0FED" w:rsidP="005D0F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ED" w:rsidRPr="008A6A06" w:rsidRDefault="005D0FED" w:rsidP="005D0F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FED" w:rsidRPr="0073441C" w:rsidRDefault="005D0FED" w:rsidP="005D0F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5D0FED" w:rsidRPr="008A6A06" w:rsidTr="005D0FED">
        <w:trPr>
          <w:trHeight w:val="90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D" w:rsidRPr="008A6A06" w:rsidRDefault="005D0FED" w:rsidP="005D0F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FED" w:rsidRPr="008A6A06" w:rsidRDefault="005D0FED" w:rsidP="005D0F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Советская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FED" w:rsidRPr="008A6A06" w:rsidRDefault="005D0FED" w:rsidP="005D0F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ED" w:rsidRPr="0073441C" w:rsidRDefault="005D0FED" w:rsidP="005D0F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 квартир, 2 этажа</w:t>
            </w:r>
          </w:p>
        </w:tc>
      </w:tr>
      <w:tr w:rsidR="005D0FED" w:rsidRPr="008A6A06" w:rsidTr="005D0FED">
        <w:trPr>
          <w:trHeight w:val="90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D" w:rsidRPr="008A6A06" w:rsidRDefault="005D0FED" w:rsidP="005D0F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FED" w:rsidRPr="008A6A06" w:rsidRDefault="005D0FED" w:rsidP="005D0F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Советская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FED" w:rsidRPr="008A6A06" w:rsidRDefault="005D0FED" w:rsidP="005D0F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ED" w:rsidRPr="0073441C" w:rsidRDefault="005D0FED" w:rsidP="005D0F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 квартир, 2 этажа.</w:t>
            </w:r>
          </w:p>
        </w:tc>
      </w:tr>
      <w:tr w:rsidR="005D0FED" w:rsidRPr="008A6A06" w:rsidTr="005D0FED">
        <w:trPr>
          <w:trHeight w:val="5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D" w:rsidRPr="008A6A06" w:rsidRDefault="005D0FED" w:rsidP="005D0F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FED" w:rsidRPr="008A6A06" w:rsidRDefault="005D0FED" w:rsidP="005D0F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Советская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FED" w:rsidRPr="008A6A06" w:rsidRDefault="005D0FED" w:rsidP="005D0F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ED" w:rsidRPr="0073441C" w:rsidRDefault="005D0FED" w:rsidP="005D0F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 квартир, 2 этажа.</w:t>
            </w:r>
          </w:p>
        </w:tc>
      </w:tr>
      <w:tr w:rsidR="005D0FED" w:rsidRPr="008A6A06" w:rsidTr="005D0FED">
        <w:trPr>
          <w:trHeight w:val="32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D" w:rsidRDefault="005D0FED" w:rsidP="005D0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FED" w:rsidRDefault="005D0FED" w:rsidP="005D0FED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Рабочая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FED" w:rsidRDefault="00222EEF" w:rsidP="00222EE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ED5B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ED" w:rsidRDefault="005D0FED" w:rsidP="005D0F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 квартир, 2 этажа</w:t>
            </w: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D5BEE">
      <w:pPr>
        <w:ind w:firstLine="0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22EEF" w:rsidRDefault="00222EEF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22EEF" w:rsidRDefault="00222EEF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22EEF" w:rsidRDefault="00222EEF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22EEF" w:rsidRDefault="00222EEF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22EEF" w:rsidRDefault="00222EEF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22EEF" w:rsidRDefault="00222EEF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 xml:space="preserve">Приложение №3 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</w:t>
      </w:r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и визуальное описание предлагаемого проекта, перечня </w:t>
      </w:r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>Общие положения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>1.1.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многоквартирного дома.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iCs/>
          <w:sz w:val="28"/>
          <w:szCs w:val="28"/>
          <w:lang w:eastAsia="en-US"/>
        </w:rPr>
      </w:pPr>
      <w:r w:rsidRPr="00510086">
        <w:rPr>
          <w:rFonts w:ascii="Times New Roman" w:hAnsi="Times New Roman"/>
          <w:iCs/>
          <w:sz w:val="28"/>
          <w:szCs w:val="28"/>
          <w:lang w:eastAsia="en-US"/>
        </w:rPr>
        <w:t xml:space="preserve"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510086">
        <w:rPr>
          <w:rFonts w:ascii="Times New Roman" w:hAnsi="Times New Roman"/>
          <w:sz w:val="28"/>
          <w:szCs w:val="28"/>
          <w:lang w:eastAsia="en-US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510086"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>2. Разработка дизайн-проектов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2.1. Разработка дизайн-проекта осуществляется с учетом Правил благоустройства территории </w:t>
      </w:r>
      <w:r w:rsidR="007410DC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="001C5BDE">
        <w:rPr>
          <w:rFonts w:ascii="Times New Roman" w:hAnsi="Times New Roman"/>
          <w:sz w:val="28"/>
          <w:szCs w:val="28"/>
          <w:lang w:eastAsia="en-US"/>
        </w:rPr>
        <w:t xml:space="preserve"> Карымского сельского поселения</w:t>
      </w:r>
      <w:r w:rsidRPr="00510086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Pr="00510086">
        <w:rPr>
          <w:rFonts w:ascii="Times New Roman" w:hAnsi="Times New Roman"/>
          <w:sz w:val="28"/>
          <w:szCs w:val="28"/>
          <w:lang w:eastAsia="en-US"/>
        </w:rPr>
        <w:t>а также действующими строительными, санитарными и иными</w:t>
      </w:r>
      <w:r w:rsidR="001C5BD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нормами и правилами.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2.2. Разработка дизайн-проекта может осуществляться как заинтересованными лицами, так и администрацией </w:t>
      </w:r>
      <w:r w:rsidR="007410DC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1C5BDE">
        <w:rPr>
          <w:rFonts w:ascii="Times New Roman" w:hAnsi="Times New Roman"/>
          <w:sz w:val="28"/>
          <w:szCs w:val="28"/>
          <w:lang w:eastAsia="en-US"/>
        </w:rPr>
        <w:t>Карымского сельского поселения</w:t>
      </w:r>
      <w:r w:rsidRPr="00510086">
        <w:rPr>
          <w:rFonts w:ascii="Times New Roman" w:hAnsi="Times New Roman"/>
          <w:sz w:val="28"/>
          <w:szCs w:val="28"/>
          <w:lang w:eastAsia="en-US"/>
        </w:rPr>
        <w:t>, а также совместно (далее – разработчик).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2.3. Разработка дизайн-проекта осуществляется с учетом минимальных и дополнительных перечней работ по благоустройству дворовой территории, </w:t>
      </w:r>
      <w:r w:rsidRPr="00510086">
        <w:rPr>
          <w:rFonts w:ascii="Times New Roman" w:hAnsi="Times New Roman"/>
          <w:sz w:val="28"/>
          <w:szCs w:val="28"/>
          <w:lang w:eastAsia="en-US"/>
        </w:rPr>
        <w:lastRenderedPageBreak/>
        <w:t xml:space="preserve">установленных </w:t>
      </w:r>
      <w:r w:rsidR="007410DC">
        <w:rPr>
          <w:rFonts w:ascii="Times New Roman" w:hAnsi="Times New Roman"/>
          <w:sz w:val="28"/>
          <w:szCs w:val="28"/>
          <w:lang w:eastAsia="en-US"/>
        </w:rPr>
        <w:t>настоящей программой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2.4 Срок разработки дизайн-проекта – в течение 20 календарных дней с момента включения в адресный перечень многоквартирных домов, дворовых территорий </w:t>
      </w:r>
      <w:r w:rsidRPr="00510086">
        <w:rPr>
          <w:rFonts w:ascii="Times New Roman" w:hAnsi="Times New Roman"/>
          <w:sz w:val="28"/>
          <w:szCs w:val="28"/>
        </w:rPr>
        <w:t>муниципальной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программы.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>3. Обсуждение, согласование и утверждение дизайн-проекта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3.1. Обсуждение дизайн-проекта осуществляется </w:t>
      </w:r>
      <w:r w:rsidRPr="00510086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муниципального образования </w:t>
      </w:r>
      <w:r w:rsidR="000F0024">
        <w:rPr>
          <w:rFonts w:ascii="Times New Roman" w:hAnsi="Times New Roman"/>
          <w:bCs/>
          <w:sz w:val="28"/>
          <w:szCs w:val="28"/>
        </w:rPr>
        <w:t xml:space="preserve"> Карымского сельского поселения</w:t>
      </w:r>
      <w:r w:rsidRPr="00510086">
        <w:rPr>
          <w:rFonts w:ascii="Times New Roman" w:hAnsi="Times New Roman"/>
          <w:bCs/>
          <w:sz w:val="28"/>
          <w:szCs w:val="28"/>
        </w:rPr>
        <w:t>, на собраниях граждан с привлечением разработчика.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>3.2 Срок обсуждений дизайн-проекта – в течение 10 календарных дней с момента разработки дизайн-проекта.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3.3. </w:t>
      </w:r>
      <w:r w:rsidRPr="00510086">
        <w:rPr>
          <w:rFonts w:ascii="Times New Roman" w:hAnsi="Times New Roman"/>
          <w:color w:val="00000A"/>
          <w:sz w:val="28"/>
          <w:szCs w:val="28"/>
        </w:rPr>
        <w:t xml:space="preserve">Согласование дизайн-проекта осуществляется уполномоченным </w:t>
      </w:r>
    </w:p>
    <w:p w:rsidR="002566EC" w:rsidRPr="00510086" w:rsidRDefault="002566EC" w:rsidP="003A2677">
      <w:pPr>
        <w:widowControl/>
        <w:autoSpaceDE/>
        <w:autoSpaceDN/>
        <w:adjustRightInd/>
        <w:ind w:firstLine="0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color w:val="00000A"/>
          <w:sz w:val="28"/>
          <w:szCs w:val="28"/>
        </w:rPr>
        <w:t>представителем (представителями) заинтересованных лиц в письменной форме в течение 5 календарный  дней с момента окончания срока обсуждения.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3.4. Утверждение дизайн-проекта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>3.5. Утвержденный дизайн-проект</w:t>
      </w:r>
      <w:r w:rsidRPr="00510086">
        <w:rPr>
          <w:rFonts w:ascii="Times New Roman" w:hAnsi="Times New Roman"/>
          <w:sz w:val="28"/>
          <w:szCs w:val="28"/>
          <w:lang w:eastAsia="en-US"/>
        </w:rPr>
        <w:tab/>
        <w:t>подлежит размещению на</w:t>
      </w:r>
      <w:r w:rsidRPr="00510086">
        <w:rPr>
          <w:rFonts w:ascii="Times New Roman" w:hAnsi="Times New Roman"/>
          <w:bCs/>
          <w:sz w:val="28"/>
          <w:szCs w:val="28"/>
        </w:rPr>
        <w:t xml:space="preserve"> официальном сайте администрации муниципального образования </w:t>
      </w:r>
      <w:r w:rsidR="000F0024">
        <w:rPr>
          <w:rFonts w:ascii="Times New Roman" w:hAnsi="Times New Roman"/>
          <w:bCs/>
          <w:sz w:val="28"/>
          <w:szCs w:val="28"/>
        </w:rPr>
        <w:t>Карымского сельского поселения.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</w:p>
    <w:p w:rsidR="002566EC" w:rsidRPr="008A6A06" w:rsidRDefault="005C1404" w:rsidP="002566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муниципального образования  </w:t>
      </w:r>
      <w:r w:rsidR="000F0024">
        <w:rPr>
          <w:rFonts w:ascii="Times New Roman" w:hAnsi="Times New Roman"/>
          <w:bCs/>
          <w:sz w:val="28"/>
          <w:szCs w:val="28"/>
        </w:rPr>
        <w:t xml:space="preserve">              Тихонова О. И.                     </w:t>
      </w:r>
    </w:p>
    <w:p w:rsidR="002566EC" w:rsidRPr="008A6A0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C1404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0160E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0160E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0160E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0160E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Площадь у МКУК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0160E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0160E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0160E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б/н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0160E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стадион</w:t>
            </w:r>
          </w:p>
        </w:tc>
      </w:tr>
      <w:tr w:rsidR="002566EC" w:rsidRPr="008A6A06" w:rsidTr="005D0FED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0160E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0160E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0160E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0160E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Памятник воинам ВОВ</w:t>
            </w:r>
          </w:p>
        </w:tc>
      </w:tr>
      <w:tr w:rsidR="005D0FED" w:rsidRPr="008A6A06" w:rsidTr="005D0FED">
        <w:trPr>
          <w:trHeight w:val="15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D" w:rsidRDefault="00ED5BEE" w:rsidP="00ED5BE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5D0F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FED" w:rsidRDefault="005D0FED" w:rsidP="00ED5BE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Совхозная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FED" w:rsidRDefault="00ED5BEE" w:rsidP="00ED5BE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5D0F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1-6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ED" w:rsidRDefault="005D0FED" w:rsidP="00A64D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Территория для детской и спортивной площадки</w:t>
            </w: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bCs/>
          <w:sz w:val="28"/>
          <w:szCs w:val="28"/>
        </w:rPr>
        <w:t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</w:t>
      </w:r>
      <w:r w:rsidR="005C140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ff5"/>
        <w:tblW w:w="9375" w:type="dxa"/>
        <w:tblLook w:val="0420" w:firstRow="1" w:lastRow="0" w:firstColumn="0" w:lastColumn="0" w:noHBand="0" w:noVBand="1"/>
      </w:tblPr>
      <w:tblGrid>
        <w:gridCol w:w="1149"/>
        <w:gridCol w:w="2977"/>
        <w:gridCol w:w="1418"/>
        <w:gridCol w:w="3831"/>
      </w:tblGrid>
      <w:tr w:rsidR="002566EC" w:rsidRPr="008A6A06" w:rsidTr="00657AFB">
        <w:trPr>
          <w:trHeight w:val="498"/>
        </w:trPr>
        <w:tc>
          <w:tcPr>
            <w:tcW w:w="1149" w:type="dxa"/>
            <w:hideMark/>
          </w:tcPr>
          <w:p w:rsidR="002566EC" w:rsidRPr="008A6A06" w:rsidRDefault="002566EC" w:rsidP="00657A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2977" w:type="dxa"/>
            <w:noWrap/>
            <w:hideMark/>
          </w:tcPr>
          <w:p w:rsidR="002566EC" w:rsidRPr="008A6A06" w:rsidRDefault="002566EC" w:rsidP="00657A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noWrap/>
            <w:hideMark/>
          </w:tcPr>
          <w:p w:rsidR="002566EC" w:rsidRPr="008A6A06" w:rsidRDefault="002566EC" w:rsidP="00657A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31" w:type="dxa"/>
          </w:tcPr>
          <w:p w:rsidR="002566EC" w:rsidRPr="0073441C" w:rsidRDefault="002566EC" w:rsidP="00657A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657AFB">
        <w:trPr>
          <w:trHeight w:val="498"/>
        </w:trPr>
        <w:tc>
          <w:tcPr>
            <w:tcW w:w="1149" w:type="dxa"/>
          </w:tcPr>
          <w:p w:rsidR="002566EC" w:rsidRPr="008A6A06" w:rsidRDefault="00ED5BEE" w:rsidP="00657A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noWrap/>
          </w:tcPr>
          <w:p w:rsidR="002566EC" w:rsidRPr="008A6A06" w:rsidRDefault="00657AFB" w:rsidP="00657A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Первомайская</w:t>
            </w:r>
          </w:p>
        </w:tc>
        <w:tc>
          <w:tcPr>
            <w:tcW w:w="1418" w:type="dxa"/>
            <w:noWrap/>
          </w:tcPr>
          <w:p w:rsidR="002566EC" w:rsidRPr="008A6A06" w:rsidRDefault="00657AFB" w:rsidP="00657A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1а</w:t>
            </w:r>
          </w:p>
        </w:tc>
        <w:tc>
          <w:tcPr>
            <w:tcW w:w="3831" w:type="dxa"/>
          </w:tcPr>
          <w:p w:rsidR="002566EC" w:rsidRPr="0073441C" w:rsidRDefault="00657AFB" w:rsidP="00657A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ООО Экспортлес</w:t>
            </w:r>
          </w:p>
        </w:tc>
      </w:tr>
      <w:tr w:rsidR="002566EC" w:rsidRPr="008A6A06" w:rsidTr="00657AFB">
        <w:trPr>
          <w:trHeight w:val="498"/>
        </w:trPr>
        <w:tc>
          <w:tcPr>
            <w:tcW w:w="1149" w:type="dxa"/>
          </w:tcPr>
          <w:p w:rsidR="002566EC" w:rsidRPr="008A6A06" w:rsidRDefault="00657AFB" w:rsidP="00657A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noWrap/>
          </w:tcPr>
          <w:p w:rsidR="002566EC" w:rsidRPr="008A6A06" w:rsidRDefault="00657AFB" w:rsidP="00657A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  <w:noWrap/>
          </w:tcPr>
          <w:p w:rsidR="002566EC" w:rsidRPr="008A6A06" w:rsidRDefault="00657AFB" w:rsidP="00657A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31" w:type="dxa"/>
          </w:tcPr>
          <w:p w:rsidR="002566EC" w:rsidRPr="0073441C" w:rsidRDefault="00657AFB" w:rsidP="00657A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Магазин ИП Чиркунова</w:t>
            </w:r>
          </w:p>
        </w:tc>
      </w:tr>
      <w:tr w:rsidR="002566EC" w:rsidRPr="008A6A06" w:rsidTr="00657AFB">
        <w:trPr>
          <w:trHeight w:val="600"/>
        </w:trPr>
        <w:tc>
          <w:tcPr>
            <w:tcW w:w="1149" w:type="dxa"/>
          </w:tcPr>
          <w:p w:rsidR="002566EC" w:rsidRPr="008A6A06" w:rsidRDefault="00657AFB" w:rsidP="00657A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noWrap/>
          </w:tcPr>
          <w:p w:rsidR="002566EC" w:rsidRPr="008A6A06" w:rsidRDefault="00657AFB" w:rsidP="00657A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  <w:noWrap/>
          </w:tcPr>
          <w:p w:rsidR="002566EC" w:rsidRPr="008A6A06" w:rsidRDefault="00657AFB" w:rsidP="00657A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31" w:type="dxa"/>
          </w:tcPr>
          <w:p w:rsidR="002566EC" w:rsidRPr="0073441C" w:rsidRDefault="00657AFB" w:rsidP="00657A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Магазин ИП Сароян</w:t>
            </w:r>
          </w:p>
        </w:tc>
      </w:tr>
      <w:tr w:rsidR="00657AFB" w:rsidRPr="008A6A06" w:rsidTr="00657AFB">
        <w:trPr>
          <w:trHeight w:val="525"/>
        </w:trPr>
        <w:tc>
          <w:tcPr>
            <w:tcW w:w="1149" w:type="dxa"/>
          </w:tcPr>
          <w:p w:rsidR="00657AFB" w:rsidRDefault="00657AFB" w:rsidP="00657AF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4</w:t>
            </w:r>
          </w:p>
        </w:tc>
        <w:tc>
          <w:tcPr>
            <w:tcW w:w="2977" w:type="dxa"/>
            <w:noWrap/>
          </w:tcPr>
          <w:p w:rsidR="00657AFB" w:rsidRDefault="00657AFB" w:rsidP="00657AF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  <w:noWrap/>
          </w:tcPr>
          <w:p w:rsidR="00657AFB" w:rsidRDefault="00657AFB" w:rsidP="00657AF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7</w:t>
            </w:r>
          </w:p>
        </w:tc>
        <w:tc>
          <w:tcPr>
            <w:tcW w:w="3831" w:type="dxa"/>
          </w:tcPr>
          <w:p w:rsidR="00657AFB" w:rsidRDefault="00657AFB" w:rsidP="00657AF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Магазин</w:t>
            </w:r>
            <w:r w:rsidR="005627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ИП</w:t>
            </w:r>
          </w:p>
          <w:p w:rsidR="005627EC" w:rsidRDefault="005627EC" w:rsidP="00657AF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Голобокова</w:t>
            </w:r>
          </w:p>
        </w:tc>
      </w:tr>
      <w:tr w:rsidR="00657AFB" w:rsidRPr="008A6A06" w:rsidTr="00657AFB">
        <w:trPr>
          <w:trHeight w:val="765"/>
        </w:trPr>
        <w:tc>
          <w:tcPr>
            <w:tcW w:w="1149" w:type="dxa"/>
          </w:tcPr>
          <w:p w:rsidR="00657AFB" w:rsidRDefault="005627EC" w:rsidP="005627E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5</w:t>
            </w:r>
          </w:p>
        </w:tc>
        <w:tc>
          <w:tcPr>
            <w:tcW w:w="2977" w:type="dxa"/>
            <w:noWrap/>
          </w:tcPr>
          <w:p w:rsidR="00657AFB" w:rsidRDefault="005627EC" w:rsidP="005627E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  <w:noWrap/>
          </w:tcPr>
          <w:p w:rsidR="00657AFB" w:rsidRDefault="005627EC" w:rsidP="005627E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50</w:t>
            </w:r>
          </w:p>
        </w:tc>
        <w:tc>
          <w:tcPr>
            <w:tcW w:w="3831" w:type="dxa"/>
          </w:tcPr>
          <w:p w:rsidR="00657AFB" w:rsidRDefault="005627EC" w:rsidP="00657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Магазин ИП Голобоков А. А.</w:t>
            </w:r>
          </w:p>
        </w:tc>
      </w:tr>
      <w:tr w:rsidR="00657AFB" w:rsidRPr="008A6A06" w:rsidTr="00657AFB">
        <w:trPr>
          <w:trHeight w:val="735"/>
        </w:trPr>
        <w:tc>
          <w:tcPr>
            <w:tcW w:w="1149" w:type="dxa"/>
          </w:tcPr>
          <w:p w:rsidR="00657AFB" w:rsidRDefault="005627EC" w:rsidP="005627E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6</w:t>
            </w:r>
          </w:p>
        </w:tc>
        <w:tc>
          <w:tcPr>
            <w:tcW w:w="2977" w:type="dxa"/>
            <w:noWrap/>
          </w:tcPr>
          <w:p w:rsidR="00657AFB" w:rsidRDefault="00311645" w:rsidP="0031164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627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418" w:type="dxa"/>
            <w:noWrap/>
          </w:tcPr>
          <w:p w:rsidR="00657AFB" w:rsidRDefault="005627EC" w:rsidP="005627E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9а</w:t>
            </w:r>
          </w:p>
        </w:tc>
        <w:tc>
          <w:tcPr>
            <w:tcW w:w="3831" w:type="dxa"/>
          </w:tcPr>
          <w:p w:rsidR="00657AFB" w:rsidRDefault="005627EC" w:rsidP="00657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Магазин ИП</w:t>
            </w:r>
          </w:p>
          <w:p w:rsidR="005627EC" w:rsidRDefault="005627EC" w:rsidP="00657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Чиркунова</w:t>
            </w:r>
          </w:p>
        </w:tc>
      </w:tr>
      <w:tr w:rsidR="00657AFB" w:rsidRPr="008A6A06" w:rsidTr="00657AFB">
        <w:trPr>
          <w:trHeight w:val="720"/>
        </w:trPr>
        <w:tc>
          <w:tcPr>
            <w:tcW w:w="1149" w:type="dxa"/>
          </w:tcPr>
          <w:p w:rsidR="00657AFB" w:rsidRDefault="005627EC" w:rsidP="005627E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7</w:t>
            </w:r>
          </w:p>
        </w:tc>
        <w:tc>
          <w:tcPr>
            <w:tcW w:w="2977" w:type="dxa"/>
            <w:noWrap/>
          </w:tcPr>
          <w:p w:rsidR="00657AFB" w:rsidRDefault="00311645" w:rsidP="0031164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627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Рабочая</w:t>
            </w:r>
          </w:p>
        </w:tc>
        <w:tc>
          <w:tcPr>
            <w:tcW w:w="1418" w:type="dxa"/>
            <w:noWrap/>
          </w:tcPr>
          <w:p w:rsidR="00657AFB" w:rsidRDefault="005627EC" w:rsidP="005627E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23</w:t>
            </w:r>
          </w:p>
        </w:tc>
        <w:tc>
          <w:tcPr>
            <w:tcW w:w="3831" w:type="dxa"/>
          </w:tcPr>
          <w:p w:rsidR="00657AFB" w:rsidRDefault="005627EC" w:rsidP="00657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Магазин ИП </w:t>
            </w:r>
          </w:p>
          <w:p w:rsidR="005627EC" w:rsidRDefault="005627EC" w:rsidP="00657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Голобокова</w:t>
            </w:r>
          </w:p>
        </w:tc>
      </w:tr>
      <w:tr w:rsidR="00657AFB" w:rsidRPr="008A6A06" w:rsidTr="00657AFB">
        <w:trPr>
          <w:trHeight w:val="750"/>
        </w:trPr>
        <w:tc>
          <w:tcPr>
            <w:tcW w:w="1149" w:type="dxa"/>
          </w:tcPr>
          <w:p w:rsidR="00657AFB" w:rsidRDefault="005627EC" w:rsidP="005627E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8</w:t>
            </w:r>
          </w:p>
        </w:tc>
        <w:tc>
          <w:tcPr>
            <w:tcW w:w="2977" w:type="dxa"/>
            <w:noWrap/>
          </w:tcPr>
          <w:p w:rsidR="00657AFB" w:rsidRDefault="005627EC" w:rsidP="0031164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418" w:type="dxa"/>
            <w:noWrap/>
          </w:tcPr>
          <w:p w:rsidR="00657AFB" w:rsidRDefault="00311645" w:rsidP="00311645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5627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31" w:type="dxa"/>
          </w:tcPr>
          <w:p w:rsidR="00657AFB" w:rsidRDefault="005627EC" w:rsidP="00657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Магазин ИП</w:t>
            </w:r>
          </w:p>
          <w:p w:rsidR="005627EC" w:rsidRDefault="005627EC" w:rsidP="00657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Добрейкин</w:t>
            </w:r>
          </w:p>
        </w:tc>
      </w:tr>
      <w:tr w:rsidR="00657AFB" w:rsidRPr="008A6A06" w:rsidTr="00657AFB">
        <w:trPr>
          <w:trHeight w:val="795"/>
        </w:trPr>
        <w:tc>
          <w:tcPr>
            <w:tcW w:w="1149" w:type="dxa"/>
          </w:tcPr>
          <w:p w:rsidR="00657AFB" w:rsidRDefault="005627EC" w:rsidP="005627E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9</w:t>
            </w:r>
          </w:p>
        </w:tc>
        <w:tc>
          <w:tcPr>
            <w:tcW w:w="2977" w:type="dxa"/>
            <w:noWrap/>
          </w:tcPr>
          <w:p w:rsidR="00657AFB" w:rsidRDefault="00652ABC" w:rsidP="0031164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Набережная</w:t>
            </w:r>
          </w:p>
        </w:tc>
        <w:tc>
          <w:tcPr>
            <w:tcW w:w="1418" w:type="dxa"/>
            <w:noWrap/>
          </w:tcPr>
          <w:p w:rsidR="00657AFB" w:rsidRDefault="00311645" w:rsidP="00311645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652A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31" w:type="dxa"/>
          </w:tcPr>
          <w:p w:rsidR="00657AFB" w:rsidRDefault="00652ABC" w:rsidP="00657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Пекарня ИП Чиркунова</w:t>
            </w:r>
          </w:p>
        </w:tc>
      </w:tr>
      <w:tr w:rsidR="00657AFB" w:rsidRPr="008A6A06" w:rsidTr="00657AFB">
        <w:trPr>
          <w:trHeight w:val="615"/>
        </w:trPr>
        <w:tc>
          <w:tcPr>
            <w:tcW w:w="1149" w:type="dxa"/>
          </w:tcPr>
          <w:p w:rsidR="00657AFB" w:rsidRDefault="00652ABC" w:rsidP="00652AB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10  </w:t>
            </w:r>
          </w:p>
        </w:tc>
        <w:tc>
          <w:tcPr>
            <w:tcW w:w="2977" w:type="dxa"/>
            <w:noWrap/>
          </w:tcPr>
          <w:p w:rsidR="00657AFB" w:rsidRDefault="00652ABC" w:rsidP="0031164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Новая</w:t>
            </w:r>
          </w:p>
        </w:tc>
        <w:tc>
          <w:tcPr>
            <w:tcW w:w="1418" w:type="dxa"/>
            <w:noWrap/>
          </w:tcPr>
          <w:p w:rsidR="00657AFB" w:rsidRDefault="00311645" w:rsidP="00311645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652A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31" w:type="dxa"/>
          </w:tcPr>
          <w:p w:rsidR="00657AFB" w:rsidRDefault="00652ABC" w:rsidP="00657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Магазин ИП</w:t>
            </w:r>
          </w:p>
          <w:p w:rsidR="00652ABC" w:rsidRDefault="00652ABC" w:rsidP="00657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Данилова</w:t>
            </w:r>
          </w:p>
        </w:tc>
      </w:tr>
      <w:tr w:rsidR="00657AFB" w:rsidRPr="008A6A06" w:rsidTr="00657AFB">
        <w:trPr>
          <w:trHeight w:val="825"/>
        </w:trPr>
        <w:tc>
          <w:tcPr>
            <w:tcW w:w="1149" w:type="dxa"/>
          </w:tcPr>
          <w:p w:rsidR="00657AFB" w:rsidRDefault="00652ABC" w:rsidP="00652AB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noWrap/>
          </w:tcPr>
          <w:p w:rsidR="00657AFB" w:rsidRDefault="00657AFB" w:rsidP="00657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 w:rsidR="00657AFB" w:rsidRDefault="00657AFB" w:rsidP="00657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657AFB" w:rsidRDefault="00652ABC" w:rsidP="00657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КФХ ИП </w:t>
            </w:r>
          </w:p>
          <w:p w:rsidR="00652ABC" w:rsidRDefault="00652ABC" w:rsidP="00657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Чиркунов С. Н.</w:t>
            </w:r>
          </w:p>
        </w:tc>
      </w:tr>
    </w:tbl>
    <w:p w:rsidR="005C1404" w:rsidRDefault="005C1404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 w:rsidR="005C140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sectPr w:rsidR="002566EC" w:rsidSect="0096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74" w:rsidRDefault="000B7574">
      <w:r>
        <w:separator/>
      </w:r>
    </w:p>
  </w:endnote>
  <w:endnote w:type="continuationSeparator" w:id="0">
    <w:p w:rsidR="000B7574" w:rsidRDefault="000B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5C" w:rsidRDefault="00A1485C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A1485C" w:rsidRDefault="00A1485C">
    <w:pPr>
      <w:pStyle w:val="afff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5C" w:rsidRDefault="00A1485C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74" w:rsidRDefault="000B7574">
      <w:r>
        <w:separator/>
      </w:r>
    </w:p>
  </w:footnote>
  <w:footnote w:type="continuationSeparator" w:id="0">
    <w:p w:rsidR="000B7574" w:rsidRDefault="000B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1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5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0" w15:restartNumberingAfterBreak="0">
    <w:nsid w:val="7ACB1D1D"/>
    <w:multiLevelType w:val="hybridMultilevel"/>
    <w:tmpl w:val="6A967D8E"/>
    <w:lvl w:ilvl="0" w:tplc="B622A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1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6"/>
  </w:num>
  <w:num w:numId="9">
    <w:abstractNumId w:val="16"/>
  </w:num>
  <w:num w:numId="10">
    <w:abstractNumId w:val="7"/>
  </w:num>
  <w:num w:numId="11">
    <w:abstractNumId w:val="28"/>
  </w:num>
  <w:num w:numId="12">
    <w:abstractNumId w:val="23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2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0"/>
  </w:num>
  <w:num w:numId="26">
    <w:abstractNumId w:val="29"/>
  </w:num>
  <w:num w:numId="27">
    <w:abstractNumId w:val="5"/>
  </w:num>
  <w:num w:numId="28">
    <w:abstractNumId w:val="25"/>
  </w:num>
  <w:num w:numId="29">
    <w:abstractNumId w:val="14"/>
  </w:num>
  <w:num w:numId="30">
    <w:abstractNumId w:val="17"/>
  </w:num>
  <w:num w:numId="31">
    <w:abstractNumId w:val="2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6EC"/>
    <w:rsid w:val="00004368"/>
    <w:rsid w:val="000160E7"/>
    <w:rsid w:val="0003292B"/>
    <w:rsid w:val="000B7574"/>
    <w:rsid w:val="000F0024"/>
    <w:rsid w:val="000F3819"/>
    <w:rsid w:val="000F4376"/>
    <w:rsid w:val="00144F90"/>
    <w:rsid w:val="00146D0C"/>
    <w:rsid w:val="001B0CC1"/>
    <w:rsid w:val="001C5BDE"/>
    <w:rsid w:val="00222EEF"/>
    <w:rsid w:val="002566EC"/>
    <w:rsid w:val="002B01A3"/>
    <w:rsid w:val="002C231C"/>
    <w:rsid w:val="002E7E51"/>
    <w:rsid w:val="00311645"/>
    <w:rsid w:val="003452EB"/>
    <w:rsid w:val="00372468"/>
    <w:rsid w:val="003A2677"/>
    <w:rsid w:val="003B0E7E"/>
    <w:rsid w:val="003B184F"/>
    <w:rsid w:val="00535102"/>
    <w:rsid w:val="005627EC"/>
    <w:rsid w:val="005738B4"/>
    <w:rsid w:val="00584C0E"/>
    <w:rsid w:val="005C1404"/>
    <w:rsid w:val="005D0FED"/>
    <w:rsid w:val="005D39DB"/>
    <w:rsid w:val="005E721E"/>
    <w:rsid w:val="0061653D"/>
    <w:rsid w:val="00652ABC"/>
    <w:rsid w:val="00657AFB"/>
    <w:rsid w:val="006C5B8D"/>
    <w:rsid w:val="006E1BE7"/>
    <w:rsid w:val="007410DC"/>
    <w:rsid w:val="00763A5B"/>
    <w:rsid w:val="0078114E"/>
    <w:rsid w:val="00892539"/>
    <w:rsid w:val="008D62E0"/>
    <w:rsid w:val="008E1124"/>
    <w:rsid w:val="0090530B"/>
    <w:rsid w:val="009128B1"/>
    <w:rsid w:val="00961E34"/>
    <w:rsid w:val="009C44E7"/>
    <w:rsid w:val="00A1485C"/>
    <w:rsid w:val="00A178D5"/>
    <w:rsid w:val="00A64D11"/>
    <w:rsid w:val="00A72653"/>
    <w:rsid w:val="00AD3F5A"/>
    <w:rsid w:val="00AD52FB"/>
    <w:rsid w:val="00AE1FE2"/>
    <w:rsid w:val="00B2264A"/>
    <w:rsid w:val="00B62EA5"/>
    <w:rsid w:val="00B85090"/>
    <w:rsid w:val="00C24A58"/>
    <w:rsid w:val="00C33D4A"/>
    <w:rsid w:val="00C860F1"/>
    <w:rsid w:val="00CD540F"/>
    <w:rsid w:val="00CE674F"/>
    <w:rsid w:val="00D316B8"/>
    <w:rsid w:val="00D34221"/>
    <w:rsid w:val="00ED5BEE"/>
    <w:rsid w:val="00F307E6"/>
    <w:rsid w:val="00F30C26"/>
    <w:rsid w:val="00F7263B"/>
    <w:rsid w:val="00F75ECD"/>
    <w:rsid w:val="00F8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DE9DB-3C4A-4C1E-B045-3793BBCD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27</Pages>
  <Words>4752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9</cp:revision>
  <dcterms:created xsi:type="dcterms:W3CDTF">2017-11-06T16:27:00Z</dcterms:created>
  <dcterms:modified xsi:type="dcterms:W3CDTF">2017-11-13T04:18:00Z</dcterms:modified>
</cp:coreProperties>
</file>