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75A20">
        <w:rPr>
          <w:rFonts w:ascii="Arial" w:hAnsi="Arial" w:cs="Arial"/>
          <w:b/>
          <w:sz w:val="32"/>
          <w:szCs w:val="32"/>
        </w:rPr>
        <w:t>01.07.2019. № 25</w:t>
      </w:r>
    </w:p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ИРКУТСКАЯ ОБЛАСТЬ</w:t>
      </w:r>
    </w:p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АДМИНИСТРАЦИЯ</w:t>
      </w:r>
    </w:p>
    <w:p w:rsidR="00775A20" w:rsidRPr="00775A20" w:rsidRDefault="00775A20" w:rsidP="009853A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ПОСТАНОВЛЕНИЕ</w:t>
      </w:r>
    </w:p>
    <w:p w:rsidR="00775A20" w:rsidRPr="00775A20" w:rsidRDefault="00775A20" w:rsidP="009853A0">
      <w:pPr>
        <w:overflowPunct/>
        <w:jc w:val="center"/>
        <w:rPr>
          <w:rFonts w:ascii="Arial" w:hAnsi="Arial" w:cs="Arial"/>
          <w:b/>
          <w:bCs/>
          <w:sz w:val="32"/>
          <w:szCs w:val="32"/>
        </w:rPr>
      </w:pPr>
    </w:p>
    <w:p w:rsidR="00775A20" w:rsidRPr="00775A20" w:rsidRDefault="00775A20" w:rsidP="009853A0">
      <w:pPr>
        <w:widowControl w:val="0"/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ОБ ОРГАНИЗАЦИИ МЕРОПРИЯТИЙ ПО ПОДГОТОВКЕ И ПРОВЕДЕНИЮ</w:t>
      </w:r>
    </w:p>
    <w:p w:rsidR="00775A20" w:rsidRPr="00775A20" w:rsidRDefault="00775A20" w:rsidP="009853A0">
      <w:pPr>
        <w:widowControl w:val="0"/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ВСЕРОССИЙСКОЙ ПЕРЕПИСИ НАСЕЛЕНИЯ 2020 ГОДА</w:t>
      </w:r>
    </w:p>
    <w:p w:rsidR="00775A20" w:rsidRPr="00775A20" w:rsidRDefault="00775A20" w:rsidP="009853A0">
      <w:pPr>
        <w:widowControl w:val="0"/>
        <w:overflowPunct/>
        <w:adjustRightInd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НА ТЕРРИТОРИИ КАРЫМСКОГО МУНИЦИПАЛЬНОГО ОБРАЗОВАНИЯ</w:t>
      </w:r>
    </w:p>
    <w:p w:rsidR="00775A20" w:rsidRPr="00775A20" w:rsidRDefault="00775A20" w:rsidP="009853A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75A20" w:rsidRPr="00775A20" w:rsidRDefault="00775A2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 xml:space="preserve">Во исполнение Федерального </w:t>
      </w:r>
      <w:hyperlink r:id="rId6" w:history="1">
        <w:r w:rsidRPr="00775A20">
          <w:rPr>
            <w:rFonts w:ascii="Arial" w:hAnsi="Arial" w:cs="Arial"/>
            <w:szCs w:val="24"/>
          </w:rPr>
          <w:t>закона</w:t>
        </w:r>
      </w:hyperlink>
      <w:r w:rsidRPr="00775A20">
        <w:rPr>
          <w:rFonts w:ascii="Arial" w:hAnsi="Arial" w:cs="Arial"/>
          <w:szCs w:val="24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 Уставом </w:t>
      </w:r>
      <w:proofErr w:type="spellStart"/>
      <w:r w:rsidRPr="00775A20">
        <w:rPr>
          <w:rFonts w:ascii="Arial" w:hAnsi="Arial" w:cs="Arial"/>
          <w:szCs w:val="24"/>
        </w:rPr>
        <w:t>Карымского</w:t>
      </w:r>
      <w:proofErr w:type="spellEnd"/>
      <w:r w:rsidRPr="00775A20">
        <w:rPr>
          <w:rFonts w:ascii="Arial" w:hAnsi="Arial" w:cs="Arial"/>
          <w:szCs w:val="24"/>
        </w:rPr>
        <w:t xml:space="preserve"> муниципального образования.</w:t>
      </w:r>
    </w:p>
    <w:p w:rsidR="00775A20" w:rsidRPr="00775A20" w:rsidRDefault="00775A20" w:rsidP="009853A0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775A20" w:rsidRPr="00775A20" w:rsidRDefault="00775A20" w:rsidP="009853A0">
      <w:pPr>
        <w:overflowPunct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75A20">
        <w:rPr>
          <w:rFonts w:ascii="Arial" w:hAnsi="Arial" w:cs="Arial"/>
          <w:b/>
          <w:spacing w:val="20"/>
          <w:sz w:val="30"/>
          <w:szCs w:val="30"/>
        </w:rPr>
        <w:t>ПОСТАНОВЛЯЮ</w:t>
      </w:r>
      <w:r w:rsidRPr="00775A20">
        <w:rPr>
          <w:rFonts w:ascii="Arial" w:hAnsi="Arial" w:cs="Arial"/>
          <w:b/>
          <w:sz w:val="30"/>
          <w:szCs w:val="30"/>
        </w:rPr>
        <w:t>:</w:t>
      </w:r>
    </w:p>
    <w:p w:rsidR="00775A20" w:rsidRPr="00775A20" w:rsidRDefault="00775A20" w:rsidP="009853A0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775A20" w:rsidRPr="00775A20" w:rsidRDefault="009853A0" w:rsidP="009853A0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1" w:name="P15"/>
      <w:bookmarkEnd w:id="1"/>
      <w:r>
        <w:rPr>
          <w:rFonts w:ascii="Arial" w:hAnsi="Arial" w:cs="Arial"/>
          <w:szCs w:val="24"/>
        </w:rPr>
        <w:t>1.</w:t>
      </w:r>
      <w:r w:rsidR="00775A20" w:rsidRPr="00775A20">
        <w:rPr>
          <w:rFonts w:ascii="Arial" w:hAnsi="Arial" w:cs="Arial"/>
          <w:szCs w:val="24"/>
        </w:rPr>
        <w:t xml:space="preserve">Образовать Комиссию по подготовке и проведению Всероссийской переписи населения 2020 года на территории </w:t>
      </w:r>
      <w:proofErr w:type="spellStart"/>
      <w:r w:rsidR="00775A20" w:rsidRPr="00775A20">
        <w:rPr>
          <w:rFonts w:ascii="Arial" w:hAnsi="Arial" w:cs="Arial"/>
          <w:szCs w:val="24"/>
        </w:rPr>
        <w:t>Карымского</w:t>
      </w:r>
      <w:proofErr w:type="spellEnd"/>
      <w:r w:rsidR="00775A20" w:rsidRPr="00775A20">
        <w:rPr>
          <w:rFonts w:ascii="Arial" w:hAnsi="Arial" w:cs="Arial"/>
          <w:szCs w:val="24"/>
        </w:rPr>
        <w:t xml:space="preserve"> муниципального образования в размере трех человек (приложение №1).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75A20" w:rsidRPr="00775A20">
        <w:rPr>
          <w:rFonts w:ascii="Arial" w:hAnsi="Arial" w:cs="Arial"/>
          <w:szCs w:val="24"/>
        </w:rPr>
        <w:t>Выполнять План мероприятий по подготовке и проведению Всероссийской переписи населения 2020 года, утвержденный адми</w:t>
      </w:r>
      <w:r>
        <w:rPr>
          <w:rFonts w:ascii="Arial" w:hAnsi="Arial" w:cs="Arial"/>
          <w:szCs w:val="24"/>
        </w:rPr>
        <w:t xml:space="preserve">нистрацией МО </w:t>
      </w:r>
      <w:proofErr w:type="spellStart"/>
      <w:r>
        <w:rPr>
          <w:rFonts w:ascii="Arial" w:hAnsi="Arial" w:cs="Arial"/>
          <w:szCs w:val="24"/>
        </w:rPr>
        <w:t>Куйтунский</w:t>
      </w:r>
      <w:proofErr w:type="spellEnd"/>
      <w:r>
        <w:rPr>
          <w:rFonts w:ascii="Arial" w:hAnsi="Arial" w:cs="Arial"/>
          <w:szCs w:val="24"/>
        </w:rPr>
        <w:t xml:space="preserve"> район </w:t>
      </w:r>
      <w:r w:rsidR="00775A20" w:rsidRPr="00775A20">
        <w:rPr>
          <w:rFonts w:ascii="Arial" w:hAnsi="Arial" w:cs="Arial"/>
          <w:szCs w:val="24"/>
        </w:rPr>
        <w:t xml:space="preserve">№270 от 15 апреля 2019 года. 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75A20" w:rsidRPr="00775A20">
        <w:rPr>
          <w:rFonts w:ascii="Arial" w:hAnsi="Arial" w:cs="Arial"/>
          <w:szCs w:val="24"/>
        </w:rPr>
        <w:t xml:space="preserve">Батуриной Л.П. оказывать содействие </w:t>
      </w:r>
      <w:proofErr w:type="spellStart"/>
      <w:r w:rsidR="00775A20" w:rsidRPr="00775A20">
        <w:rPr>
          <w:rFonts w:ascii="Arial" w:hAnsi="Arial" w:cs="Arial"/>
          <w:szCs w:val="24"/>
        </w:rPr>
        <w:t>Иркутскстату</w:t>
      </w:r>
      <w:proofErr w:type="spellEnd"/>
      <w:r w:rsidR="00775A20" w:rsidRPr="00775A20">
        <w:rPr>
          <w:rFonts w:ascii="Arial" w:hAnsi="Arial" w:cs="Arial"/>
          <w:szCs w:val="24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75A20" w:rsidRPr="00775A20">
        <w:rPr>
          <w:rFonts w:ascii="Arial" w:hAnsi="Arial" w:cs="Arial"/>
          <w:szCs w:val="24"/>
        </w:rPr>
        <w:t xml:space="preserve">Предоставить </w:t>
      </w:r>
      <w:proofErr w:type="spellStart"/>
      <w:r w:rsidR="00775A20" w:rsidRPr="00775A20">
        <w:rPr>
          <w:rFonts w:ascii="Arial" w:hAnsi="Arial" w:cs="Arial"/>
          <w:szCs w:val="24"/>
        </w:rPr>
        <w:t>Иркутскстату</w:t>
      </w:r>
      <w:proofErr w:type="spellEnd"/>
      <w:r w:rsidR="00775A20" w:rsidRPr="00775A20">
        <w:rPr>
          <w:rFonts w:ascii="Arial" w:hAnsi="Arial" w:cs="Arial"/>
          <w:szCs w:val="24"/>
        </w:rPr>
        <w:t xml:space="preserve"> по запросу имеющуюся информацию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</w:t>
      </w:r>
      <w:r>
        <w:rPr>
          <w:rFonts w:ascii="Arial" w:hAnsi="Arial" w:cs="Arial"/>
          <w:szCs w:val="24"/>
        </w:rPr>
        <w:t>или пребывания для актуализации</w:t>
      </w:r>
      <w:r w:rsidR="00775A20" w:rsidRPr="00775A20">
        <w:rPr>
          <w:rFonts w:ascii="Arial" w:hAnsi="Arial" w:cs="Arial"/>
          <w:szCs w:val="24"/>
        </w:rPr>
        <w:t xml:space="preserve"> списков адресов и составления организационных планов;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775A20" w:rsidRPr="00775A20">
        <w:rPr>
          <w:rFonts w:ascii="Arial" w:hAnsi="Arial" w:cs="Arial"/>
          <w:szCs w:val="24"/>
        </w:rPr>
        <w:t xml:space="preserve">Организовать проведение информационно-разъяснительной работы среди населения, направленной на освещение целей и задач Всероссийской переписи населения 2020 года, выделять специально оборудованные места для размещения </w:t>
      </w:r>
      <w:r w:rsidR="00775A20" w:rsidRPr="00775A20">
        <w:rPr>
          <w:rFonts w:ascii="Arial" w:hAnsi="Arial" w:cs="Arial"/>
          <w:szCs w:val="24"/>
        </w:rPr>
        <w:lastRenderedPageBreak/>
        <w:t>печатных агитационных материалов, посвященных Всероссийской переписи населения 2020 года;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775A20" w:rsidRPr="00775A20">
        <w:rPr>
          <w:rFonts w:ascii="Arial" w:hAnsi="Arial" w:cs="Arial"/>
          <w:szCs w:val="24"/>
        </w:rPr>
        <w:t xml:space="preserve">оказывать содействие </w:t>
      </w:r>
      <w:proofErr w:type="spellStart"/>
      <w:r w:rsidR="00775A20" w:rsidRPr="00775A20">
        <w:rPr>
          <w:rFonts w:ascii="Arial" w:hAnsi="Arial" w:cs="Arial"/>
          <w:szCs w:val="24"/>
        </w:rPr>
        <w:t>Иркутскстату</w:t>
      </w:r>
      <w:proofErr w:type="spellEnd"/>
      <w:r w:rsidR="00775A20" w:rsidRPr="00775A20">
        <w:rPr>
          <w:rFonts w:ascii="Arial" w:hAnsi="Arial" w:cs="Arial"/>
          <w:szCs w:val="24"/>
        </w:rPr>
        <w:t xml:space="preserve">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75A20" w:rsidRPr="00775A20">
        <w:rPr>
          <w:rFonts w:ascii="Arial" w:hAnsi="Arial" w:cs="Arial"/>
          <w:szCs w:val="24"/>
        </w:rPr>
        <w:t>Завершить до 1 июля 2020 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775A20" w:rsidRPr="00775A20">
        <w:rPr>
          <w:rFonts w:ascii="Arial" w:hAnsi="Arial" w:cs="Arial"/>
          <w:szCs w:val="24"/>
        </w:rPr>
        <w:t xml:space="preserve">Предоставить по запросу </w:t>
      </w:r>
      <w:proofErr w:type="spellStart"/>
      <w:r w:rsidR="00775A20" w:rsidRPr="00775A20">
        <w:rPr>
          <w:rFonts w:ascii="Arial" w:hAnsi="Arial" w:cs="Arial"/>
          <w:szCs w:val="24"/>
        </w:rPr>
        <w:t>Иркутскстата</w:t>
      </w:r>
      <w:proofErr w:type="spellEnd"/>
      <w:r w:rsidR="00775A20" w:rsidRPr="00775A20">
        <w:rPr>
          <w:rFonts w:ascii="Arial" w:hAnsi="Arial" w:cs="Arial"/>
          <w:szCs w:val="24"/>
        </w:rPr>
        <w:t xml:space="preserve"> административные данные о лицах, зарегистрированных по месту жительства и по месту пребывания;</w:t>
      </w:r>
    </w:p>
    <w:p w:rsidR="00775A20" w:rsidRPr="00775A20" w:rsidRDefault="009853A0" w:rsidP="009853A0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775A20" w:rsidRPr="00775A20">
        <w:rPr>
          <w:rFonts w:ascii="Arial" w:hAnsi="Arial" w:cs="Arial"/>
          <w:szCs w:val="24"/>
        </w:rPr>
        <w:t>Обеспечить участие сотрудников, включая подведомственные учреждения, в переписи населения на Едином портале государственных услуг в сети Интернет.</w:t>
      </w:r>
    </w:p>
    <w:p w:rsidR="00775A20" w:rsidRPr="00775A20" w:rsidRDefault="00775A20" w:rsidP="009853A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 xml:space="preserve"> Контроль за исполнением постановления оставить за собой.</w:t>
      </w:r>
    </w:p>
    <w:p w:rsidR="00775A20" w:rsidRPr="00775A20" w:rsidRDefault="00775A20" w:rsidP="009853A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75A20" w:rsidRPr="00775A20" w:rsidRDefault="00775A20" w:rsidP="009853A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9853A0" w:rsidRPr="00367FB8" w:rsidRDefault="009853A0" w:rsidP="009853A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367FB8">
        <w:rPr>
          <w:rFonts w:ascii="Arial" w:hAnsi="Arial" w:cs="Arial"/>
          <w:szCs w:val="24"/>
        </w:rPr>
        <w:t xml:space="preserve">Глава </w:t>
      </w:r>
      <w:proofErr w:type="spellStart"/>
      <w:r w:rsidRPr="00367FB8">
        <w:rPr>
          <w:rFonts w:ascii="Arial" w:hAnsi="Arial" w:cs="Arial"/>
          <w:szCs w:val="24"/>
        </w:rPr>
        <w:t>Карымского</w:t>
      </w:r>
      <w:proofErr w:type="spellEnd"/>
      <w:r w:rsidRPr="00367FB8">
        <w:rPr>
          <w:rFonts w:ascii="Arial" w:hAnsi="Arial" w:cs="Arial"/>
          <w:szCs w:val="24"/>
        </w:rPr>
        <w:t xml:space="preserve"> муниципального образования</w:t>
      </w:r>
    </w:p>
    <w:p w:rsidR="009853A0" w:rsidRPr="00367FB8" w:rsidRDefault="009853A0" w:rsidP="009853A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367FB8">
        <w:rPr>
          <w:rFonts w:ascii="Arial" w:hAnsi="Arial" w:cs="Arial"/>
          <w:szCs w:val="24"/>
        </w:rPr>
        <w:t>О.И.Тихонова</w:t>
      </w:r>
      <w:proofErr w:type="spellEnd"/>
    </w:p>
    <w:p w:rsidR="009853A0" w:rsidRPr="005740B7" w:rsidRDefault="009853A0" w:rsidP="009853A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9853A0" w:rsidRPr="009853A0" w:rsidRDefault="009853A0" w:rsidP="009853A0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r w:rsidRPr="009853A0">
        <w:rPr>
          <w:rFonts w:ascii="Courier New" w:hAnsi="Courier New" w:cs="Courier New"/>
          <w:iCs/>
          <w:sz w:val="22"/>
          <w:szCs w:val="22"/>
        </w:rPr>
        <w:t>Приложение</w:t>
      </w:r>
    </w:p>
    <w:p w:rsidR="009853A0" w:rsidRPr="009853A0" w:rsidRDefault="009853A0" w:rsidP="009853A0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r w:rsidRPr="009853A0">
        <w:rPr>
          <w:rFonts w:ascii="Courier New" w:hAnsi="Courier New" w:cs="Courier New"/>
          <w:iCs/>
          <w:sz w:val="22"/>
          <w:szCs w:val="22"/>
        </w:rPr>
        <w:t>к постановлению администрации</w:t>
      </w:r>
    </w:p>
    <w:p w:rsidR="009853A0" w:rsidRPr="009853A0" w:rsidRDefault="00775A20" w:rsidP="009853A0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proofErr w:type="spellStart"/>
      <w:r w:rsidRPr="00775A20">
        <w:rPr>
          <w:rFonts w:ascii="Courier New" w:hAnsi="Courier New" w:cs="Courier New"/>
          <w:iCs/>
          <w:sz w:val="22"/>
          <w:szCs w:val="22"/>
        </w:rPr>
        <w:t>Карымского</w:t>
      </w:r>
      <w:proofErr w:type="spellEnd"/>
      <w:r w:rsidRPr="00775A20">
        <w:rPr>
          <w:rFonts w:ascii="Courier New" w:hAnsi="Courier New" w:cs="Courier New"/>
          <w:iCs/>
          <w:sz w:val="22"/>
          <w:szCs w:val="22"/>
        </w:rPr>
        <w:t xml:space="preserve"> </w:t>
      </w:r>
      <w:r w:rsidR="009853A0" w:rsidRPr="009853A0">
        <w:rPr>
          <w:rFonts w:ascii="Courier New" w:hAnsi="Courier New" w:cs="Courier New"/>
          <w:iCs/>
          <w:sz w:val="22"/>
          <w:szCs w:val="22"/>
        </w:rPr>
        <w:t>МО</w:t>
      </w:r>
    </w:p>
    <w:p w:rsidR="00775A20" w:rsidRPr="00775A20" w:rsidRDefault="00775A20" w:rsidP="009853A0">
      <w:pPr>
        <w:overflowPunct/>
        <w:jc w:val="right"/>
        <w:outlineLvl w:val="0"/>
        <w:rPr>
          <w:rFonts w:ascii="Courier New" w:hAnsi="Courier New" w:cs="Courier New"/>
          <w:iCs/>
          <w:sz w:val="22"/>
          <w:szCs w:val="22"/>
        </w:rPr>
      </w:pPr>
      <w:r w:rsidRPr="00775A20">
        <w:rPr>
          <w:rFonts w:ascii="Courier New" w:hAnsi="Courier New" w:cs="Courier New"/>
          <w:iCs/>
          <w:sz w:val="22"/>
          <w:szCs w:val="22"/>
        </w:rPr>
        <w:t>от 01.07.2019 года №25</w:t>
      </w:r>
    </w:p>
    <w:p w:rsidR="00775A20" w:rsidRPr="00775A20" w:rsidRDefault="00775A20" w:rsidP="009853A0">
      <w:pPr>
        <w:overflowPunct/>
        <w:outlineLvl w:val="0"/>
        <w:rPr>
          <w:rFonts w:ascii="Courier New" w:hAnsi="Courier New" w:cs="Courier New"/>
          <w:iCs/>
          <w:sz w:val="22"/>
          <w:szCs w:val="22"/>
        </w:rPr>
      </w:pPr>
    </w:p>
    <w:p w:rsidR="00775A20" w:rsidRPr="00775A20" w:rsidRDefault="00775A20" w:rsidP="009853A0">
      <w:pPr>
        <w:overflowPunct/>
        <w:jc w:val="center"/>
        <w:outlineLvl w:val="0"/>
        <w:rPr>
          <w:rFonts w:ascii="Arial" w:hAnsi="Arial" w:cs="Arial"/>
          <w:b/>
          <w:iCs/>
          <w:sz w:val="30"/>
          <w:szCs w:val="30"/>
        </w:rPr>
      </w:pPr>
      <w:r w:rsidRPr="00775A20">
        <w:rPr>
          <w:rFonts w:ascii="Arial" w:hAnsi="Arial" w:cs="Arial"/>
          <w:b/>
          <w:iCs/>
          <w:sz w:val="30"/>
          <w:szCs w:val="30"/>
        </w:rPr>
        <w:t>Состав комиссии</w:t>
      </w:r>
    </w:p>
    <w:p w:rsidR="00775A20" w:rsidRPr="00775A20" w:rsidRDefault="00775A20" w:rsidP="009853A0">
      <w:pPr>
        <w:overflowPunct/>
        <w:ind w:firstLine="709"/>
        <w:jc w:val="both"/>
        <w:outlineLvl w:val="0"/>
        <w:rPr>
          <w:rFonts w:ascii="Arial" w:hAnsi="Arial" w:cs="Arial"/>
          <w:iCs/>
          <w:szCs w:val="24"/>
        </w:rPr>
      </w:pPr>
    </w:p>
    <w:p w:rsidR="00775A20" w:rsidRPr="00775A20" w:rsidRDefault="00775A20" w:rsidP="009853A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>1.Батуринаа Людмила Петровна: Ведущий специалист администрации</w:t>
      </w:r>
    </w:p>
    <w:p w:rsidR="00775A20" w:rsidRPr="00775A20" w:rsidRDefault="00775A20" w:rsidP="009853A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>2.Артемьева Любовь Олеговна: Ведущий специалист администрации</w:t>
      </w:r>
    </w:p>
    <w:p w:rsidR="00775A20" w:rsidRPr="00775A20" w:rsidRDefault="00775A20" w:rsidP="009853A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>3.Тюрина Галина Владимировна: Ведущий специалист администрации</w:t>
      </w:r>
    </w:p>
    <w:bookmarkEnd w:id="0"/>
    <w:p w:rsidR="005740B7" w:rsidRPr="009853A0" w:rsidRDefault="005740B7" w:rsidP="009853A0">
      <w:pPr>
        <w:overflowPunct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sectPr w:rsidR="005740B7" w:rsidRPr="009853A0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30101C"/>
    <w:rsid w:val="003066AB"/>
    <w:rsid w:val="00350119"/>
    <w:rsid w:val="00367FB8"/>
    <w:rsid w:val="00370887"/>
    <w:rsid w:val="003727DC"/>
    <w:rsid w:val="003A56B3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B99EBC0DEAF49EAB3F548E693BCDB249124590D942D99ABF3E5EFD069F7B005AE01AC4D7AE14B5FAK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914B-633A-4727-832E-587862A8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2018-06-13T02:19:00Z</dcterms:created>
  <dcterms:modified xsi:type="dcterms:W3CDTF">2019-08-14T03:21:00Z</dcterms:modified>
</cp:coreProperties>
</file>