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B21394" w:rsidP="003E7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№ 6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3E774A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AF64F9" w:rsidRPr="00B87232" w:rsidRDefault="00AF64F9" w:rsidP="00AF64F9">
      <w:pPr>
        <w:jc w:val="center"/>
        <w:rPr>
          <w:rFonts w:ascii="Arial" w:hAnsi="Arial" w:cs="Arial"/>
          <w:b/>
          <w:sz w:val="32"/>
          <w:szCs w:val="32"/>
        </w:rPr>
      </w:pPr>
    </w:p>
    <w:p w:rsidR="00B21394" w:rsidRPr="00B21394" w:rsidRDefault="00B21394" w:rsidP="00B21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B21394">
        <w:rPr>
          <w:rFonts w:ascii="Arial" w:hAnsi="Arial" w:cs="Arial"/>
          <w:b/>
          <w:sz w:val="32"/>
          <w:szCs w:val="32"/>
        </w:rPr>
        <w:t>ШТАТНОГО</w:t>
      </w:r>
    </w:p>
    <w:p w:rsidR="00B21394" w:rsidRPr="00B21394" w:rsidRDefault="00B21394" w:rsidP="00B213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B21394">
        <w:rPr>
          <w:rFonts w:ascii="Arial" w:hAnsi="Arial" w:cs="Arial"/>
          <w:b/>
          <w:sz w:val="32"/>
          <w:szCs w:val="32"/>
        </w:rPr>
        <w:t>»</w:t>
      </w:r>
    </w:p>
    <w:p w:rsidR="00B21394" w:rsidRPr="00B21394" w:rsidRDefault="00B21394" w:rsidP="00B21394">
      <w:pPr>
        <w:rPr>
          <w:rFonts w:ascii="Arial" w:hAnsi="Arial" w:cs="Arial"/>
          <w:bCs/>
        </w:rPr>
      </w:pPr>
    </w:p>
    <w:p w:rsidR="00B21394" w:rsidRDefault="00B21394" w:rsidP="00B21394">
      <w:pPr>
        <w:tabs>
          <w:tab w:val="left" w:pos="709"/>
          <w:tab w:val="left" w:pos="2410"/>
          <w:tab w:val="left" w:pos="5670"/>
          <w:tab w:val="left" w:pos="7088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положения об </w:t>
      </w:r>
      <w:r w:rsidRPr="00B21394">
        <w:rPr>
          <w:rFonts w:ascii="Arial" w:hAnsi="Arial" w:cs="Arial"/>
        </w:rPr>
        <w:t>оплате труда работников, замещаю</w:t>
      </w:r>
      <w:r>
        <w:rPr>
          <w:rFonts w:ascii="Arial" w:hAnsi="Arial" w:cs="Arial"/>
        </w:rPr>
        <w:t xml:space="preserve">щих должности, не являющиеся </w:t>
      </w:r>
      <w:r w:rsidRPr="00B21394">
        <w:rPr>
          <w:rFonts w:ascii="Arial" w:hAnsi="Arial" w:cs="Arial"/>
        </w:rPr>
        <w:t>должностями муниципальной службы, и вспомогательного персонала</w:t>
      </w:r>
      <w:r>
        <w:rPr>
          <w:rFonts w:ascii="Arial" w:hAnsi="Arial" w:cs="Arial"/>
        </w:rPr>
        <w:t xml:space="preserve"> </w:t>
      </w:r>
      <w:r w:rsidRPr="00B21394">
        <w:rPr>
          <w:rFonts w:ascii="Arial" w:hAnsi="Arial" w:cs="Arial"/>
        </w:rPr>
        <w:t>администрации муниципального обр</w:t>
      </w:r>
      <w:r>
        <w:rPr>
          <w:rFonts w:ascii="Arial" w:hAnsi="Arial" w:cs="Arial"/>
        </w:rPr>
        <w:t>азования Карымского сельского поселения</w:t>
      </w:r>
      <w:r w:rsidRPr="00B21394">
        <w:rPr>
          <w:rFonts w:ascii="Arial" w:hAnsi="Arial" w:cs="Arial"/>
        </w:rPr>
        <w:t>, утверждённого постановлением Главы администрации от 12. 01. 2018 г. № 1</w:t>
      </w:r>
    </w:p>
    <w:p w:rsidR="00B21394" w:rsidRPr="00B21394" w:rsidRDefault="00B21394" w:rsidP="00B21394">
      <w:pPr>
        <w:tabs>
          <w:tab w:val="left" w:pos="709"/>
          <w:tab w:val="left" w:pos="2410"/>
          <w:tab w:val="left" w:pos="5670"/>
          <w:tab w:val="left" w:pos="7088"/>
        </w:tabs>
        <w:ind w:right="-1" w:firstLine="709"/>
        <w:jc w:val="both"/>
        <w:rPr>
          <w:rFonts w:ascii="Arial" w:hAnsi="Arial" w:cs="Arial"/>
        </w:rPr>
      </w:pPr>
    </w:p>
    <w:p w:rsidR="00B21394" w:rsidRPr="00B21394" w:rsidRDefault="00B21394" w:rsidP="00B21394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B21394">
        <w:rPr>
          <w:b/>
          <w:sz w:val="30"/>
          <w:szCs w:val="30"/>
        </w:rPr>
        <w:t>РАСПОРЯЖАЮСЬ:</w:t>
      </w:r>
    </w:p>
    <w:p w:rsidR="00B21394" w:rsidRPr="00B21394" w:rsidRDefault="00B21394" w:rsidP="00B21394">
      <w:pPr>
        <w:jc w:val="center"/>
        <w:rPr>
          <w:rFonts w:ascii="Arial" w:hAnsi="Arial" w:cs="Arial"/>
        </w:rPr>
      </w:pPr>
    </w:p>
    <w:p w:rsidR="00B21394" w:rsidRPr="00B21394" w:rsidRDefault="00B21394" w:rsidP="00B213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21394">
        <w:rPr>
          <w:rFonts w:ascii="Arial" w:hAnsi="Arial" w:cs="Arial"/>
        </w:rPr>
        <w:t>Утвердить штатное расписание от 12 января 2018 года № 3 с сос</w:t>
      </w:r>
      <w:r>
        <w:rPr>
          <w:rFonts w:ascii="Arial" w:hAnsi="Arial" w:cs="Arial"/>
        </w:rPr>
        <w:t>тавом в количестве 4 единицы с годовым</w:t>
      </w:r>
      <w:r w:rsidRPr="00B21394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 xml:space="preserve">ондом оплаты труда </w:t>
      </w:r>
      <w:r w:rsidR="00A10CA8">
        <w:rPr>
          <w:rFonts w:ascii="Arial" w:hAnsi="Arial" w:cs="Arial"/>
        </w:rPr>
        <w:t>607889,55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21394">
        <w:rPr>
          <w:rFonts w:ascii="Arial" w:hAnsi="Arial" w:cs="Arial"/>
        </w:rPr>
        <w:t>рублей.</w:t>
      </w:r>
    </w:p>
    <w:p w:rsidR="00B21394" w:rsidRPr="00B21394" w:rsidRDefault="00B21394" w:rsidP="00B213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21394">
        <w:rPr>
          <w:rFonts w:ascii="Arial" w:hAnsi="Arial" w:cs="Arial"/>
        </w:rPr>
        <w:t>Действия данного штатного расписания распространяется с 1 января 2</w:t>
      </w:r>
      <w:r>
        <w:rPr>
          <w:rFonts w:ascii="Arial" w:hAnsi="Arial" w:cs="Arial"/>
        </w:rPr>
        <w:t>018 г. по 31 декабря 2018 года.</w:t>
      </w:r>
    </w:p>
    <w:p w:rsidR="00B87232" w:rsidRDefault="00B87232" w:rsidP="00B21394">
      <w:pPr>
        <w:rPr>
          <w:rFonts w:ascii="Arial" w:hAnsi="Arial" w:cs="Arial"/>
        </w:rPr>
      </w:pPr>
    </w:p>
    <w:p w:rsidR="00B21394" w:rsidRDefault="00B21394" w:rsidP="00B21394">
      <w:pPr>
        <w:rPr>
          <w:rFonts w:ascii="Arial" w:hAnsi="Arial" w:cs="Arial"/>
        </w:rPr>
      </w:pPr>
    </w:p>
    <w:p w:rsidR="00B21394" w:rsidRPr="000E2710" w:rsidRDefault="00B21394" w:rsidP="00B21394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>Глава Карымского муниципального образования</w:t>
      </w:r>
    </w:p>
    <w:p w:rsidR="00B21394" w:rsidRPr="00B21394" w:rsidRDefault="00B21394" w:rsidP="00B21394">
      <w:pPr>
        <w:rPr>
          <w:b/>
          <w:sz w:val="28"/>
          <w:szCs w:val="28"/>
        </w:rPr>
      </w:pPr>
      <w:r w:rsidRPr="000E2710">
        <w:rPr>
          <w:rFonts w:ascii="Arial" w:hAnsi="Arial" w:cs="Arial"/>
        </w:rPr>
        <w:t>О.И.Тихонова</w:t>
      </w:r>
    </w:p>
    <w:sectPr w:rsidR="00B21394" w:rsidRPr="00B2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2B52A0"/>
    <w:rsid w:val="003E774A"/>
    <w:rsid w:val="004D0274"/>
    <w:rsid w:val="004D4C82"/>
    <w:rsid w:val="00A10CA8"/>
    <w:rsid w:val="00AF64F9"/>
    <w:rsid w:val="00B21394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2018-01-25T08:29:00Z</dcterms:created>
  <dcterms:modified xsi:type="dcterms:W3CDTF">2018-02-01T01:28:00Z</dcterms:modified>
</cp:coreProperties>
</file>