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AD778D" w:rsidP="00AD778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</w:t>
      </w:r>
      <w:r w:rsidR="005C5443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47</w:t>
      </w:r>
    </w:p>
    <w:p w:rsidR="005C5443" w:rsidRPr="005C5443" w:rsidRDefault="005C5443" w:rsidP="00AD778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AD778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AD778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AD778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AD778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AD778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AD778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5C5443" w:rsidRDefault="005C5443" w:rsidP="00AD778D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AD778D" w:rsidRPr="00AD778D" w:rsidRDefault="00AD778D" w:rsidP="00AD778D">
      <w:pPr>
        <w:overflowPunct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D778D">
        <w:rPr>
          <w:rFonts w:ascii="Arial" w:eastAsiaTheme="minorHAnsi" w:hAnsi="Arial" w:cs="Arial"/>
          <w:b/>
          <w:sz w:val="32"/>
          <w:szCs w:val="32"/>
          <w:lang w:eastAsia="en-US"/>
        </w:rPr>
        <w:t>«ОБ ОДОБРЕНИИ ПРОГНОЗА СОЦИАЛЬНО-ЭКОНОМИЧЕСКОГО</w:t>
      </w:r>
    </w:p>
    <w:p w:rsidR="00AD778D" w:rsidRPr="00AD778D" w:rsidRDefault="00AD778D" w:rsidP="00AD778D">
      <w:pPr>
        <w:overflowPunct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D778D">
        <w:rPr>
          <w:rFonts w:ascii="Arial" w:eastAsiaTheme="minorHAnsi" w:hAnsi="Arial" w:cs="Arial"/>
          <w:b/>
          <w:sz w:val="32"/>
          <w:szCs w:val="32"/>
          <w:lang w:eastAsia="en-US"/>
        </w:rPr>
        <w:t>РАЗВИТИЯ КАРЫМСКОГО МУНИЦИПАЛЬНОГО</w:t>
      </w:r>
    </w:p>
    <w:p w:rsidR="00AD778D" w:rsidRPr="00AD778D" w:rsidRDefault="00AD778D" w:rsidP="00AD778D">
      <w:pPr>
        <w:overflowPunct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ОБРАЗОВАНИЯ НА 2020-</w:t>
      </w:r>
      <w:r w:rsidRPr="00AD778D">
        <w:rPr>
          <w:rFonts w:ascii="Arial" w:eastAsiaTheme="minorHAnsi" w:hAnsi="Arial" w:cs="Arial"/>
          <w:b/>
          <w:sz w:val="32"/>
          <w:szCs w:val="32"/>
          <w:lang w:eastAsia="en-US"/>
        </w:rPr>
        <w:t>2022 ГОДА»</w:t>
      </w:r>
    </w:p>
    <w:p w:rsidR="00AD778D" w:rsidRPr="00AD778D" w:rsidRDefault="00AD778D" w:rsidP="00AD778D">
      <w:pPr>
        <w:overflowPunct/>
        <w:ind w:firstLine="540"/>
        <w:jc w:val="both"/>
        <w:rPr>
          <w:rFonts w:ascii="Arial" w:eastAsiaTheme="minorHAnsi" w:hAnsi="Arial" w:cs="Arial"/>
          <w:szCs w:val="24"/>
          <w:lang w:eastAsia="en-US"/>
        </w:rPr>
      </w:pPr>
    </w:p>
    <w:p w:rsidR="00AD778D" w:rsidRPr="00AD778D" w:rsidRDefault="00AD778D" w:rsidP="002B2A3D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AD778D">
        <w:rPr>
          <w:rFonts w:ascii="Arial" w:eastAsiaTheme="minorHAnsi" w:hAnsi="Arial" w:cs="Arial"/>
          <w:szCs w:val="24"/>
          <w:lang w:eastAsia="en-US"/>
        </w:rPr>
        <w:t>Руко</w:t>
      </w:r>
      <w:r w:rsidR="002B2A3D">
        <w:rPr>
          <w:rFonts w:ascii="Arial" w:eastAsiaTheme="minorHAnsi" w:hAnsi="Arial" w:cs="Arial"/>
          <w:szCs w:val="24"/>
          <w:lang w:eastAsia="en-US"/>
        </w:rPr>
        <w:t xml:space="preserve">водствуясь Федеральным законом </w:t>
      </w:r>
      <w:r w:rsidRPr="00AD778D">
        <w:rPr>
          <w:rFonts w:ascii="Arial" w:eastAsiaTheme="minorHAnsi" w:hAnsi="Arial" w:cs="Arial"/>
          <w:szCs w:val="24"/>
          <w:lang w:eastAsia="en-US"/>
        </w:rPr>
        <w:t xml:space="preserve">от 06.10.2003 года № 131-ФЗ "Об общих принципах организации местного самоуправления в </w:t>
      </w:r>
      <w:r w:rsidR="002B2A3D">
        <w:rPr>
          <w:rFonts w:ascii="Arial" w:eastAsiaTheme="minorHAnsi" w:hAnsi="Arial" w:cs="Arial"/>
          <w:szCs w:val="24"/>
          <w:lang w:eastAsia="en-US"/>
        </w:rPr>
        <w:t>Российской Федерации", п. 3 ст.</w:t>
      </w:r>
      <w:r w:rsidRPr="00AD778D">
        <w:rPr>
          <w:rFonts w:ascii="Arial" w:eastAsiaTheme="minorHAnsi" w:hAnsi="Arial" w:cs="Arial"/>
          <w:szCs w:val="24"/>
          <w:lang w:eastAsia="en-US"/>
        </w:rPr>
        <w:t xml:space="preserve">173 Бюджетным кодексом Российской Федерации, </w:t>
      </w:r>
      <w:proofErr w:type="spellStart"/>
      <w:r w:rsidRPr="00AD778D">
        <w:rPr>
          <w:rFonts w:ascii="Arial" w:eastAsiaTheme="minorHAnsi" w:hAnsi="Arial" w:cs="Arial"/>
          <w:szCs w:val="24"/>
          <w:lang w:eastAsia="en-US"/>
        </w:rPr>
        <w:t>ст.ст</w:t>
      </w:r>
      <w:proofErr w:type="spellEnd"/>
      <w:r w:rsidRPr="00AD778D">
        <w:rPr>
          <w:rFonts w:ascii="Arial" w:eastAsiaTheme="minorHAnsi" w:hAnsi="Arial" w:cs="Arial"/>
          <w:szCs w:val="24"/>
          <w:lang w:eastAsia="en-US"/>
        </w:rPr>
        <w:t>. 37, 46, Устава Карымского муниципального образован</w:t>
      </w:r>
      <w:r w:rsidR="002B2A3D">
        <w:rPr>
          <w:rFonts w:ascii="Arial" w:eastAsiaTheme="minorHAnsi" w:hAnsi="Arial" w:cs="Arial"/>
          <w:szCs w:val="24"/>
          <w:lang w:eastAsia="en-US"/>
        </w:rPr>
        <w:t xml:space="preserve">ия, администрация Карымского </w:t>
      </w:r>
      <w:r w:rsidRPr="00AD778D">
        <w:rPr>
          <w:rFonts w:ascii="Arial" w:eastAsiaTheme="minorHAnsi" w:hAnsi="Arial" w:cs="Arial"/>
          <w:szCs w:val="24"/>
          <w:lang w:eastAsia="en-US"/>
        </w:rPr>
        <w:t xml:space="preserve">муниципального образования </w:t>
      </w:r>
    </w:p>
    <w:p w:rsidR="00AD778D" w:rsidRPr="00AD778D" w:rsidRDefault="00AD778D" w:rsidP="002B2A3D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AD778D" w:rsidRPr="002B2A3D" w:rsidRDefault="002B2A3D" w:rsidP="00AD778D">
      <w:pPr>
        <w:overflowPunct/>
        <w:ind w:firstLine="54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B2A3D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ПОСТАНОВЛЯЮ:</w:t>
      </w:r>
    </w:p>
    <w:p w:rsidR="002B2A3D" w:rsidRPr="00AD778D" w:rsidRDefault="002B2A3D" w:rsidP="00AD778D">
      <w:pPr>
        <w:overflowPunct/>
        <w:ind w:firstLine="540"/>
        <w:jc w:val="center"/>
        <w:rPr>
          <w:rFonts w:ascii="Arial" w:eastAsiaTheme="minorHAnsi" w:hAnsi="Arial" w:cs="Arial"/>
          <w:szCs w:val="24"/>
          <w:lang w:eastAsia="en-US"/>
        </w:rPr>
      </w:pPr>
    </w:p>
    <w:p w:rsidR="00AD778D" w:rsidRPr="00AD778D" w:rsidRDefault="002B2A3D" w:rsidP="002B2A3D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1.</w:t>
      </w:r>
      <w:r w:rsidR="00AD778D" w:rsidRPr="00AD778D">
        <w:rPr>
          <w:rFonts w:ascii="Arial" w:eastAsiaTheme="minorHAnsi" w:hAnsi="Arial" w:cs="Arial"/>
          <w:szCs w:val="24"/>
          <w:lang w:eastAsia="en-US"/>
        </w:rPr>
        <w:t>Одобрить прилагаемый Прогноз социально-экономического развития Карымско</w:t>
      </w:r>
      <w:r>
        <w:rPr>
          <w:rFonts w:ascii="Arial" w:eastAsiaTheme="minorHAnsi" w:hAnsi="Arial" w:cs="Arial"/>
          <w:szCs w:val="24"/>
          <w:lang w:eastAsia="en-US"/>
        </w:rPr>
        <w:t xml:space="preserve">го муниципального образования на </w:t>
      </w:r>
      <w:r w:rsidR="00AD778D" w:rsidRPr="00AD778D">
        <w:rPr>
          <w:rFonts w:ascii="Arial" w:eastAsiaTheme="minorHAnsi" w:hAnsi="Arial" w:cs="Arial"/>
          <w:szCs w:val="24"/>
          <w:lang w:eastAsia="en-US"/>
        </w:rPr>
        <w:t>2020</w:t>
      </w:r>
      <w:r>
        <w:rPr>
          <w:rFonts w:ascii="Arial" w:eastAsiaTheme="minorHAnsi" w:hAnsi="Arial" w:cs="Arial"/>
          <w:szCs w:val="24"/>
          <w:lang w:eastAsia="en-US"/>
        </w:rPr>
        <w:t>-</w:t>
      </w:r>
      <w:r w:rsidR="00AD778D" w:rsidRPr="00AD778D">
        <w:rPr>
          <w:rFonts w:ascii="Arial" w:eastAsiaTheme="minorHAnsi" w:hAnsi="Arial" w:cs="Arial"/>
          <w:szCs w:val="24"/>
          <w:lang w:eastAsia="en-US"/>
        </w:rPr>
        <w:t>2022 года с пояснительной запиской.</w:t>
      </w:r>
    </w:p>
    <w:p w:rsidR="00AD778D" w:rsidRPr="00AD778D" w:rsidRDefault="00AD778D" w:rsidP="002B2A3D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AD778D">
        <w:rPr>
          <w:rFonts w:ascii="Arial" w:eastAsiaTheme="minorHAnsi" w:hAnsi="Arial" w:cs="Arial"/>
          <w:szCs w:val="24"/>
          <w:lang w:eastAsia="en-US"/>
        </w:rPr>
        <w:t>2</w:t>
      </w:r>
      <w:r w:rsidR="002B2A3D">
        <w:rPr>
          <w:rFonts w:ascii="Arial" w:eastAsiaTheme="minorHAnsi" w:hAnsi="Arial" w:cs="Arial"/>
          <w:szCs w:val="24"/>
          <w:lang w:eastAsia="en-US"/>
        </w:rPr>
        <w:t>.</w:t>
      </w:r>
      <w:r w:rsidRPr="00AD778D">
        <w:rPr>
          <w:rFonts w:ascii="Arial" w:eastAsiaTheme="minorHAnsi" w:hAnsi="Arial" w:cs="Arial"/>
          <w:szCs w:val="24"/>
          <w:lang w:eastAsia="en-US"/>
        </w:rPr>
        <w:t>Специалисту по бюджету администрации Карымск</w:t>
      </w:r>
      <w:r w:rsidR="002B2A3D">
        <w:rPr>
          <w:rFonts w:ascii="Arial" w:eastAsiaTheme="minorHAnsi" w:hAnsi="Arial" w:cs="Arial"/>
          <w:szCs w:val="24"/>
          <w:lang w:eastAsia="en-US"/>
        </w:rPr>
        <w:t xml:space="preserve">ого муниципального образования </w:t>
      </w:r>
      <w:r w:rsidRPr="00AD778D">
        <w:rPr>
          <w:rFonts w:ascii="Arial" w:eastAsiaTheme="minorHAnsi" w:hAnsi="Arial" w:cs="Arial"/>
          <w:szCs w:val="24"/>
          <w:lang w:eastAsia="en-US"/>
        </w:rPr>
        <w:t>одобренный Прогноз социально-экономического развития Карымско</w:t>
      </w:r>
      <w:r w:rsidR="002B2A3D">
        <w:rPr>
          <w:rFonts w:ascii="Arial" w:eastAsiaTheme="minorHAnsi" w:hAnsi="Arial" w:cs="Arial"/>
          <w:szCs w:val="24"/>
          <w:lang w:eastAsia="en-US"/>
        </w:rPr>
        <w:t>го муниципального образования на</w:t>
      </w:r>
      <w:r w:rsidRPr="00AD778D">
        <w:rPr>
          <w:rFonts w:ascii="Arial" w:eastAsiaTheme="minorHAnsi" w:hAnsi="Arial" w:cs="Arial"/>
          <w:szCs w:val="24"/>
          <w:lang w:eastAsia="en-US"/>
        </w:rPr>
        <w:t xml:space="preserve"> 2019</w:t>
      </w:r>
      <w:r w:rsidR="002B2A3D">
        <w:rPr>
          <w:rFonts w:ascii="Arial" w:eastAsiaTheme="minorHAnsi" w:hAnsi="Arial" w:cs="Arial"/>
          <w:szCs w:val="24"/>
          <w:lang w:eastAsia="en-US"/>
        </w:rPr>
        <w:t>-</w:t>
      </w:r>
      <w:r w:rsidRPr="00AD778D">
        <w:rPr>
          <w:rFonts w:ascii="Arial" w:eastAsiaTheme="minorHAnsi" w:hAnsi="Arial" w:cs="Arial"/>
          <w:szCs w:val="24"/>
          <w:lang w:eastAsia="en-US"/>
        </w:rPr>
        <w:t>2021 года использовать для разработки проекта бюджета администрации Карымск</w:t>
      </w:r>
      <w:r w:rsidR="002B2A3D">
        <w:rPr>
          <w:rFonts w:ascii="Arial" w:eastAsiaTheme="minorHAnsi" w:hAnsi="Arial" w:cs="Arial"/>
          <w:szCs w:val="24"/>
          <w:lang w:eastAsia="en-US"/>
        </w:rPr>
        <w:t xml:space="preserve">ого муниципального образования </w:t>
      </w:r>
      <w:r w:rsidRPr="00AD778D">
        <w:rPr>
          <w:rFonts w:ascii="Arial" w:eastAsiaTheme="minorHAnsi" w:hAnsi="Arial" w:cs="Arial"/>
          <w:szCs w:val="24"/>
          <w:lang w:eastAsia="en-US"/>
        </w:rPr>
        <w:t>на 2020</w:t>
      </w:r>
      <w:r w:rsidR="002B2A3D">
        <w:rPr>
          <w:rFonts w:ascii="Arial" w:eastAsiaTheme="minorHAnsi" w:hAnsi="Arial" w:cs="Arial"/>
          <w:szCs w:val="24"/>
          <w:lang w:eastAsia="en-US"/>
        </w:rPr>
        <w:t xml:space="preserve"> г. </w:t>
      </w:r>
      <w:r w:rsidRPr="00AD778D">
        <w:rPr>
          <w:rFonts w:ascii="Arial" w:eastAsiaTheme="minorHAnsi" w:hAnsi="Arial" w:cs="Arial"/>
          <w:szCs w:val="24"/>
          <w:lang w:eastAsia="en-US"/>
        </w:rPr>
        <w:t>и плановый период 2021.2022г.г.</w:t>
      </w:r>
    </w:p>
    <w:p w:rsidR="00AD778D" w:rsidRPr="00AD778D" w:rsidRDefault="002B2A3D" w:rsidP="002B2A3D">
      <w:pPr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AD778D" w:rsidRPr="00AD778D">
        <w:rPr>
          <w:rFonts w:ascii="Arial" w:hAnsi="Arial" w:cs="Arial"/>
          <w:szCs w:val="24"/>
        </w:rPr>
        <w:t>Внести в Думу Карымского муниципального образования проект решения о бюджете на 2020 год и плановый период 2021 и 2022 годов.</w:t>
      </w:r>
    </w:p>
    <w:p w:rsidR="00AD778D" w:rsidRPr="00AD778D" w:rsidRDefault="00AD778D" w:rsidP="002B2A3D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AD778D">
        <w:rPr>
          <w:rFonts w:ascii="Arial" w:eastAsiaTheme="minorHAnsi" w:hAnsi="Arial" w:cs="Arial"/>
          <w:szCs w:val="24"/>
          <w:lang w:eastAsia="en-US"/>
        </w:rPr>
        <w:t>4</w:t>
      </w:r>
      <w:r w:rsidR="002B2A3D">
        <w:rPr>
          <w:rFonts w:ascii="Arial" w:eastAsiaTheme="minorHAnsi" w:hAnsi="Arial" w:cs="Arial"/>
          <w:szCs w:val="24"/>
          <w:lang w:eastAsia="en-US"/>
        </w:rPr>
        <w:t>.</w:t>
      </w:r>
      <w:r w:rsidRPr="00AD778D">
        <w:rPr>
          <w:rFonts w:ascii="Arial" w:eastAsiaTheme="minorHAnsi" w:hAnsi="Arial" w:cs="Arial"/>
          <w:szCs w:val="24"/>
          <w:lang w:eastAsia="en-US"/>
        </w:rPr>
        <w:t>В</w:t>
      </w:r>
      <w:r w:rsidR="002B2A3D">
        <w:rPr>
          <w:rFonts w:ascii="Arial" w:eastAsiaTheme="minorHAnsi" w:hAnsi="Arial" w:cs="Arial"/>
          <w:szCs w:val="24"/>
          <w:lang w:eastAsia="en-US"/>
        </w:rPr>
        <w:t xml:space="preserve">едущему специалисту Карымского </w:t>
      </w:r>
      <w:r w:rsidRPr="00AD778D">
        <w:rPr>
          <w:rFonts w:ascii="Arial" w:eastAsiaTheme="minorHAnsi" w:hAnsi="Arial" w:cs="Arial"/>
          <w:szCs w:val="24"/>
          <w:lang w:eastAsia="en-US"/>
        </w:rPr>
        <w:t>муниципального образования, Артемьевой Л.О.</w:t>
      </w:r>
      <w:r w:rsidR="002B2A3D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AD778D">
        <w:rPr>
          <w:rFonts w:ascii="Arial" w:eastAsiaTheme="minorHAnsi" w:hAnsi="Arial" w:cs="Arial"/>
          <w:szCs w:val="24"/>
          <w:lang w:eastAsia="en-US"/>
        </w:rPr>
        <w:t>разместить настоящее постановление на официальном сайте Карымского муниципального образования.</w:t>
      </w:r>
    </w:p>
    <w:p w:rsidR="007A50D8" w:rsidRPr="00AD778D" w:rsidRDefault="007A50D8" w:rsidP="00AD778D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AD778D" w:rsidRDefault="005C5443" w:rsidP="00AD778D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AD778D" w:rsidRDefault="003E582A" w:rsidP="00AD778D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AD778D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AD778D" w:rsidRDefault="003E582A" w:rsidP="00AD778D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AD778D">
        <w:rPr>
          <w:rFonts w:ascii="Arial" w:hAnsi="Arial" w:cs="Arial"/>
          <w:szCs w:val="24"/>
        </w:rPr>
        <w:t>О.И.Тихонова</w:t>
      </w:r>
      <w:bookmarkStart w:id="0" w:name="_GoBack"/>
      <w:bookmarkEnd w:id="0"/>
      <w:proofErr w:type="spellEnd"/>
    </w:p>
    <w:sectPr w:rsidR="003E582A" w:rsidRPr="00AD778D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80140"/>
    <w:rsid w:val="002B2A3D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AD778D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D901-0F7F-44BD-9EA3-8D6F742A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2018-06-13T02:19:00Z</dcterms:created>
  <dcterms:modified xsi:type="dcterms:W3CDTF">2019-12-06T03:29:00Z</dcterms:modified>
</cp:coreProperties>
</file>